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0C1CA" w14:textId="77777777" w:rsidR="0025290C" w:rsidRDefault="0025290C" w:rsidP="00427F2B">
      <w:pPr>
        <w:rPr>
          <w:rStyle w:val="af4"/>
          <w:sz w:val="18"/>
          <w:szCs w:val="18"/>
        </w:rPr>
      </w:pPr>
    </w:p>
    <w:p w14:paraId="44289F85" w14:textId="7E290278" w:rsidR="001940C1" w:rsidRPr="008D6927" w:rsidRDefault="005E3126">
      <w:pPr>
        <w:ind w:firstLine="284"/>
        <w:jc w:val="center"/>
        <w:rPr>
          <w:rStyle w:val="af4"/>
          <w:sz w:val="18"/>
          <w:szCs w:val="18"/>
        </w:rPr>
      </w:pPr>
      <w:r w:rsidRPr="008D6927">
        <w:rPr>
          <w:rStyle w:val="af4"/>
          <w:sz w:val="18"/>
          <w:szCs w:val="18"/>
        </w:rPr>
        <w:t xml:space="preserve">Договор № </w:t>
      </w:r>
      <w:r w:rsidR="00665FF5" w:rsidRPr="008D6927">
        <w:rPr>
          <w:rStyle w:val="af4"/>
          <w:sz w:val="18"/>
          <w:szCs w:val="18"/>
        </w:rPr>
        <w:t>12/20</w:t>
      </w:r>
    </w:p>
    <w:p w14:paraId="657C9B57" w14:textId="4F5DB1CD" w:rsidR="001940C1" w:rsidRDefault="005E3126">
      <w:pPr>
        <w:jc w:val="center"/>
        <w:rPr>
          <w:rStyle w:val="af4"/>
          <w:sz w:val="18"/>
          <w:szCs w:val="18"/>
        </w:rPr>
      </w:pPr>
      <w:r w:rsidRPr="008D6927">
        <w:rPr>
          <w:rStyle w:val="af4"/>
          <w:sz w:val="18"/>
          <w:szCs w:val="18"/>
        </w:rPr>
        <w:t>управления многоквартирным домом</w:t>
      </w:r>
    </w:p>
    <w:p w14:paraId="1D9BAFAA" w14:textId="77777777" w:rsidR="001940C1" w:rsidRPr="008D6927" w:rsidRDefault="001940C1">
      <w:pPr>
        <w:jc w:val="both"/>
        <w:rPr>
          <w:rFonts w:ascii="Arial" w:eastAsia="Arial" w:hAnsi="Arial" w:cs="Arial"/>
          <w:sz w:val="18"/>
          <w:szCs w:val="18"/>
        </w:rPr>
      </w:pPr>
    </w:p>
    <w:p w14:paraId="78AEDF40" w14:textId="435C35CE" w:rsidR="001940C1" w:rsidRPr="008D6927" w:rsidRDefault="005E3126">
      <w:pPr>
        <w:widowControl w:val="0"/>
        <w:pBdr>
          <w:top w:val="nil"/>
          <w:left w:val="nil"/>
          <w:bottom w:val="nil"/>
          <w:right w:val="nil"/>
          <w:between w:val="nil"/>
        </w:pBdr>
        <w:tabs>
          <w:tab w:val="left" w:pos="9720"/>
        </w:tabs>
        <w:jc w:val="center"/>
        <w:rPr>
          <w:rFonts w:ascii="Arial" w:eastAsia="Arial" w:hAnsi="Arial" w:cs="Arial"/>
          <w:color w:val="000000"/>
          <w:sz w:val="18"/>
          <w:szCs w:val="18"/>
        </w:rPr>
      </w:pPr>
      <w:r w:rsidRPr="008D6927">
        <w:rPr>
          <w:rFonts w:ascii="Arial" w:eastAsia="Arial" w:hAnsi="Arial" w:cs="Arial"/>
          <w:color w:val="000000"/>
          <w:sz w:val="18"/>
          <w:szCs w:val="18"/>
        </w:rPr>
        <w:t xml:space="preserve">г. Долгопрудный                                                                                 </w:t>
      </w:r>
      <w:r w:rsidR="00427F2B">
        <w:rPr>
          <w:rFonts w:ascii="Arial" w:eastAsia="Arial" w:hAnsi="Arial" w:cs="Arial"/>
          <w:color w:val="000000"/>
          <w:sz w:val="18"/>
          <w:szCs w:val="18"/>
        </w:rPr>
        <w:t xml:space="preserve">                               </w:t>
      </w:r>
      <w:r w:rsidRPr="008D6927">
        <w:rPr>
          <w:rFonts w:ascii="Arial" w:eastAsia="Arial" w:hAnsi="Arial" w:cs="Arial"/>
          <w:color w:val="000000"/>
          <w:sz w:val="18"/>
          <w:szCs w:val="18"/>
        </w:rPr>
        <w:t xml:space="preserve">   </w:t>
      </w:r>
      <w:r w:rsidR="002A14DF">
        <w:rPr>
          <w:rFonts w:ascii="Arial" w:eastAsia="Arial" w:hAnsi="Arial" w:cs="Arial"/>
          <w:color w:val="000000"/>
          <w:sz w:val="18"/>
          <w:szCs w:val="18"/>
          <w:u w:val="single"/>
        </w:rPr>
        <w:t>«</w:t>
      </w:r>
      <w:r w:rsidR="00DE3FC2">
        <w:rPr>
          <w:rFonts w:ascii="Arial" w:eastAsia="Arial" w:hAnsi="Arial" w:cs="Arial"/>
          <w:color w:val="000000"/>
          <w:sz w:val="18"/>
          <w:szCs w:val="18"/>
          <w:u w:val="single"/>
        </w:rPr>
        <w:t>______</w:t>
      </w:r>
      <w:r w:rsidR="002A14DF">
        <w:rPr>
          <w:rFonts w:ascii="Arial" w:eastAsia="Arial" w:hAnsi="Arial" w:cs="Arial"/>
          <w:color w:val="000000"/>
          <w:sz w:val="18"/>
          <w:szCs w:val="18"/>
          <w:u w:val="single"/>
        </w:rPr>
        <w:t>»</w:t>
      </w:r>
      <w:r w:rsidR="00DE3FC2">
        <w:rPr>
          <w:rFonts w:ascii="Arial" w:eastAsia="Arial" w:hAnsi="Arial" w:cs="Arial"/>
          <w:color w:val="000000"/>
          <w:sz w:val="18"/>
          <w:szCs w:val="18"/>
          <w:u w:val="single"/>
        </w:rPr>
        <w:t>______________</w:t>
      </w:r>
      <w:r w:rsidR="002A14DF">
        <w:rPr>
          <w:rFonts w:ascii="Arial" w:eastAsia="Arial" w:hAnsi="Arial" w:cs="Arial"/>
          <w:color w:val="000000"/>
          <w:sz w:val="18"/>
          <w:szCs w:val="18"/>
          <w:u w:val="single"/>
        </w:rPr>
        <w:t xml:space="preserve"> 202</w:t>
      </w:r>
      <w:r w:rsidR="00DE3FC2">
        <w:rPr>
          <w:rFonts w:ascii="Arial" w:eastAsia="Arial" w:hAnsi="Arial" w:cs="Arial"/>
          <w:color w:val="000000"/>
          <w:sz w:val="18"/>
          <w:szCs w:val="18"/>
          <w:u w:val="single"/>
        </w:rPr>
        <w:t>___</w:t>
      </w:r>
      <w:bookmarkStart w:id="0" w:name="_GoBack"/>
      <w:bookmarkEnd w:id="0"/>
      <w:r w:rsidR="002A14DF">
        <w:rPr>
          <w:rFonts w:ascii="Arial" w:eastAsia="Arial" w:hAnsi="Arial" w:cs="Arial"/>
          <w:color w:val="000000"/>
          <w:sz w:val="18"/>
          <w:szCs w:val="18"/>
          <w:u w:val="single"/>
        </w:rPr>
        <w:t>г.</w:t>
      </w:r>
    </w:p>
    <w:p w14:paraId="67B799ED" w14:textId="77777777" w:rsidR="001940C1" w:rsidRPr="008D6927" w:rsidRDefault="001940C1">
      <w:pPr>
        <w:rPr>
          <w:rFonts w:ascii="Arial" w:eastAsia="Arial" w:hAnsi="Arial" w:cs="Arial"/>
          <w:sz w:val="18"/>
          <w:szCs w:val="18"/>
        </w:rPr>
      </w:pPr>
    </w:p>
    <w:p w14:paraId="099906B9" w14:textId="77777777" w:rsidR="001940C1" w:rsidRPr="008D6927" w:rsidRDefault="001940C1">
      <w:pPr>
        <w:widowControl w:val="0"/>
        <w:pBdr>
          <w:top w:val="nil"/>
          <w:left w:val="nil"/>
          <w:bottom w:val="nil"/>
          <w:right w:val="nil"/>
          <w:between w:val="nil"/>
        </w:pBdr>
        <w:tabs>
          <w:tab w:val="left" w:pos="9720"/>
        </w:tabs>
        <w:ind w:firstLine="709"/>
        <w:jc w:val="both"/>
        <w:rPr>
          <w:rFonts w:ascii="Arial" w:eastAsia="Arial" w:hAnsi="Arial" w:cs="Arial"/>
          <w:color w:val="000000"/>
          <w:sz w:val="18"/>
          <w:szCs w:val="18"/>
        </w:rPr>
      </w:pPr>
    </w:p>
    <w:p w14:paraId="3F22A8D7" w14:textId="7FD5CFF6" w:rsidR="009E2FEF" w:rsidRDefault="005E3126" w:rsidP="009E2FEF">
      <w:pPr>
        <w:widowControl w:val="0"/>
        <w:pBdr>
          <w:top w:val="nil"/>
          <w:left w:val="nil"/>
          <w:bottom w:val="nil"/>
          <w:right w:val="nil"/>
          <w:between w:val="nil"/>
        </w:pBdr>
        <w:tabs>
          <w:tab w:val="left" w:pos="9720"/>
        </w:tabs>
        <w:ind w:firstLine="720"/>
        <w:jc w:val="both"/>
        <w:rPr>
          <w:rFonts w:ascii="Arial" w:eastAsia="Arial" w:hAnsi="Arial" w:cs="Arial"/>
          <w:color w:val="000000"/>
          <w:sz w:val="18"/>
          <w:szCs w:val="18"/>
        </w:rPr>
      </w:pPr>
      <w:r w:rsidRPr="008D6927">
        <w:rPr>
          <w:rFonts w:ascii="Arial" w:eastAsia="Arial" w:hAnsi="Arial" w:cs="Arial"/>
          <w:color w:val="000000"/>
          <w:sz w:val="18"/>
          <w:szCs w:val="18"/>
        </w:rPr>
        <w:t xml:space="preserve">Общество с ограниченной ответственностью «КВТ», именуемое в дальнейшем «Управляющая организация», в лице Генерального директора Рубекина Александра Геннадьевича, действующего на основании Устава, с одной стороны, </w:t>
      </w:r>
      <w:r w:rsidR="00586A03">
        <w:rPr>
          <w:rFonts w:ascii="Arial" w:eastAsia="Arial" w:hAnsi="Arial" w:cs="Arial"/>
          <w:color w:val="000000"/>
          <w:sz w:val="18"/>
          <w:szCs w:val="18"/>
        </w:rPr>
        <w:t xml:space="preserve"> и</w:t>
      </w:r>
      <w:r w:rsidR="009E2FEF">
        <w:rPr>
          <w:rFonts w:ascii="Arial" w:eastAsia="Arial" w:hAnsi="Arial" w:cs="Arial"/>
          <w:color w:val="000000"/>
          <w:sz w:val="18"/>
          <w:szCs w:val="18"/>
        </w:rPr>
        <w:t xml:space="preserve"> </w:t>
      </w:r>
    </w:p>
    <w:p w14:paraId="48980A93" w14:textId="77777777" w:rsidR="00DE3FC2" w:rsidRDefault="00DE3FC2" w:rsidP="009E2FEF">
      <w:pPr>
        <w:widowControl w:val="0"/>
        <w:pBdr>
          <w:top w:val="nil"/>
          <w:left w:val="nil"/>
          <w:bottom w:val="nil"/>
          <w:right w:val="nil"/>
          <w:between w:val="nil"/>
        </w:pBdr>
        <w:tabs>
          <w:tab w:val="left" w:pos="9720"/>
        </w:tabs>
        <w:ind w:firstLine="720"/>
        <w:jc w:val="both"/>
        <w:rPr>
          <w:rFonts w:ascii="Arial" w:eastAsia="Arial" w:hAnsi="Arial" w:cs="Arial"/>
          <w:color w:val="000000"/>
          <w:sz w:val="18"/>
          <w:szCs w:val="18"/>
        </w:rPr>
      </w:pPr>
    </w:p>
    <w:p w14:paraId="428ECE0C" w14:textId="7B8386C3" w:rsidR="00DE3FC2" w:rsidRPr="00DE3FC2" w:rsidRDefault="009E2FEF" w:rsidP="00DE3FC2">
      <w:pPr>
        <w:widowControl w:val="0"/>
        <w:pBdr>
          <w:top w:val="nil"/>
          <w:left w:val="nil"/>
          <w:bottom w:val="nil"/>
          <w:right w:val="nil"/>
          <w:between w:val="nil"/>
        </w:pBdr>
        <w:tabs>
          <w:tab w:val="left" w:pos="9720"/>
        </w:tabs>
        <w:ind w:firstLine="720"/>
        <w:jc w:val="both"/>
        <w:rPr>
          <w:rFonts w:ascii="Arial" w:eastAsia="Arial" w:hAnsi="Arial" w:cs="Arial"/>
          <w:color w:val="000000"/>
          <w:sz w:val="18"/>
          <w:szCs w:val="18"/>
        </w:rPr>
      </w:pPr>
      <w:r>
        <w:rPr>
          <w:rFonts w:ascii="Arial" w:eastAsia="Arial" w:hAnsi="Arial" w:cs="Arial"/>
          <w:color w:val="000000"/>
          <w:sz w:val="18"/>
          <w:szCs w:val="18"/>
        </w:rPr>
        <w:t xml:space="preserve">                     </w:t>
      </w:r>
      <w:r w:rsidR="00DE3FC2">
        <w:rPr>
          <w:rFonts w:ascii="Arial" w:eastAsia="Arial" w:hAnsi="Arial" w:cs="Arial"/>
          <w:color w:val="000000"/>
          <w:sz w:val="18"/>
          <w:szCs w:val="18"/>
        </w:rPr>
        <w:t>________________________________________________________________________</w:t>
      </w:r>
    </w:p>
    <w:p w14:paraId="62201C70" w14:textId="3C3D0D10" w:rsidR="00DE3FC2" w:rsidRDefault="000D2B7B" w:rsidP="00DE3FC2">
      <w:pPr>
        <w:widowControl w:val="0"/>
        <w:pBdr>
          <w:top w:val="nil"/>
          <w:left w:val="nil"/>
          <w:bottom w:val="nil"/>
          <w:right w:val="nil"/>
          <w:between w:val="nil"/>
        </w:pBdr>
        <w:tabs>
          <w:tab w:val="left" w:pos="9720"/>
        </w:tabs>
        <w:jc w:val="both"/>
        <w:rPr>
          <w:rFonts w:ascii="Arial" w:eastAsia="Arial" w:hAnsi="Arial" w:cs="Arial"/>
          <w:i/>
          <w:color w:val="000000"/>
          <w:sz w:val="18"/>
          <w:szCs w:val="18"/>
        </w:rPr>
      </w:pPr>
      <w:r w:rsidRPr="008D6927">
        <w:rPr>
          <w:rFonts w:ascii="Arial" w:eastAsia="Arial" w:hAnsi="Arial" w:cs="Arial"/>
          <w:color w:val="000000"/>
          <w:sz w:val="18"/>
          <w:szCs w:val="18"/>
        </w:rPr>
        <w:t>я</w:t>
      </w:r>
      <w:r w:rsidR="005E3126" w:rsidRPr="008D6927">
        <w:rPr>
          <w:rFonts w:ascii="Arial" w:eastAsia="Arial" w:hAnsi="Arial" w:cs="Arial"/>
          <w:color w:val="000000"/>
          <w:sz w:val="18"/>
          <w:szCs w:val="18"/>
        </w:rPr>
        <w:t>вляющи</w:t>
      </w:r>
      <w:r w:rsidRPr="008D6927">
        <w:rPr>
          <w:rFonts w:ascii="Arial" w:eastAsia="Arial" w:hAnsi="Arial" w:cs="Arial"/>
          <w:color w:val="000000"/>
          <w:sz w:val="18"/>
          <w:szCs w:val="18"/>
        </w:rPr>
        <w:t>йся (</w:t>
      </w:r>
      <w:r w:rsidR="005E3126" w:rsidRPr="008D6927">
        <w:rPr>
          <w:rFonts w:ascii="Arial" w:eastAsia="Arial" w:hAnsi="Arial" w:cs="Arial"/>
          <w:color w:val="000000"/>
          <w:sz w:val="18"/>
          <w:szCs w:val="18"/>
        </w:rPr>
        <w:t>еся</w:t>
      </w:r>
      <w:r w:rsidRPr="008D6927">
        <w:rPr>
          <w:rFonts w:ascii="Arial" w:eastAsia="Arial" w:hAnsi="Arial" w:cs="Arial"/>
          <w:color w:val="000000"/>
          <w:sz w:val="18"/>
          <w:szCs w:val="18"/>
        </w:rPr>
        <w:t>)</w:t>
      </w:r>
      <w:r w:rsidR="005E3126" w:rsidRPr="008D6927">
        <w:rPr>
          <w:rFonts w:ascii="Arial" w:eastAsia="Arial" w:hAnsi="Arial" w:cs="Arial"/>
          <w:color w:val="000000"/>
          <w:sz w:val="18"/>
          <w:szCs w:val="18"/>
        </w:rPr>
        <w:t xml:space="preserve"> Собственником(ами) (далее – «Собственник») квартиры </w:t>
      </w:r>
      <w:r w:rsidR="005E3126" w:rsidRPr="008D6927">
        <w:rPr>
          <w:rFonts w:ascii="Arial" w:eastAsia="Arial" w:hAnsi="Arial" w:cs="Arial"/>
          <w:b/>
          <w:color w:val="000000"/>
          <w:sz w:val="18"/>
          <w:szCs w:val="18"/>
        </w:rPr>
        <w:t>№</w:t>
      </w:r>
      <w:r w:rsidR="00DE3FC2">
        <w:rPr>
          <w:rFonts w:ascii="Arial" w:eastAsia="Arial" w:hAnsi="Arial" w:cs="Arial"/>
          <w:b/>
          <w:color w:val="000000"/>
          <w:sz w:val="18"/>
          <w:szCs w:val="18"/>
        </w:rPr>
        <w:t>_______</w:t>
      </w:r>
      <w:r w:rsidR="005E3126" w:rsidRPr="008D6927">
        <w:rPr>
          <w:rFonts w:ascii="Arial" w:eastAsia="Arial" w:hAnsi="Arial" w:cs="Arial"/>
          <w:b/>
          <w:color w:val="000000"/>
          <w:sz w:val="18"/>
          <w:szCs w:val="18"/>
          <w:u w:val="single"/>
        </w:rPr>
        <w:t>_</w:t>
      </w:r>
      <w:r w:rsidR="005E3126" w:rsidRPr="008D6927">
        <w:rPr>
          <w:rFonts w:ascii="Arial" w:eastAsia="Arial" w:hAnsi="Arial" w:cs="Arial"/>
          <w:sz w:val="18"/>
          <w:szCs w:val="18"/>
        </w:rPr>
        <w:t xml:space="preserve">общей площадью </w:t>
      </w:r>
      <w:r w:rsidR="009E2FEF">
        <w:rPr>
          <w:rFonts w:ascii="Arial" w:eastAsia="Arial" w:hAnsi="Arial" w:cs="Arial"/>
          <w:sz w:val="18"/>
          <w:szCs w:val="18"/>
        </w:rPr>
        <w:t xml:space="preserve">30,1 </w:t>
      </w:r>
      <w:r w:rsidR="005E3126" w:rsidRPr="008D6927">
        <w:rPr>
          <w:rFonts w:ascii="Arial" w:eastAsia="Arial" w:hAnsi="Arial" w:cs="Arial"/>
          <w:sz w:val="18"/>
          <w:szCs w:val="18"/>
        </w:rPr>
        <w:t>кв.м. по адрес</w:t>
      </w:r>
      <w:r w:rsidR="005E3126" w:rsidRPr="008D6927">
        <w:rPr>
          <w:rFonts w:ascii="Arial" w:eastAsia="Arial" w:hAnsi="Arial" w:cs="Arial"/>
          <w:sz w:val="18"/>
          <w:szCs w:val="18"/>
          <w:highlight w:val="white"/>
        </w:rPr>
        <w:t>у:</w:t>
      </w:r>
      <w:r w:rsidR="005E3126" w:rsidRPr="008D6927">
        <w:rPr>
          <w:rFonts w:ascii="Arial" w:eastAsia="Arial" w:hAnsi="Arial" w:cs="Arial"/>
          <w:b/>
          <w:sz w:val="18"/>
          <w:szCs w:val="18"/>
          <w:highlight w:val="white"/>
        </w:rPr>
        <w:t xml:space="preserve"> Московская область, г. Долгопрудный, мкр. Хлебниково, Новое шоссе, дом №12 (</w:t>
      </w:r>
      <w:r w:rsidR="005E3126" w:rsidRPr="008D6927">
        <w:rPr>
          <w:rFonts w:ascii="Arial" w:eastAsia="Arial" w:hAnsi="Arial" w:cs="Arial"/>
          <w:b/>
          <w:sz w:val="18"/>
          <w:szCs w:val="18"/>
        </w:rPr>
        <w:t>далее – «Многоквартирный дом»</w:t>
      </w:r>
      <w:r w:rsidR="00E568FC" w:rsidRPr="008D6927">
        <w:rPr>
          <w:rFonts w:ascii="Arial" w:eastAsia="Arial" w:hAnsi="Arial" w:cs="Arial"/>
          <w:b/>
          <w:sz w:val="18"/>
          <w:szCs w:val="18"/>
        </w:rPr>
        <w:t xml:space="preserve"> или МКД</w:t>
      </w:r>
      <w:r w:rsidR="005E3126" w:rsidRPr="008D6927">
        <w:rPr>
          <w:rFonts w:ascii="Arial" w:eastAsia="Arial" w:hAnsi="Arial" w:cs="Arial"/>
          <w:b/>
          <w:sz w:val="18"/>
          <w:szCs w:val="18"/>
        </w:rPr>
        <w:t>)</w:t>
      </w:r>
      <w:r w:rsidR="005E3126" w:rsidRPr="008D6927">
        <w:rPr>
          <w:rFonts w:ascii="Arial" w:eastAsia="Arial" w:hAnsi="Arial" w:cs="Arial"/>
          <w:sz w:val="18"/>
          <w:szCs w:val="18"/>
        </w:rPr>
        <w:t>, на основании</w:t>
      </w:r>
      <w:r w:rsidR="00427F2B">
        <w:rPr>
          <w:rFonts w:ascii="Arial" w:eastAsia="Arial" w:hAnsi="Arial" w:cs="Arial"/>
          <w:sz w:val="18"/>
          <w:szCs w:val="18"/>
        </w:rPr>
        <w:t xml:space="preserve"> </w:t>
      </w:r>
      <w:r w:rsidR="00DE3FC2">
        <w:rPr>
          <w:rFonts w:ascii="Arial" w:eastAsia="Arial" w:hAnsi="Arial" w:cs="Arial"/>
          <w:sz w:val="18"/>
          <w:szCs w:val="18"/>
          <w:u w:val="single"/>
        </w:rPr>
        <w:t>______________________________________________________________________________________</w:t>
      </w:r>
      <w:r w:rsidR="005E3126" w:rsidRPr="008D6927">
        <w:rPr>
          <w:rFonts w:ascii="Arial" w:eastAsia="Arial" w:hAnsi="Arial" w:cs="Arial"/>
          <w:i/>
          <w:color w:val="000000"/>
          <w:sz w:val="18"/>
          <w:szCs w:val="18"/>
        </w:rPr>
        <w:t xml:space="preserve"> </w:t>
      </w:r>
      <w:r w:rsidR="00DE3FC2">
        <w:rPr>
          <w:rFonts w:ascii="Arial" w:eastAsia="Arial" w:hAnsi="Arial" w:cs="Arial"/>
          <w:i/>
          <w:color w:val="000000"/>
          <w:sz w:val="18"/>
          <w:szCs w:val="18"/>
        </w:rPr>
        <w:t xml:space="preserve">        </w:t>
      </w:r>
    </w:p>
    <w:p w14:paraId="4AF21C7E" w14:textId="184D8CD6" w:rsidR="001940C1" w:rsidRPr="00DE3FC2" w:rsidRDefault="00DE3FC2" w:rsidP="00DE3FC2">
      <w:pPr>
        <w:widowControl w:val="0"/>
        <w:pBdr>
          <w:top w:val="nil"/>
          <w:left w:val="nil"/>
          <w:bottom w:val="nil"/>
          <w:right w:val="nil"/>
          <w:between w:val="nil"/>
        </w:pBdr>
        <w:tabs>
          <w:tab w:val="left" w:pos="9720"/>
        </w:tabs>
        <w:jc w:val="both"/>
        <w:rPr>
          <w:rFonts w:ascii="Arial" w:eastAsia="Arial" w:hAnsi="Arial" w:cs="Arial"/>
          <w:sz w:val="18"/>
          <w:szCs w:val="18"/>
          <w:u w:val="single"/>
        </w:rPr>
      </w:pPr>
      <w:r>
        <w:rPr>
          <w:rFonts w:ascii="Arial" w:eastAsia="Arial" w:hAnsi="Arial" w:cs="Arial"/>
          <w:i/>
          <w:color w:val="000000"/>
          <w:sz w:val="18"/>
          <w:szCs w:val="18"/>
        </w:rPr>
        <w:t xml:space="preserve">                                                    </w:t>
      </w:r>
      <w:r w:rsidR="000D2B7B" w:rsidRPr="008D6927">
        <w:rPr>
          <w:rFonts w:ascii="Arial" w:eastAsia="Arial" w:hAnsi="Arial" w:cs="Arial"/>
          <w:i/>
          <w:color w:val="000000"/>
          <w:sz w:val="18"/>
          <w:szCs w:val="18"/>
        </w:rPr>
        <w:t>(документ</w:t>
      </w:r>
      <w:r w:rsidR="005E3126" w:rsidRPr="008D6927">
        <w:rPr>
          <w:rFonts w:ascii="Arial" w:eastAsia="Arial" w:hAnsi="Arial" w:cs="Arial"/>
          <w:i/>
          <w:color w:val="000000"/>
          <w:sz w:val="18"/>
          <w:szCs w:val="18"/>
        </w:rPr>
        <w:t xml:space="preserve">, подтверждающий право собственности на </w:t>
      </w:r>
      <w:r w:rsidR="00B9529C" w:rsidRPr="008D6927">
        <w:rPr>
          <w:rFonts w:ascii="Arial" w:eastAsia="Arial" w:hAnsi="Arial" w:cs="Arial"/>
          <w:i/>
          <w:color w:val="000000"/>
          <w:sz w:val="18"/>
          <w:szCs w:val="18"/>
        </w:rPr>
        <w:t>Помещ</w:t>
      </w:r>
      <w:r w:rsidR="005E3126" w:rsidRPr="008D6927">
        <w:rPr>
          <w:rFonts w:ascii="Arial" w:eastAsia="Arial" w:hAnsi="Arial" w:cs="Arial"/>
          <w:i/>
          <w:color w:val="000000"/>
          <w:sz w:val="18"/>
          <w:szCs w:val="18"/>
        </w:rPr>
        <w:t xml:space="preserve">ение в </w:t>
      </w:r>
      <w:r w:rsidR="0088412F" w:rsidRPr="008D6927">
        <w:rPr>
          <w:rFonts w:ascii="Arial" w:eastAsia="Arial" w:hAnsi="Arial" w:cs="Arial"/>
          <w:i/>
          <w:color w:val="000000"/>
          <w:sz w:val="18"/>
          <w:szCs w:val="18"/>
        </w:rPr>
        <w:t>Многоквартирном</w:t>
      </w:r>
      <w:r w:rsidR="005E3126" w:rsidRPr="008D6927">
        <w:rPr>
          <w:rFonts w:ascii="Arial" w:eastAsia="Arial" w:hAnsi="Arial" w:cs="Arial"/>
          <w:i/>
          <w:color w:val="000000"/>
          <w:sz w:val="18"/>
          <w:szCs w:val="18"/>
        </w:rPr>
        <w:t xml:space="preserve"> доме)</w:t>
      </w:r>
    </w:p>
    <w:p w14:paraId="269E7ECB" w14:textId="3126A6DB" w:rsidR="001940C1" w:rsidRPr="00427F2B" w:rsidRDefault="005E3126" w:rsidP="00427F2B">
      <w:pPr>
        <w:widowControl w:val="0"/>
        <w:pBdr>
          <w:top w:val="nil"/>
          <w:left w:val="nil"/>
          <w:bottom w:val="nil"/>
          <w:right w:val="nil"/>
          <w:between w:val="nil"/>
        </w:pBdr>
        <w:tabs>
          <w:tab w:val="left" w:pos="9720"/>
        </w:tabs>
        <w:jc w:val="both"/>
        <w:rPr>
          <w:rFonts w:ascii="Arial" w:eastAsia="Arial" w:hAnsi="Arial" w:cs="Arial"/>
          <w:color w:val="000000"/>
          <w:sz w:val="18"/>
          <w:szCs w:val="18"/>
        </w:rPr>
      </w:pPr>
      <w:r w:rsidRPr="008D6927">
        <w:rPr>
          <w:rFonts w:ascii="Arial" w:eastAsia="Arial" w:hAnsi="Arial" w:cs="Arial"/>
          <w:color w:val="000000"/>
          <w:sz w:val="18"/>
          <w:szCs w:val="18"/>
        </w:rPr>
        <w:t xml:space="preserve">Выданного Федеральной службой кадастра и картографии </w:t>
      </w:r>
      <w:r w:rsidRPr="008D6927">
        <w:rPr>
          <w:rFonts w:ascii="Arial" w:eastAsia="Arial" w:hAnsi="Arial" w:cs="Arial"/>
          <w:b/>
          <w:color w:val="000000"/>
          <w:sz w:val="18"/>
          <w:szCs w:val="18"/>
        </w:rPr>
        <w:t>(далее – «</w:t>
      </w:r>
      <w:r w:rsidR="00B9529C" w:rsidRPr="008D6927">
        <w:rPr>
          <w:rFonts w:ascii="Arial" w:eastAsia="Arial" w:hAnsi="Arial" w:cs="Arial"/>
          <w:b/>
          <w:color w:val="000000"/>
          <w:sz w:val="18"/>
          <w:szCs w:val="18"/>
        </w:rPr>
        <w:t>Помещ</w:t>
      </w:r>
      <w:r w:rsidRPr="008D6927">
        <w:rPr>
          <w:rFonts w:ascii="Arial" w:eastAsia="Arial" w:hAnsi="Arial" w:cs="Arial"/>
          <w:b/>
          <w:color w:val="000000"/>
          <w:sz w:val="18"/>
          <w:szCs w:val="18"/>
        </w:rPr>
        <w:t xml:space="preserve">ение» </w:t>
      </w:r>
      <w:r w:rsidR="00B9529C" w:rsidRPr="008D6927">
        <w:rPr>
          <w:rFonts w:ascii="Arial" w:eastAsia="Arial" w:hAnsi="Arial" w:cs="Arial"/>
          <w:b/>
          <w:color w:val="000000"/>
          <w:sz w:val="18"/>
          <w:szCs w:val="18"/>
        </w:rPr>
        <w:t>/ «Помещ</w:t>
      </w:r>
      <w:r w:rsidRPr="008D6927">
        <w:rPr>
          <w:rFonts w:ascii="Arial" w:eastAsia="Arial" w:hAnsi="Arial" w:cs="Arial"/>
          <w:b/>
          <w:color w:val="000000"/>
          <w:sz w:val="18"/>
          <w:szCs w:val="18"/>
        </w:rPr>
        <w:t>ения»</w:t>
      </w:r>
      <w:r w:rsidRPr="008D6927">
        <w:rPr>
          <w:rFonts w:ascii="Arial" w:eastAsia="Arial" w:hAnsi="Arial" w:cs="Arial"/>
          <w:color w:val="000000"/>
          <w:sz w:val="18"/>
          <w:szCs w:val="18"/>
        </w:rPr>
        <w:t>), именуемые совместно «Стороны», заключили настоящий Договор управления многоквартирным домом (далее – «Договор»)</w:t>
      </w:r>
    </w:p>
    <w:p w14:paraId="3D06515F" w14:textId="326A4004" w:rsidR="001940C1" w:rsidRPr="00427F2B" w:rsidRDefault="00503B97" w:rsidP="00427F2B">
      <w:pPr>
        <w:pStyle w:val="1"/>
        <w:rPr>
          <w:rFonts w:ascii="Arial" w:eastAsia="Arial" w:hAnsi="Arial" w:cs="Arial"/>
          <w:bCs/>
          <w:sz w:val="18"/>
          <w:szCs w:val="18"/>
        </w:rPr>
      </w:pPr>
      <w:bookmarkStart w:id="1" w:name="bookmark=id.gjdgxs" w:colFirst="0" w:colLast="0"/>
      <w:bookmarkEnd w:id="1"/>
      <w:r w:rsidRPr="008D6927">
        <w:rPr>
          <w:rStyle w:val="af2"/>
          <w:rFonts w:ascii="Arial" w:eastAsia="Arial" w:hAnsi="Arial" w:cs="Arial"/>
          <w:b/>
          <w:sz w:val="18"/>
          <w:szCs w:val="18"/>
        </w:rPr>
        <w:t xml:space="preserve">1. </w:t>
      </w:r>
      <w:r w:rsidR="005E3126" w:rsidRPr="008D6927">
        <w:rPr>
          <w:rStyle w:val="af2"/>
          <w:rFonts w:ascii="Arial" w:eastAsia="Arial" w:hAnsi="Arial" w:cs="Arial"/>
          <w:b/>
          <w:sz w:val="18"/>
          <w:szCs w:val="18"/>
        </w:rPr>
        <w:t>Общие положения</w:t>
      </w:r>
    </w:p>
    <w:p w14:paraId="366C88E5" w14:textId="70EFD399" w:rsidR="00710226" w:rsidRPr="008D6927" w:rsidRDefault="005E3126" w:rsidP="00B9529C">
      <w:pPr>
        <w:pStyle w:val="af1"/>
        <w:numPr>
          <w:ilvl w:val="0"/>
          <w:numId w:val="4"/>
        </w:numPr>
        <w:tabs>
          <w:tab w:val="left" w:pos="0"/>
          <w:tab w:val="left" w:pos="851"/>
        </w:tabs>
        <w:ind w:left="0" w:firstLine="360"/>
        <w:jc w:val="both"/>
        <w:rPr>
          <w:rFonts w:ascii="Arial" w:eastAsia="Arial" w:hAnsi="Arial" w:cs="Arial"/>
          <w:b/>
          <w:sz w:val="18"/>
          <w:szCs w:val="18"/>
        </w:rPr>
      </w:pPr>
      <w:bookmarkStart w:id="2" w:name="bookmark=id.30j0zll" w:colFirst="0" w:colLast="0"/>
      <w:bookmarkEnd w:id="2"/>
      <w:r w:rsidRPr="008D6927">
        <w:rPr>
          <w:rFonts w:ascii="Arial" w:eastAsia="Arial" w:hAnsi="Arial" w:cs="Arial"/>
          <w:sz w:val="18"/>
          <w:szCs w:val="18"/>
        </w:rPr>
        <w:t>Настоящий Договор</w:t>
      </w:r>
      <w:r w:rsidR="00A33FE2" w:rsidRPr="008D6927">
        <w:rPr>
          <w:rFonts w:ascii="Arial" w:eastAsia="Arial" w:hAnsi="Arial" w:cs="Arial"/>
          <w:sz w:val="18"/>
          <w:szCs w:val="18"/>
        </w:rPr>
        <w:t xml:space="preserve"> заключен на основании решения </w:t>
      </w:r>
      <w:r w:rsidR="00A33FE2" w:rsidRPr="008D6927">
        <w:rPr>
          <w:rFonts w:ascii="Arial" w:eastAsia="Arial" w:hAnsi="Arial" w:cs="Arial"/>
          <w:b/>
          <w:sz w:val="18"/>
          <w:szCs w:val="18"/>
        </w:rPr>
        <w:t>О</w:t>
      </w:r>
      <w:r w:rsidRPr="008D6927">
        <w:rPr>
          <w:rFonts w:ascii="Arial" w:eastAsia="Arial" w:hAnsi="Arial" w:cs="Arial"/>
          <w:b/>
          <w:sz w:val="18"/>
          <w:szCs w:val="18"/>
        </w:rPr>
        <w:t>бщег</w:t>
      </w:r>
      <w:r w:rsidR="00A33FE2" w:rsidRPr="008D6927">
        <w:rPr>
          <w:rFonts w:ascii="Arial" w:eastAsia="Arial" w:hAnsi="Arial" w:cs="Arial"/>
          <w:b/>
          <w:sz w:val="18"/>
          <w:szCs w:val="18"/>
        </w:rPr>
        <w:t>о С</w:t>
      </w:r>
      <w:r w:rsidRPr="008D6927">
        <w:rPr>
          <w:rFonts w:ascii="Arial" w:eastAsia="Arial" w:hAnsi="Arial" w:cs="Arial"/>
          <w:b/>
          <w:sz w:val="18"/>
          <w:szCs w:val="18"/>
        </w:rPr>
        <w:t xml:space="preserve">обрания Собственников </w:t>
      </w:r>
      <w:r w:rsidR="00B9529C" w:rsidRPr="008D6927">
        <w:rPr>
          <w:rFonts w:ascii="Arial" w:eastAsia="Arial" w:hAnsi="Arial" w:cs="Arial"/>
          <w:b/>
          <w:sz w:val="18"/>
          <w:szCs w:val="18"/>
        </w:rPr>
        <w:t>Помещ</w:t>
      </w:r>
      <w:r w:rsidRPr="008D6927">
        <w:rPr>
          <w:rFonts w:ascii="Arial" w:eastAsia="Arial" w:hAnsi="Arial" w:cs="Arial"/>
          <w:b/>
          <w:sz w:val="18"/>
          <w:szCs w:val="18"/>
        </w:rPr>
        <w:t xml:space="preserve">ений в </w:t>
      </w:r>
      <w:r w:rsidR="0088412F" w:rsidRPr="008D6927">
        <w:rPr>
          <w:rFonts w:ascii="Arial" w:eastAsia="Arial" w:hAnsi="Arial" w:cs="Arial"/>
          <w:b/>
          <w:sz w:val="18"/>
          <w:szCs w:val="18"/>
        </w:rPr>
        <w:t>Многоквартирном</w:t>
      </w:r>
      <w:r w:rsidRPr="008D6927">
        <w:rPr>
          <w:rFonts w:ascii="Arial" w:eastAsia="Arial" w:hAnsi="Arial" w:cs="Arial"/>
          <w:b/>
          <w:sz w:val="18"/>
          <w:szCs w:val="18"/>
        </w:rPr>
        <w:t xml:space="preserve"> доме</w:t>
      </w:r>
      <w:r w:rsidRPr="008D6927">
        <w:rPr>
          <w:rFonts w:ascii="Arial" w:eastAsia="Arial" w:hAnsi="Arial" w:cs="Arial"/>
          <w:sz w:val="18"/>
          <w:szCs w:val="18"/>
        </w:rPr>
        <w:t xml:space="preserve"> (</w:t>
      </w:r>
      <w:r w:rsidR="007A2869" w:rsidRPr="008D6927">
        <w:rPr>
          <w:rFonts w:ascii="Arial" w:eastAsia="Arial" w:hAnsi="Arial" w:cs="Arial"/>
          <w:sz w:val="18"/>
          <w:szCs w:val="18"/>
        </w:rPr>
        <w:t>П</w:t>
      </w:r>
      <w:r w:rsidRPr="008D6927">
        <w:rPr>
          <w:rFonts w:ascii="Arial" w:eastAsia="Arial" w:hAnsi="Arial" w:cs="Arial"/>
          <w:sz w:val="18"/>
          <w:szCs w:val="18"/>
        </w:rPr>
        <w:t>ротокол №</w:t>
      </w:r>
      <w:r w:rsidR="007A2869" w:rsidRPr="008D6927">
        <w:rPr>
          <w:rFonts w:ascii="Arial" w:eastAsia="Arial" w:hAnsi="Arial" w:cs="Arial"/>
          <w:sz w:val="18"/>
          <w:szCs w:val="18"/>
        </w:rPr>
        <w:t xml:space="preserve">1 </w:t>
      </w:r>
      <w:r w:rsidRPr="008D6927">
        <w:rPr>
          <w:rFonts w:ascii="Arial" w:eastAsia="Arial" w:hAnsi="Arial" w:cs="Arial"/>
          <w:sz w:val="18"/>
          <w:szCs w:val="18"/>
        </w:rPr>
        <w:t>от «</w:t>
      </w:r>
      <w:r w:rsidR="007A2869" w:rsidRPr="008D6927">
        <w:rPr>
          <w:rFonts w:ascii="Arial" w:eastAsia="Arial" w:hAnsi="Arial" w:cs="Arial"/>
          <w:sz w:val="18"/>
          <w:szCs w:val="18"/>
        </w:rPr>
        <w:t>10</w:t>
      </w:r>
      <w:r w:rsidRPr="008D6927">
        <w:rPr>
          <w:rFonts w:ascii="Arial" w:eastAsia="Arial" w:hAnsi="Arial" w:cs="Arial"/>
          <w:sz w:val="18"/>
          <w:szCs w:val="18"/>
        </w:rPr>
        <w:t xml:space="preserve">» </w:t>
      </w:r>
      <w:r w:rsidR="007A2869" w:rsidRPr="008D6927">
        <w:rPr>
          <w:rFonts w:ascii="Arial" w:eastAsia="Arial" w:hAnsi="Arial" w:cs="Arial"/>
          <w:sz w:val="18"/>
          <w:szCs w:val="18"/>
        </w:rPr>
        <w:t>ноября</w:t>
      </w:r>
      <w:r w:rsidR="00680406">
        <w:rPr>
          <w:rFonts w:ascii="Arial" w:eastAsia="Arial" w:hAnsi="Arial" w:cs="Arial"/>
          <w:sz w:val="18"/>
          <w:szCs w:val="18"/>
        </w:rPr>
        <w:t xml:space="preserve"> </w:t>
      </w:r>
      <w:r w:rsidRPr="008D6927">
        <w:rPr>
          <w:rFonts w:ascii="Arial" w:eastAsia="Arial" w:hAnsi="Arial" w:cs="Arial"/>
          <w:sz w:val="18"/>
          <w:szCs w:val="18"/>
        </w:rPr>
        <w:t>2020г.)</w:t>
      </w:r>
      <w:r w:rsidR="00A33FE2" w:rsidRPr="008D6927">
        <w:rPr>
          <w:rFonts w:ascii="Arial" w:eastAsia="Arial" w:hAnsi="Arial" w:cs="Arial"/>
          <w:sz w:val="18"/>
          <w:szCs w:val="18"/>
        </w:rPr>
        <w:t xml:space="preserve"> </w:t>
      </w:r>
      <w:r w:rsidR="00A33FE2" w:rsidRPr="008D6927">
        <w:rPr>
          <w:rFonts w:ascii="Arial" w:eastAsia="Arial" w:hAnsi="Arial" w:cs="Arial"/>
          <w:b/>
          <w:sz w:val="18"/>
          <w:szCs w:val="18"/>
        </w:rPr>
        <w:t>(далее ОСС)</w:t>
      </w:r>
      <w:r w:rsidRPr="008D6927">
        <w:rPr>
          <w:rFonts w:ascii="Arial" w:eastAsia="Arial" w:hAnsi="Arial" w:cs="Arial"/>
          <w:sz w:val="18"/>
          <w:szCs w:val="18"/>
        </w:rPr>
        <w:t>.</w:t>
      </w:r>
    </w:p>
    <w:p w14:paraId="7CCC9BCB" w14:textId="77777777" w:rsidR="00710226" w:rsidRPr="008D6927" w:rsidRDefault="005E3126" w:rsidP="00B9529C">
      <w:pPr>
        <w:pStyle w:val="af1"/>
        <w:numPr>
          <w:ilvl w:val="0"/>
          <w:numId w:val="4"/>
        </w:numPr>
        <w:tabs>
          <w:tab w:val="left" w:pos="0"/>
          <w:tab w:val="left" w:pos="851"/>
        </w:tabs>
        <w:ind w:left="0" w:firstLine="360"/>
        <w:jc w:val="both"/>
        <w:rPr>
          <w:rFonts w:ascii="Arial" w:eastAsia="Arial" w:hAnsi="Arial" w:cs="Arial"/>
          <w:b/>
          <w:sz w:val="18"/>
          <w:szCs w:val="18"/>
        </w:rPr>
      </w:pPr>
      <w:r w:rsidRPr="008D6927">
        <w:rPr>
          <w:rFonts w:ascii="Arial" w:eastAsia="Arial" w:hAnsi="Arial" w:cs="Arial"/>
          <w:color w:val="000000"/>
          <w:sz w:val="18"/>
          <w:szCs w:val="18"/>
        </w:rPr>
        <w:t xml:space="preserve">Условия Договора являются одинаковыми для всех Собственников </w:t>
      </w:r>
      <w:r w:rsidR="00B9529C" w:rsidRPr="008D6927">
        <w:rPr>
          <w:rFonts w:ascii="Arial" w:eastAsia="Arial" w:hAnsi="Arial" w:cs="Arial"/>
          <w:color w:val="000000"/>
          <w:sz w:val="18"/>
          <w:szCs w:val="18"/>
        </w:rPr>
        <w:t>Помещ</w:t>
      </w:r>
      <w:r w:rsidRPr="008D6927">
        <w:rPr>
          <w:rFonts w:ascii="Arial" w:eastAsia="Arial" w:hAnsi="Arial" w:cs="Arial"/>
          <w:color w:val="000000"/>
          <w:sz w:val="18"/>
          <w:szCs w:val="18"/>
        </w:rPr>
        <w:t>ений в Многоквартирном доме и определены в соответствии с п. 1.1 Договора.</w:t>
      </w:r>
    </w:p>
    <w:p w14:paraId="1C274B71" w14:textId="53B2CF77" w:rsidR="001940C1" w:rsidRPr="00427F2B" w:rsidRDefault="005E3126" w:rsidP="00427F2B">
      <w:pPr>
        <w:pStyle w:val="af1"/>
        <w:numPr>
          <w:ilvl w:val="0"/>
          <w:numId w:val="4"/>
        </w:numPr>
        <w:tabs>
          <w:tab w:val="left" w:pos="0"/>
          <w:tab w:val="left" w:pos="851"/>
        </w:tabs>
        <w:ind w:left="0" w:firstLine="360"/>
        <w:jc w:val="both"/>
        <w:rPr>
          <w:rFonts w:ascii="Arial" w:eastAsia="Arial" w:hAnsi="Arial" w:cs="Arial"/>
          <w:b/>
          <w:sz w:val="18"/>
          <w:szCs w:val="18"/>
        </w:rPr>
      </w:pPr>
      <w:r w:rsidRPr="008D6927">
        <w:rPr>
          <w:rFonts w:ascii="Arial" w:eastAsia="Arial" w:hAnsi="Arial" w:cs="Arial"/>
          <w:color w:val="000000"/>
          <w:sz w:val="18"/>
          <w:szCs w:val="18"/>
        </w:rPr>
        <w:t xml:space="preserve">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нормативными документами, определяющими Правила содержания общего имущества в </w:t>
      </w:r>
      <w:r w:rsidR="0088412F" w:rsidRPr="008D6927">
        <w:rPr>
          <w:rFonts w:ascii="Arial" w:eastAsia="Arial" w:hAnsi="Arial" w:cs="Arial"/>
          <w:color w:val="000000"/>
          <w:sz w:val="18"/>
          <w:szCs w:val="18"/>
        </w:rPr>
        <w:t>Многоквартирном</w:t>
      </w:r>
      <w:r w:rsidRPr="008D6927">
        <w:rPr>
          <w:rFonts w:ascii="Arial" w:eastAsia="Arial" w:hAnsi="Arial" w:cs="Arial"/>
          <w:color w:val="000000"/>
          <w:sz w:val="18"/>
          <w:szCs w:val="18"/>
        </w:rPr>
        <w:t xml:space="preserve"> доме, Правила предоставления коммунальных услуг гражданам, Правила пользования жилыми </w:t>
      </w:r>
      <w:r w:rsidR="00B9529C" w:rsidRPr="008D6927">
        <w:rPr>
          <w:rFonts w:ascii="Arial" w:eastAsia="Arial" w:hAnsi="Arial" w:cs="Arial"/>
          <w:color w:val="000000"/>
          <w:sz w:val="18"/>
          <w:szCs w:val="18"/>
        </w:rPr>
        <w:t>Помещ</w:t>
      </w:r>
      <w:r w:rsidRPr="008D6927">
        <w:rPr>
          <w:rFonts w:ascii="Arial" w:eastAsia="Arial" w:hAnsi="Arial" w:cs="Arial"/>
          <w:color w:val="000000"/>
          <w:sz w:val="18"/>
          <w:szCs w:val="18"/>
        </w:rPr>
        <w:t>ениями, Правила и нормы технической эксплуатации жилищного фонда, положениями гражданского законодательства Российской Федерации, нормативными и правовыми актами правительства РФ и правительства Московской области,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6D49684A" w14:textId="0DCDFCDC" w:rsidR="001940C1" w:rsidRPr="00427F2B" w:rsidRDefault="005E3126" w:rsidP="00427F2B">
      <w:pPr>
        <w:pStyle w:val="1"/>
        <w:rPr>
          <w:rFonts w:ascii="Arial" w:eastAsia="Arial" w:hAnsi="Arial" w:cs="Arial"/>
          <w:bCs/>
          <w:sz w:val="18"/>
          <w:szCs w:val="18"/>
        </w:rPr>
      </w:pPr>
      <w:bookmarkStart w:id="3" w:name="bookmark=id.1fob9te" w:colFirst="0" w:colLast="0"/>
      <w:bookmarkEnd w:id="3"/>
      <w:r w:rsidRPr="008D6927">
        <w:rPr>
          <w:rStyle w:val="af2"/>
          <w:rFonts w:ascii="Arial" w:eastAsia="Arial" w:hAnsi="Arial" w:cs="Arial"/>
          <w:b/>
          <w:sz w:val="18"/>
          <w:szCs w:val="18"/>
        </w:rPr>
        <w:t>2. Предмет Договора.</w:t>
      </w:r>
    </w:p>
    <w:p w14:paraId="3432D7AB" w14:textId="77777777" w:rsidR="001940C1" w:rsidRPr="008D6927" w:rsidRDefault="005E3126" w:rsidP="00B9529C">
      <w:pPr>
        <w:pStyle w:val="af1"/>
        <w:numPr>
          <w:ilvl w:val="0"/>
          <w:numId w:val="5"/>
        </w:numPr>
        <w:tabs>
          <w:tab w:val="left" w:pos="851"/>
        </w:tabs>
        <w:ind w:left="0" w:firstLine="360"/>
        <w:jc w:val="both"/>
        <w:rPr>
          <w:rFonts w:ascii="Arial" w:eastAsia="Arial" w:hAnsi="Arial" w:cs="Arial"/>
          <w:sz w:val="18"/>
          <w:szCs w:val="18"/>
        </w:rPr>
      </w:pPr>
      <w:bookmarkStart w:id="4" w:name="bookmark=id.3znysh7" w:colFirst="0" w:colLast="0"/>
      <w:bookmarkEnd w:id="4"/>
      <w:r w:rsidRPr="008D6927">
        <w:rPr>
          <w:rFonts w:ascii="Arial" w:eastAsia="Arial" w:hAnsi="Arial" w:cs="Arial"/>
          <w:sz w:val="18"/>
          <w:szCs w:val="18"/>
        </w:rPr>
        <w:t>По настоящему Договору</w:t>
      </w:r>
      <w:r w:rsidR="000D2B7B" w:rsidRPr="008D6927">
        <w:rPr>
          <w:rFonts w:ascii="Arial" w:eastAsia="Arial" w:hAnsi="Arial" w:cs="Arial"/>
          <w:sz w:val="18"/>
          <w:szCs w:val="18"/>
        </w:rPr>
        <w:t>,</w:t>
      </w:r>
      <w:r w:rsidRPr="008D6927">
        <w:rPr>
          <w:rFonts w:ascii="Arial" w:eastAsia="Arial" w:hAnsi="Arial" w:cs="Arial"/>
          <w:sz w:val="18"/>
          <w:szCs w:val="18"/>
        </w:rPr>
        <w:t xml:space="preserve"> Управляющая организация по заданию Собственника в течение срока действия Договора обязуется за плату оказывать услуги и выполнять работы по надлежащему содержани</w:t>
      </w:r>
      <w:r w:rsidR="000D2B7B" w:rsidRPr="008D6927">
        <w:rPr>
          <w:rFonts w:ascii="Arial" w:eastAsia="Arial" w:hAnsi="Arial" w:cs="Arial"/>
          <w:sz w:val="18"/>
          <w:szCs w:val="18"/>
        </w:rPr>
        <w:t xml:space="preserve">ю и ремонту общего имущества в </w:t>
      </w:r>
      <w:r w:rsidR="0088412F" w:rsidRPr="008D6927">
        <w:rPr>
          <w:rFonts w:ascii="Arial" w:eastAsia="Arial" w:hAnsi="Arial" w:cs="Arial"/>
          <w:sz w:val="18"/>
          <w:szCs w:val="18"/>
        </w:rPr>
        <w:t>Многоквартирном</w:t>
      </w:r>
      <w:r w:rsidRPr="008D6927">
        <w:rPr>
          <w:rFonts w:ascii="Arial" w:eastAsia="Arial" w:hAnsi="Arial" w:cs="Arial"/>
          <w:sz w:val="18"/>
          <w:szCs w:val="18"/>
        </w:rPr>
        <w:t xml:space="preserve"> доме, расположенном по адресу: </w:t>
      </w:r>
      <w:r w:rsidRPr="008D6927">
        <w:rPr>
          <w:rFonts w:ascii="Arial" w:eastAsia="Arial" w:hAnsi="Arial" w:cs="Arial"/>
          <w:b/>
          <w:sz w:val="18"/>
          <w:szCs w:val="18"/>
          <w:highlight w:val="white"/>
        </w:rPr>
        <w:t>Московская область, г. Долгопрудный, мкр. Хлебниково, Новое шоссе</w:t>
      </w:r>
      <w:r w:rsidRPr="008D6927">
        <w:rPr>
          <w:rFonts w:ascii="Arial" w:eastAsia="Arial" w:hAnsi="Arial" w:cs="Arial"/>
          <w:b/>
          <w:sz w:val="18"/>
          <w:szCs w:val="18"/>
        </w:rPr>
        <w:t>, дом №12</w:t>
      </w:r>
      <w:r w:rsidRPr="008D6927">
        <w:rPr>
          <w:rFonts w:ascii="Arial" w:eastAsia="Arial" w:hAnsi="Arial" w:cs="Arial"/>
          <w:sz w:val="18"/>
          <w:szCs w:val="18"/>
        </w:rPr>
        <w:t xml:space="preserve">, предоставлять коммунальные услуги Собственнику и иным лицам, пользующимся </w:t>
      </w:r>
      <w:r w:rsidR="00B9529C" w:rsidRPr="008D6927">
        <w:rPr>
          <w:rFonts w:ascii="Arial" w:eastAsia="Arial" w:hAnsi="Arial" w:cs="Arial"/>
          <w:sz w:val="18"/>
          <w:szCs w:val="18"/>
        </w:rPr>
        <w:t>Помещ</w:t>
      </w:r>
      <w:r w:rsidRPr="008D6927">
        <w:rPr>
          <w:rFonts w:ascii="Arial" w:eastAsia="Arial" w:hAnsi="Arial" w:cs="Arial"/>
          <w:sz w:val="18"/>
          <w:szCs w:val="18"/>
        </w:rPr>
        <w:t>ениями</w:t>
      </w:r>
      <w:r w:rsidR="00A91900" w:rsidRPr="008D6927">
        <w:rPr>
          <w:rFonts w:ascii="Arial" w:eastAsia="Arial" w:hAnsi="Arial" w:cs="Arial"/>
          <w:sz w:val="18"/>
          <w:szCs w:val="18"/>
        </w:rPr>
        <w:t xml:space="preserve"> </w:t>
      </w:r>
      <w:r w:rsidR="00A91900" w:rsidRPr="008D6927">
        <w:rPr>
          <w:rFonts w:ascii="Arial" w:hAnsi="Arial" w:cs="Arial"/>
          <w:noProof/>
          <w:sz w:val="18"/>
          <w:szCs w:val="18"/>
        </w:rPr>
        <w:t xml:space="preserve">на законных основаниях </w:t>
      </w:r>
      <w:r w:rsidRPr="008D6927">
        <w:rPr>
          <w:rFonts w:ascii="Arial" w:eastAsia="Arial" w:hAnsi="Arial" w:cs="Arial"/>
          <w:sz w:val="18"/>
          <w:szCs w:val="18"/>
        </w:rPr>
        <w:t xml:space="preserve">в </w:t>
      </w:r>
      <w:r w:rsidR="0088412F" w:rsidRPr="008D6927">
        <w:rPr>
          <w:rFonts w:ascii="Arial" w:eastAsia="Arial" w:hAnsi="Arial" w:cs="Arial"/>
          <w:sz w:val="18"/>
          <w:szCs w:val="18"/>
        </w:rPr>
        <w:t>Многоквартирном</w:t>
      </w:r>
      <w:r w:rsidRPr="008D6927">
        <w:rPr>
          <w:rFonts w:ascii="Arial" w:eastAsia="Arial" w:hAnsi="Arial" w:cs="Arial"/>
          <w:sz w:val="18"/>
          <w:szCs w:val="18"/>
        </w:rPr>
        <w:t xml:space="preserve"> доме, осуществлять иную, направленную на достижение целей управления многоквартирным домом деятельность, указанную в Договоре.</w:t>
      </w:r>
      <w:r w:rsidRPr="008D6927">
        <w:rPr>
          <w:rFonts w:ascii="Arial" w:eastAsia="Arial" w:hAnsi="Arial" w:cs="Arial"/>
          <w:color w:val="333333"/>
          <w:sz w:val="18"/>
          <w:szCs w:val="18"/>
        </w:rPr>
        <w:t xml:space="preserve"> </w:t>
      </w:r>
      <w:r w:rsidRPr="008D6927">
        <w:rPr>
          <w:rFonts w:ascii="Arial" w:eastAsia="Arial" w:hAnsi="Arial" w:cs="Arial"/>
          <w:sz w:val="18"/>
          <w:szCs w:val="18"/>
        </w:rPr>
        <w:t xml:space="preserve">Вопросы капитального ремонта Многоквартирного дома регулируются </w:t>
      </w:r>
      <w:r w:rsidR="00A91900" w:rsidRPr="008D6927">
        <w:rPr>
          <w:rFonts w:ascii="Arial" w:eastAsia="Arial" w:hAnsi="Arial" w:cs="Arial"/>
          <w:sz w:val="18"/>
          <w:szCs w:val="18"/>
        </w:rPr>
        <w:t>отдельным</w:t>
      </w:r>
      <w:r w:rsidRPr="008D6927">
        <w:rPr>
          <w:rFonts w:ascii="Arial" w:eastAsia="Arial" w:hAnsi="Arial" w:cs="Arial"/>
          <w:color w:val="92D050"/>
          <w:sz w:val="18"/>
          <w:szCs w:val="18"/>
        </w:rPr>
        <w:t xml:space="preserve"> </w:t>
      </w:r>
      <w:r w:rsidRPr="008D6927">
        <w:rPr>
          <w:rFonts w:ascii="Arial" w:eastAsia="Arial" w:hAnsi="Arial" w:cs="Arial"/>
          <w:sz w:val="18"/>
          <w:szCs w:val="18"/>
        </w:rPr>
        <w:t>договором</w:t>
      </w:r>
      <w:r w:rsidRPr="008D6927">
        <w:rPr>
          <w:rFonts w:ascii="Arial" w:eastAsia="Arial" w:hAnsi="Arial" w:cs="Arial"/>
          <w:color w:val="92D050"/>
          <w:sz w:val="18"/>
          <w:szCs w:val="18"/>
        </w:rPr>
        <w:t xml:space="preserve">, </w:t>
      </w:r>
      <w:r w:rsidRPr="008D6927">
        <w:rPr>
          <w:rFonts w:ascii="Arial" w:eastAsia="Arial" w:hAnsi="Arial" w:cs="Arial"/>
          <w:sz w:val="18"/>
          <w:szCs w:val="18"/>
        </w:rPr>
        <w:t>если не принято решение Собственников на</w:t>
      </w:r>
      <w:r w:rsidR="007A4B48" w:rsidRPr="008D6927">
        <w:rPr>
          <w:rFonts w:ascii="Arial" w:eastAsia="Arial" w:hAnsi="Arial" w:cs="Arial"/>
          <w:sz w:val="18"/>
          <w:szCs w:val="18"/>
        </w:rPr>
        <w:t xml:space="preserve"> </w:t>
      </w:r>
      <w:r w:rsidR="00A33FE2" w:rsidRPr="008D6927">
        <w:rPr>
          <w:rFonts w:ascii="Arial" w:eastAsia="Arial" w:hAnsi="Arial" w:cs="Arial"/>
          <w:sz w:val="18"/>
          <w:szCs w:val="18"/>
        </w:rPr>
        <w:t>ОСС</w:t>
      </w:r>
      <w:r w:rsidR="00A91900" w:rsidRPr="008D6927">
        <w:rPr>
          <w:rFonts w:ascii="Arial" w:eastAsia="Arial" w:hAnsi="Arial" w:cs="Arial"/>
          <w:sz w:val="18"/>
          <w:szCs w:val="18"/>
        </w:rPr>
        <w:t xml:space="preserve"> о формировании спец</w:t>
      </w:r>
      <w:r w:rsidR="00782F59" w:rsidRPr="008D6927">
        <w:rPr>
          <w:rFonts w:ascii="Arial" w:eastAsia="Arial" w:hAnsi="Arial" w:cs="Arial"/>
          <w:sz w:val="18"/>
          <w:szCs w:val="18"/>
        </w:rPr>
        <w:t>иального</w:t>
      </w:r>
      <w:r w:rsidR="00A91900" w:rsidRPr="008D6927">
        <w:rPr>
          <w:rFonts w:ascii="Arial" w:eastAsia="Arial" w:hAnsi="Arial" w:cs="Arial"/>
          <w:sz w:val="18"/>
          <w:szCs w:val="18"/>
        </w:rPr>
        <w:t xml:space="preserve"> счета</w:t>
      </w:r>
      <w:r w:rsidRPr="008D6927">
        <w:rPr>
          <w:rFonts w:ascii="Arial" w:eastAsia="Arial" w:hAnsi="Arial" w:cs="Arial"/>
          <w:sz w:val="18"/>
          <w:szCs w:val="18"/>
        </w:rPr>
        <w:t>.</w:t>
      </w:r>
    </w:p>
    <w:p w14:paraId="1D888D78" w14:textId="77777777" w:rsidR="001940C1" w:rsidRPr="008D6927" w:rsidRDefault="005E3126" w:rsidP="00B9529C">
      <w:pPr>
        <w:pStyle w:val="af1"/>
        <w:widowControl w:val="0"/>
        <w:numPr>
          <w:ilvl w:val="0"/>
          <w:numId w:val="5"/>
        </w:numPr>
        <w:tabs>
          <w:tab w:val="left" w:pos="851"/>
        </w:tabs>
        <w:ind w:left="0" w:firstLine="360"/>
        <w:jc w:val="both"/>
        <w:rPr>
          <w:rFonts w:ascii="Arial" w:eastAsia="Arial" w:hAnsi="Arial" w:cs="Arial"/>
          <w:sz w:val="18"/>
          <w:szCs w:val="18"/>
        </w:rPr>
      </w:pPr>
      <w:r w:rsidRPr="008D6927">
        <w:rPr>
          <w:rFonts w:ascii="Arial" w:eastAsia="Arial" w:hAnsi="Arial" w:cs="Arial"/>
          <w:sz w:val="18"/>
          <w:szCs w:val="18"/>
        </w:rPr>
        <w:t xml:space="preserve">Цель договора – </w:t>
      </w:r>
      <w:r w:rsidRPr="008D6927">
        <w:rPr>
          <w:rFonts w:ascii="Arial" w:eastAsia="Arial" w:hAnsi="Arial" w:cs="Arial"/>
          <w:color w:val="000000"/>
          <w:sz w:val="18"/>
          <w:szCs w:val="18"/>
        </w:rPr>
        <w:t xml:space="preserve">обеспечение благоприятных и безопасных условий проживания граждан, предоставление коммунальных услуг Собственнику </w:t>
      </w:r>
      <w:r w:rsidR="00B9529C" w:rsidRPr="008D6927">
        <w:rPr>
          <w:rFonts w:ascii="Arial" w:eastAsia="Arial" w:hAnsi="Arial" w:cs="Arial"/>
          <w:color w:val="000000"/>
          <w:sz w:val="18"/>
          <w:szCs w:val="18"/>
        </w:rPr>
        <w:t>Помещ</w:t>
      </w:r>
      <w:r w:rsidRPr="008D6927">
        <w:rPr>
          <w:rFonts w:ascii="Arial" w:eastAsia="Arial" w:hAnsi="Arial" w:cs="Arial"/>
          <w:color w:val="000000"/>
          <w:sz w:val="18"/>
          <w:szCs w:val="18"/>
        </w:rPr>
        <w:t xml:space="preserve">ения в </w:t>
      </w:r>
      <w:r w:rsidR="0088412F" w:rsidRPr="008D6927">
        <w:rPr>
          <w:rFonts w:ascii="Arial" w:eastAsia="Arial" w:hAnsi="Arial" w:cs="Arial"/>
          <w:color w:val="000000"/>
          <w:sz w:val="18"/>
          <w:szCs w:val="18"/>
        </w:rPr>
        <w:t>Многоквартирном</w:t>
      </w:r>
      <w:r w:rsidRPr="008D6927">
        <w:rPr>
          <w:rFonts w:ascii="Arial" w:eastAsia="Arial" w:hAnsi="Arial" w:cs="Arial"/>
          <w:color w:val="000000"/>
          <w:sz w:val="18"/>
          <w:szCs w:val="18"/>
        </w:rPr>
        <w:t xml:space="preserve"> доме и пользующимся его </w:t>
      </w:r>
      <w:r w:rsidR="00B9529C" w:rsidRPr="008D6927">
        <w:rPr>
          <w:rFonts w:ascii="Arial" w:eastAsia="Arial" w:hAnsi="Arial" w:cs="Arial"/>
          <w:color w:val="000000"/>
          <w:sz w:val="18"/>
          <w:szCs w:val="18"/>
        </w:rPr>
        <w:t>Помещ</w:t>
      </w:r>
      <w:r w:rsidRPr="008D6927">
        <w:rPr>
          <w:rFonts w:ascii="Arial" w:eastAsia="Arial" w:hAnsi="Arial" w:cs="Arial"/>
          <w:color w:val="000000"/>
          <w:sz w:val="18"/>
          <w:szCs w:val="18"/>
        </w:rPr>
        <w:t xml:space="preserve">ением лицам, а также предоставление услуг и выполнение работ по надлежащему содержанию и ремонту общего имущества Собственников в </w:t>
      </w:r>
      <w:r w:rsidR="0088412F" w:rsidRPr="008D6927">
        <w:rPr>
          <w:rFonts w:ascii="Arial" w:eastAsia="Arial" w:hAnsi="Arial" w:cs="Arial"/>
          <w:color w:val="000000"/>
          <w:sz w:val="18"/>
          <w:szCs w:val="18"/>
        </w:rPr>
        <w:t>Многоквартирном</w:t>
      </w:r>
      <w:r w:rsidRPr="008D6927">
        <w:rPr>
          <w:rFonts w:ascii="Arial" w:eastAsia="Arial" w:hAnsi="Arial" w:cs="Arial"/>
          <w:color w:val="000000"/>
          <w:sz w:val="18"/>
          <w:szCs w:val="18"/>
        </w:rPr>
        <w:t xml:space="preserve"> доме, в том числе и услуги по управлению многоквартирным домом.</w:t>
      </w:r>
    </w:p>
    <w:p w14:paraId="1AA7FFF9" w14:textId="4FA74401" w:rsidR="001940C1" w:rsidRPr="00B13F17" w:rsidRDefault="005E3126" w:rsidP="00B9529C">
      <w:pPr>
        <w:pStyle w:val="af1"/>
        <w:widowControl w:val="0"/>
        <w:numPr>
          <w:ilvl w:val="0"/>
          <w:numId w:val="5"/>
        </w:numPr>
        <w:tabs>
          <w:tab w:val="left" w:pos="851"/>
        </w:tabs>
        <w:ind w:left="0" w:firstLine="360"/>
        <w:jc w:val="both"/>
        <w:rPr>
          <w:rFonts w:ascii="Arial" w:eastAsia="Arial" w:hAnsi="Arial" w:cs="Arial"/>
          <w:sz w:val="18"/>
          <w:szCs w:val="18"/>
        </w:rPr>
      </w:pPr>
      <w:bookmarkStart w:id="5" w:name="bookmark=id.2et92p0" w:colFirst="0" w:colLast="0"/>
      <w:bookmarkEnd w:id="5"/>
      <w:r w:rsidRPr="008D6927">
        <w:rPr>
          <w:rFonts w:ascii="Arial" w:eastAsia="Arial" w:hAnsi="Arial" w:cs="Arial"/>
          <w:sz w:val="18"/>
          <w:szCs w:val="18"/>
        </w:rPr>
        <w:t xml:space="preserve">Состав общего имущества </w:t>
      </w:r>
      <w:r w:rsidR="0088412F" w:rsidRPr="008D6927">
        <w:rPr>
          <w:rFonts w:ascii="Arial" w:eastAsia="Arial" w:hAnsi="Arial" w:cs="Arial"/>
          <w:sz w:val="18"/>
          <w:szCs w:val="18"/>
        </w:rPr>
        <w:t>Многоквартирного</w:t>
      </w:r>
      <w:r w:rsidRPr="008D6927">
        <w:rPr>
          <w:rFonts w:ascii="Arial" w:eastAsia="Arial" w:hAnsi="Arial" w:cs="Arial"/>
          <w:sz w:val="18"/>
          <w:szCs w:val="18"/>
        </w:rPr>
        <w:t xml:space="preserve"> дома и его техническое </w:t>
      </w:r>
      <w:r w:rsidR="00782F59" w:rsidRPr="008D6927">
        <w:rPr>
          <w:rFonts w:ascii="Arial" w:eastAsia="Arial" w:hAnsi="Arial" w:cs="Arial"/>
          <w:sz w:val="18"/>
          <w:szCs w:val="18"/>
        </w:rPr>
        <w:t>оснащение</w:t>
      </w:r>
      <w:r w:rsidRPr="008D6927">
        <w:rPr>
          <w:rFonts w:ascii="Arial" w:eastAsia="Arial" w:hAnsi="Arial" w:cs="Arial"/>
          <w:sz w:val="18"/>
          <w:szCs w:val="18"/>
        </w:rPr>
        <w:t xml:space="preserve"> указаны в Приложении </w:t>
      </w:r>
      <w:r w:rsidRPr="008D6927">
        <w:rPr>
          <w:rFonts w:ascii="Arial" w:eastAsia="Arial" w:hAnsi="Arial" w:cs="Arial"/>
          <w:color w:val="000000" w:themeColor="text1"/>
          <w:sz w:val="18"/>
          <w:szCs w:val="18"/>
        </w:rPr>
        <w:t xml:space="preserve">№ </w:t>
      </w:r>
      <w:r w:rsidR="004C3522" w:rsidRPr="008D6927">
        <w:rPr>
          <w:rFonts w:ascii="Arial" w:eastAsia="Arial" w:hAnsi="Arial" w:cs="Arial"/>
          <w:color w:val="000000" w:themeColor="text1"/>
          <w:sz w:val="18"/>
          <w:szCs w:val="18"/>
        </w:rPr>
        <w:t>3</w:t>
      </w:r>
      <w:r w:rsidRPr="008D6927">
        <w:rPr>
          <w:rFonts w:ascii="Arial" w:eastAsia="Arial" w:hAnsi="Arial" w:cs="Arial"/>
          <w:sz w:val="18"/>
          <w:szCs w:val="18"/>
        </w:rPr>
        <w:t xml:space="preserve"> </w:t>
      </w:r>
      <w:r w:rsidR="00782F59" w:rsidRPr="008D6927">
        <w:rPr>
          <w:rFonts w:ascii="Arial" w:eastAsia="Arial" w:hAnsi="Arial" w:cs="Arial"/>
          <w:sz w:val="18"/>
          <w:szCs w:val="18"/>
        </w:rPr>
        <w:t>и</w:t>
      </w:r>
      <w:r w:rsidR="006C1D01" w:rsidRPr="008D6927">
        <w:rPr>
          <w:rFonts w:ascii="Arial" w:hAnsi="Arial" w:cs="Arial"/>
          <w:sz w:val="18"/>
          <w:szCs w:val="18"/>
        </w:rPr>
        <w:t xml:space="preserve"> </w:t>
      </w:r>
      <w:r w:rsidR="00782F59" w:rsidRPr="008D6927">
        <w:rPr>
          <w:rFonts w:ascii="Arial" w:hAnsi="Arial" w:cs="Arial"/>
          <w:sz w:val="18"/>
          <w:szCs w:val="18"/>
        </w:rPr>
        <w:t xml:space="preserve">являющемуся неотъемлемой частью </w:t>
      </w:r>
      <w:r w:rsidR="001B021D" w:rsidRPr="008D6927">
        <w:rPr>
          <w:rFonts w:ascii="Arial" w:hAnsi="Arial" w:cs="Arial"/>
          <w:sz w:val="18"/>
          <w:szCs w:val="18"/>
        </w:rPr>
        <w:t>Д</w:t>
      </w:r>
      <w:r w:rsidR="00782F59" w:rsidRPr="008D6927">
        <w:rPr>
          <w:rFonts w:ascii="Arial" w:hAnsi="Arial" w:cs="Arial"/>
          <w:sz w:val="18"/>
          <w:szCs w:val="18"/>
        </w:rPr>
        <w:t xml:space="preserve">оговора управления </w:t>
      </w:r>
    </w:p>
    <w:p w14:paraId="3A13C2F5" w14:textId="64FB627B" w:rsidR="001940C1" w:rsidRPr="00B13F17" w:rsidRDefault="005E3126" w:rsidP="00B13F17">
      <w:pPr>
        <w:pStyle w:val="10"/>
        <w:numPr>
          <w:ilvl w:val="1"/>
          <w:numId w:val="39"/>
        </w:numPr>
        <w:tabs>
          <w:tab w:val="left" w:pos="855"/>
        </w:tabs>
        <w:jc w:val="both"/>
        <w:rPr>
          <w:rFonts w:ascii="Arial" w:eastAsia="Arial" w:hAnsi="Arial" w:cs="Arial"/>
          <w:sz w:val="18"/>
          <w:szCs w:val="18"/>
        </w:rPr>
      </w:pPr>
      <w:r w:rsidRPr="00B13F17">
        <w:rPr>
          <w:rFonts w:ascii="Arial" w:eastAsia="Arial" w:hAnsi="Arial" w:cs="Arial"/>
          <w:sz w:val="18"/>
          <w:szCs w:val="18"/>
        </w:rPr>
        <w:t xml:space="preserve">Перечень работ и услуг по надлежащему содержанию и ремонту общего имущества в </w:t>
      </w:r>
      <w:r w:rsidR="0088412F" w:rsidRPr="00B13F17">
        <w:rPr>
          <w:rFonts w:ascii="Arial" w:eastAsia="Arial" w:hAnsi="Arial" w:cs="Arial"/>
          <w:sz w:val="18"/>
          <w:szCs w:val="18"/>
        </w:rPr>
        <w:t>Многоквартирном</w:t>
      </w:r>
      <w:r w:rsidRPr="00B13F17">
        <w:rPr>
          <w:rFonts w:ascii="Arial" w:eastAsia="Arial" w:hAnsi="Arial" w:cs="Arial"/>
          <w:sz w:val="18"/>
          <w:szCs w:val="18"/>
        </w:rPr>
        <w:t xml:space="preserve"> доме указан в Приложении № 2 </w:t>
      </w:r>
      <w:r w:rsidR="00782F59" w:rsidRPr="00B13F17">
        <w:rPr>
          <w:rFonts w:ascii="Arial" w:eastAsia="Arial" w:hAnsi="Arial" w:cs="Arial"/>
          <w:sz w:val="18"/>
          <w:szCs w:val="18"/>
        </w:rPr>
        <w:t>и</w:t>
      </w:r>
      <w:r w:rsidR="00782F59" w:rsidRPr="00B13F17">
        <w:rPr>
          <w:rFonts w:ascii="Arial" w:hAnsi="Arial" w:cs="Arial"/>
          <w:sz w:val="18"/>
          <w:szCs w:val="18"/>
        </w:rPr>
        <w:t xml:space="preserve"> являющемуся неотъемлемой частью </w:t>
      </w:r>
      <w:r w:rsidR="001B021D" w:rsidRPr="00B13F17">
        <w:rPr>
          <w:rFonts w:ascii="Arial" w:hAnsi="Arial" w:cs="Arial"/>
          <w:sz w:val="18"/>
          <w:szCs w:val="18"/>
        </w:rPr>
        <w:t>Д</w:t>
      </w:r>
      <w:r w:rsidR="00782F59" w:rsidRPr="00B13F17">
        <w:rPr>
          <w:rFonts w:ascii="Arial" w:hAnsi="Arial" w:cs="Arial"/>
          <w:sz w:val="18"/>
          <w:szCs w:val="18"/>
        </w:rPr>
        <w:t>оговора управления</w:t>
      </w:r>
      <w:r w:rsidR="00782F59" w:rsidRPr="00B13F17">
        <w:rPr>
          <w:rFonts w:ascii="Arial" w:eastAsia="Arial" w:hAnsi="Arial" w:cs="Arial"/>
          <w:sz w:val="18"/>
          <w:szCs w:val="18"/>
        </w:rPr>
        <w:t xml:space="preserve"> </w:t>
      </w:r>
      <w:r w:rsidR="006C1D01" w:rsidRPr="00B13F17">
        <w:rPr>
          <w:rFonts w:ascii="Arial" w:hAnsi="Arial" w:cs="Arial"/>
          <w:sz w:val="18"/>
          <w:szCs w:val="18"/>
        </w:rPr>
        <w:t xml:space="preserve"> </w:t>
      </w:r>
    </w:p>
    <w:p w14:paraId="6F74621A" w14:textId="316C8656" w:rsidR="00FC490D" w:rsidRPr="00427F2B" w:rsidRDefault="005E3126" w:rsidP="00427F2B">
      <w:pPr>
        <w:pStyle w:val="af1"/>
        <w:widowControl w:val="0"/>
        <w:numPr>
          <w:ilvl w:val="1"/>
          <w:numId w:val="39"/>
        </w:numPr>
        <w:tabs>
          <w:tab w:val="left" w:pos="851"/>
        </w:tabs>
        <w:jc w:val="both"/>
        <w:rPr>
          <w:rFonts w:ascii="Arial" w:eastAsia="Arial" w:hAnsi="Arial" w:cs="Arial"/>
          <w:sz w:val="18"/>
          <w:szCs w:val="18"/>
        </w:rPr>
      </w:pPr>
      <w:r w:rsidRPr="00B13F17">
        <w:rPr>
          <w:rFonts w:ascii="Arial" w:eastAsia="Arial" w:hAnsi="Arial" w:cs="Arial"/>
          <w:sz w:val="18"/>
          <w:szCs w:val="18"/>
        </w:rPr>
        <w:t xml:space="preserve">Местом исполнения Договора является место нахождения </w:t>
      </w:r>
      <w:r w:rsidR="0088412F" w:rsidRPr="00B13F17">
        <w:rPr>
          <w:rFonts w:ascii="Arial" w:eastAsia="Arial" w:hAnsi="Arial" w:cs="Arial"/>
          <w:sz w:val="18"/>
          <w:szCs w:val="18"/>
        </w:rPr>
        <w:t>Многоквартирного</w:t>
      </w:r>
      <w:r w:rsidRPr="00B13F17">
        <w:rPr>
          <w:rFonts w:ascii="Arial" w:eastAsia="Arial" w:hAnsi="Arial" w:cs="Arial"/>
          <w:sz w:val="18"/>
          <w:szCs w:val="18"/>
        </w:rPr>
        <w:t xml:space="preserve"> дома, адрес которого указан в преамбуле Договор</w:t>
      </w:r>
      <w:r w:rsidR="001B021D" w:rsidRPr="00B13F17">
        <w:rPr>
          <w:rFonts w:ascii="Arial" w:eastAsia="Arial" w:hAnsi="Arial" w:cs="Arial"/>
          <w:sz w:val="18"/>
          <w:szCs w:val="18"/>
        </w:rPr>
        <w:t>а</w:t>
      </w:r>
      <w:r w:rsidRPr="00B13F17">
        <w:rPr>
          <w:rFonts w:ascii="Arial" w:eastAsia="Arial" w:hAnsi="Arial" w:cs="Arial"/>
          <w:sz w:val="18"/>
          <w:szCs w:val="18"/>
        </w:rPr>
        <w:t>.</w:t>
      </w:r>
    </w:p>
    <w:p w14:paraId="7AFCC359" w14:textId="3A9C54EB" w:rsidR="001940C1" w:rsidRPr="00427F2B" w:rsidRDefault="005E3126" w:rsidP="00427F2B">
      <w:pPr>
        <w:pStyle w:val="1"/>
        <w:rPr>
          <w:rFonts w:ascii="Arial" w:eastAsia="Arial" w:hAnsi="Arial" w:cs="Arial"/>
          <w:bCs/>
          <w:sz w:val="18"/>
          <w:szCs w:val="18"/>
        </w:rPr>
      </w:pPr>
      <w:r w:rsidRPr="008D6927">
        <w:rPr>
          <w:rStyle w:val="af2"/>
          <w:rFonts w:ascii="Arial" w:eastAsia="Arial" w:hAnsi="Arial" w:cs="Arial"/>
          <w:b/>
          <w:sz w:val="18"/>
          <w:szCs w:val="18"/>
        </w:rPr>
        <w:t>3. Права и обязанности Сторон.</w:t>
      </w:r>
    </w:p>
    <w:p w14:paraId="4DDF1F39" w14:textId="77777777" w:rsidR="001940C1" w:rsidRPr="008D6927" w:rsidRDefault="005E3126" w:rsidP="002333F0">
      <w:pPr>
        <w:widowControl w:val="0"/>
        <w:ind w:firstLine="709"/>
        <w:jc w:val="both"/>
        <w:rPr>
          <w:rStyle w:val="af2"/>
          <w:rFonts w:ascii="Arial" w:eastAsia="Arial" w:hAnsi="Arial" w:cs="Arial"/>
          <w:sz w:val="18"/>
          <w:szCs w:val="18"/>
        </w:rPr>
      </w:pPr>
      <w:bookmarkStart w:id="6" w:name="bookmark=id.tyjcwt" w:colFirst="0" w:colLast="0"/>
      <w:bookmarkEnd w:id="6"/>
      <w:r w:rsidRPr="008D6927">
        <w:rPr>
          <w:rStyle w:val="af2"/>
          <w:rFonts w:ascii="Arial" w:eastAsia="Arial" w:hAnsi="Arial" w:cs="Arial"/>
          <w:sz w:val="18"/>
          <w:szCs w:val="18"/>
        </w:rPr>
        <w:t xml:space="preserve">3.1. </w:t>
      </w:r>
      <w:r w:rsidR="00E568FC" w:rsidRPr="008D6927">
        <w:rPr>
          <w:rStyle w:val="af2"/>
          <w:rFonts w:ascii="Arial" w:eastAsia="Arial" w:hAnsi="Arial" w:cs="Arial"/>
          <w:sz w:val="18"/>
          <w:szCs w:val="18"/>
        </w:rPr>
        <w:t xml:space="preserve"> </w:t>
      </w:r>
      <w:r w:rsidRPr="008D6927">
        <w:rPr>
          <w:rStyle w:val="af2"/>
          <w:rFonts w:ascii="Arial" w:eastAsia="Arial" w:hAnsi="Arial" w:cs="Arial"/>
          <w:sz w:val="18"/>
          <w:szCs w:val="18"/>
        </w:rPr>
        <w:t>Управляющая организация обязана:</w:t>
      </w:r>
    </w:p>
    <w:p w14:paraId="03BDAB26" w14:textId="77777777" w:rsidR="001940C1" w:rsidRPr="008D6927" w:rsidRDefault="005E3126" w:rsidP="00B9529C">
      <w:pPr>
        <w:pStyle w:val="af1"/>
        <w:widowControl w:val="0"/>
        <w:numPr>
          <w:ilvl w:val="0"/>
          <w:numId w:val="3"/>
        </w:numPr>
        <w:pBdr>
          <w:top w:val="nil"/>
          <w:left w:val="nil"/>
          <w:bottom w:val="nil"/>
          <w:right w:val="nil"/>
          <w:between w:val="nil"/>
        </w:pBdr>
        <w:tabs>
          <w:tab w:val="left" w:pos="993"/>
        </w:tabs>
        <w:ind w:left="0" w:firstLine="360"/>
        <w:jc w:val="both"/>
        <w:rPr>
          <w:rFonts w:ascii="Arial" w:eastAsia="Arial" w:hAnsi="Arial" w:cs="Arial"/>
          <w:sz w:val="18"/>
          <w:szCs w:val="18"/>
        </w:rPr>
      </w:pPr>
      <w:r w:rsidRPr="008D6927">
        <w:rPr>
          <w:rFonts w:ascii="Arial" w:eastAsia="Arial" w:hAnsi="Arial" w:cs="Arial"/>
          <w:color w:val="000000"/>
          <w:sz w:val="18"/>
          <w:szCs w:val="18"/>
        </w:rPr>
        <w:t xml:space="preserve">Управлять многоквартирным жилым домом в соответствии с условиями настоящего Договора и действующим законодательством, в границах ответственности, определенных в Приложении </w:t>
      </w:r>
      <w:r w:rsidR="001B021D" w:rsidRPr="008D6927">
        <w:rPr>
          <w:rFonts w:ascii="Arial" w:eastAsia="Arial" w:hAnsi="Arial" w:cs="Arial"/>
          <w:color w:val="000000"/>
          <w:sz w:val="18"/>
          <w:szCs w:val="18"/>
        </w:rPr>
        <w:t>№</w:t>
      </w:r>
      <w:r w:rsidR="004C3522" w:rsidRPr="008D6927">
        <w:rPr>
          <w:rFonts w:ascii="Arial" w:eastAsia="Arial" w:hAnsi="Arial" w:cs="Arial"/>
          <w:color w:val="000000"/>
          <w:sz w:val="18"/>
          <w:szCs w:val="18"/>
        </w:rPr>
        <w:t>1</w:t>
      </w:r>
      <w:r w:rsidR="001B021D" w:rsidRPr="008D6927">
        <w:rPr>
          <w:rFonts w:ascii="Arial" w:eastAsia="Arial" w:hAnsi="Arial" w:cs="Arial"/>
          <w:color w:val="000000"/>
          <w:sz w:val="18"/>
          <w:szCs w:val="18"/>
        </w:rPr>
        <w:t xml:space="preserve"> и </w:t>
      </w:r>
      <w:r w:rsidR="001B021D" w:rsidRPr="008D6927">
        <w:rPr>
          <w:rFonts w:ascii="Arial" w:hAnsi="Arial" w:cs="Arial"/>
          <w:sz w:val="18"/>
          <w:szCs w:val="18"/>
        </w:rPr>
        <w:t>являющемуся неотъемлемой частью договора управления</w:t>
      </w:r>
      <w:r w:rsidR="006C1D01" w:rsidRPr="008D6927">
        <w:rPr>
          <w:rFonts w:ascii="Arial" w:eastAsia="Arial" w:hAnsi="Arial" w:cs="Arial"/>
          <w:sz w:val="18"/>
          <w:szCs w:val="18"/>
        </w:rPr>
        <w:t xml:space="preserve"> </w:t>
      </w:r>
    </w:p>
    <w:p w14:paraId="1E5B7153" w14:textId="77777777" w:rsidR="001940C1" w:rsidRPr="008D6927" w:rsidRDefault="005E3126" w:rsidP="00B9529C">
      <w:pPr>
        <w:pStyle w:val="af1"/>
        <w:widowControl w:val="0"/>
        <w:numPr>
          <w:ilvl w:val="0"/>
          <w:numId w:val="3"/>
        </w:numPr>
        <w:pBdr>
          <w:top w:val="nil"/>
          <w:left w:val="nil"/>
          <w:bottom w:val="nil"/>
          <w:right w:val="nil"/>
          <w:between w:val="nil"/>
        </w:pBdr>
        <w:tabs>
          <w:tab w:val="left" w:pos="993"/>
        </w:tabs>
        <w:ind w:left="0" w:firstLine="360"/>
        <w:jc w:val="both"/>
        <w:rPr>
          <w:rFonts w:ascii="Arial" w:eastAsia="Arial" w:hAnsi="Arial" w:cs="Arial"/>
          <w:sz w:val="18"/>
          <w:szCs w:val="18"/>
        </w:rPr>
      </w:pPr>
      <w:bookmarkStart w:id="7" w:name="bookmark=id.3dy6vkm" w:colFirst="0" w:colLast="0"/>
      <w:bookmarkEnd w:id="7"/>
      <w:r w:rsidRPr="008D6927">
        <w:rPr>
          <w:rFonts w:ascii="Arial" w:eastAsia="Arial" w:hAnsi="Arial" w:cs="Arial"/>
          <w:sz w:val="18"/>
          <w:szCs w:val="18"/>
        </w:rPr>
        <w:t xml:space="preserve">Самостоятельно или путем привлечения подрядных организаций предоставлять и оказывать Собственнику услуги по содержанию и выполнять работы по ремонту общего имущества в Многоквартирном доме в соответствии с перечнем, указанным в Приложении № 2 к Договору,  с учетом конструктивных особенностей, степени физического износа и  технического состояния общего имущества </w:t>
      </w:r>
      <w:r w:rsidR="0088412F" w:rsidRPr="008D6927">
        <w:rPr>
          <w:rFonts w:ascii="Arial" w:eastAsia="Arial" w:hAnsi="Arial" w:cs="Arial"/>
          <w:sz w:val="18"/>
          <w:szCs w:val="18"/>
        </w:rPr>
        <w:t>Многоквартирного</w:t>
      </w:r>
      <w:r w:rsidRPr="008D6927">
        <w:rPr>
          <w:rFonts w:ascii="Arial" w:eastAsia="Arial" w:hAnsi="Arial" w:cs="Arial"/>
          <w:sz w:val="18"/>
          <w:szCs w:val="18"/>
        </w:rPr>
        <w:t xml:space="preserve"> дома, а также </w:t>
      </w:r>
      <w:bookmarkStart w:id="8" w:name="bookmark=id.1t3h5sf" w:colFirst="0" w:colLast="0"/>
      <w:bookmarkEnd w:id="8"/>
      <w:r w:rsidRPr="008D6927">
        <w:rPr>
          <w:rFonts w:ascii="Arial" w:eastAsia="Arial" w:hAnsi="Arial" w:cs="Arial"/>
          <w:sz w:val="18"/>
          <w:szCs w:val="18"/>
        </w:rPr>
        <w:t xml:space="preserve">предоставлять коммунальные услуги Собственнику и пользующимся его </w:t>
      </w:r>
      <w:r w:rsidR="00B9529C" w:rsidRPr="008D6927">
        <w:rPr>
          <w:rFonts w:ascii="Arial" w:eastAsia="Arial" w:hAnsi="Arial" w:cs="Arial"/>
          <w:sz w:val="18"/>
          <w:szCs w:val="18"/>
        </w:rPr>
        <w:t>Помещ</w:t>
      </w:r>
      <w:r w:rsidRPr="008D6927">
        <w:rPr>
          <w:rFonts w:ascii="Arial" w:eastAsia="Arial" w:hAnsi="Arial" w:cs="Arial"/>
          <w:sz w:val="18"/>
          <w:szCs w:val="18"/>
        </w:rPr>
        <w:t>ением в Многоквартирном доме лицам в необходимых объемах, безопасные для жизни, здоровья потребителей и не причиняющие вреда их имуществу, в том числе:</w:t>
      </w:r>
    </w:p>
    <w:p w14:paraId="3517508C" w14:textId="77777777" w:rsidR="001940C1" w:rsidRPr="008D6927" w:rsidRDefault="005E3126" w:rsidP="007A4B48">
      <w:pPr>
        <w:pStyle w:val="af1"/>
        <w:widowControl w:val="0"/>
        <w:numPr>
          <w:ilvl w:val="0"/>
          <w:numId w:val="28"/>
        </w:numPr>
        <w:tabs>
          <w:tab w:val="left" w:pos="993"/>
        </w:tabs>
        <w:jc w:val="both"/>
        <w:rPr>
          <w:rFonts w:ascii="Arial" w:eastAsia="Arial" w:hAnsi="Arial" w:cs="Arial"/>
          <w:sz w:val="18"/>
          <w:szCs w:val="18"/>
        </w:rPr>
      </w:pPr>
      <w:r w:rsidRPr="008D6927">
        <w:rPr>
          <w:rFonts w:ascii="Arial" w:eastAsia="Arial" w:hAnsi="Arial" w:cs="Arial"/>
          <w:sz w:val="18"/>
          <w:szCs w:val="18"/>
        </w:rPr>
        <w:t>холодное водоснабжение;</w:t>
      </w:r>
    </w:p>
    <w:p w14:paraId="5A79EB11" w14:textId="77777777" w:rsidR="00710226" w:rsidRPr="008D6927" w:rsidRDefault="005E3126" w:rsidP="007A4B48">
      <w:pPr>
        <w:pStyle w:val="af1"/>
        <w:widowControl w:val="0"/>
        <w:numPr>
          <w:ilvl w:val="0"/>
          <w:numId w:val="28"/>
        </w:numPr>
        <w:tabs>
          <w:tab w:val="left" w:pos="993"/>
        </w:tabs>
        <w:jc w:val="both"/>
        <w:rPr>
          <w:rFonts w:ascii="Arial" w:eastAsia="Arial" w:hAnsi="Arial" w:cs="Arial"/>
          <w:sz w:val="18"/>
          <w:szCs w:val="18"/>
        </w:rPr>
      </w:pPr>
      <w:r w:rsidRPr="008D6927">
        <w:rPr>
          <w:rFonts w:ascii="Arial" w:eastAsia="Arial" w:hAnsi="Arial" w:cs="Arial"/>
          <w:sz w:val="18"/>
          <w:szCs w:val="18"/>
        </w:rPr>
        <w:t>горячее водоснабжение;</w:t>
      </w:r>
    </w:p>
    <w:p w14:paraId="123BCDB6" w14:textId="77777777" w:rsidR="00710226" w:rsidRPr="008D6927" w:rsidRDefault="005E3126" w:rsidP="007A4B48">
      <w:pPr>
        <w:pStyle w:val="af1"/>
        <w:widowControl w:val="0"/>
        <w:numPr>
          <w:ilvl w:val="0"/>
          <w:numId w:val="28"/>
        </w:numPr>
        <w:tabs>
          <w:tab w:val="left" w:pos="993"/>
        </w:tabs>
        <w:jc w:val="both"/>
        <w:rPr>
          <w:rFonts w:ascii="Arial" w:eastAsia="Arial" w:hAnsi="Arial" w:cs="Arial"/>
          <w:sz w:val="18"/>
          <w:szCs w:val="18"/>
        </w:rPr>
      </w:pPr>
      <w:r w:rsidRPr="008D6927">
        <w:rPr>
          <w:rFonts w:ascii="Arial" w:eastAsia="Arial" w:hAnsi="Arial" w:cs="Arial"/>
          <w:sz w:val="18"/>
          <w:szCs w:val="18"/>
        </w:rPr>
        <w:t>водоотведение;</w:t>
      </w:r>
    </w:p>
    <w:p w14:paraId="1B4F6D20" w14:textId="77777777" w:rsidR="00710226" w:rsidRPr="008D6927" w:rsidRDefault="005E3126" w:rsidP="007A4B48">
      <w:pPr>
        <w:pStyle w:val="af1"/>
        <w:widowControl w:val="0"/>
        <w:numPr>
          <w:ilvl w:val="0"/>
          <w:numId w:val="28"/>
        </w:numPr>
        <w:tabs>
          <w:tab w:val="left" w:pos="993"/>
        </w:tabs>
        <w:jc w:val="both"/>
        <w:rPr>
          <w:rFonts w:ascii="Arial" w:eastAsia="Arial" w:hAnsi="Arial" w:cs="Arial"/>
          <w:sz w:val="18"/>
          <w:szCs w:val="18"/>
        </w:rPr>
      </w:pPr>
      <w:r w:rsidRPr="008D6927">
        <w:rPr>
          <w:rFonts w:ascii="Arial" w:eastAsia="Arial" w:hAnsi="Arial" w:cs="Arial"/>
          <w:sz w:val="18"/>
          <w:szCs w:val="18"/>
        </w:rPr>
        <w:t>электроснабжение;</w:t>
      </w:r>
    </w:p>
    <w:p w14:paraId="511A2C55" w14:textId="77777777" w:rsidR="001940C1" w:rsidRPr="008D6927" w:rsidRDefault="005E3126" w:rsidP="007A4B48">
      <w:pPr>
        <w:pStyle w:val="af1"/>
        <w:widowControl w:val="0"/>
        <w:numPr>
          <w:ilvl w:val="0"/>
          <w:numId w:val="28"/>
        </w:numPr>
        <w:tabs>
          <w:tab w:val="left" w:pos="993"/>
        </w:tabs>
        <w:jc w:val="both"/>
        <w:rPr>
          <w:rFonts w:ascii="Arial" w:eastAsia="Arial" w:hAnsi="Arial" w:cs="Arial"/>
          <w:sz w:val="18"/>
          <w:szCs w:val="18"/>
        </w:rPr>
      </w:pPr>
      <w:r w:rsidRPr="008D6927">
        <w:rPr>
          <w:rFonts w:ascii="Arial" w:eastAsia="Arial" w:hAnsi="Arial" w:cs="Arial"/>
          <w:sz w:val="18"/>
          <w:szCs w:val="18"/>
        </w:rPr>
        <w:t>теплоснабжение;</w:t>
      </w:r>
    </w:p>
    <w:p w14:paraId="74238C32" w14:textId="77777777" w:rsidR="001940C1" w:rsidRPr="008D6927" w:rsidRDefault="005E3126" w:rsidP="00B9529C">
      <w:pPr>
        <w:pStyle w:val="af1"/>
        <w:widowControl w:val="0"/>
        <w:numPr>
          <w:ilvl w:val="0"/>
          <w:numId w:val="3"/>
        </w:numPr>
        <w:tabs>
          <w:tab w:val="left" w:pos="993"/>
        </w:tabs>
        <w:ind w:left="0" w:firstLine="360"/>
        <w:jc w:val="both"/>
        <w:rPr>
          <w:rFonts w:ascii="Arial" w:eastAsia="Arial" w:hAnsi="Arial" w:cs="Arial"/>
          <w:sz w:val="18"/>
          <w:szCs w:val="18"/>
        </w:rPr>
      </w:pPr>
      <w:bookmarkStart w:id="9" w:name="bookmark=id.4d34og8" w:colFirst="0" w:colLast="0"/>
      <w:bookmarkEnd w:id="9"/>
      <w:r w:rsidRPr="008D6927">
        <w:rPr>
          <w:rFonts w:ascii="Arial" w:eastAsia="Arial" w:hAnsi="Arial" w:cs="Arial"/>
          <w:sz w:val="18"/>
          <w:szCs w:val="18"/>
        </w:rPr>
        <w:t>Предоставлять или обеспечивать предоставление (путем заключения соответствующих договоров) дополнительных услуг, направленных на достижение целей управления многоквартирным домо</w:t>
      </w:r>
      <w:r w:rsidR="007A4B48" w:rsidRPr="008D6927">
        <w:rPr>
          <w:rFonts w:ascii="Arial" w:eastAsia="Arial" w:hAnsi="Arial" w:cs="Arial"/>
          <w:sz w:val="18"/>
          <w:szCs w:val="18"/>
        </w:rPr>
        <w:t xml:space="preserve">м, утвержденных решением </w:t>
      </w:r>
      <w:r w:rsidR="007A4B48" w:rsidRPr="008D6927">
        <w:rPr>
          <w:rFonts w:ascii="Arial" w:eastAsia="Arial" w:hAnsi="Arial" w:cs="Arial"/>
          <w:sz w:val="18"/>
          <w:szCs w:val="18"/>
        </w:rPr>
        <w:lastRenderedPageBreak/>
        <w:t>ОСС</w:t>
      </w:r>
      <w:r w:rsidRPr="008D6927">
        <w:rPr>
          <w:rFonts w:ascii="Arial" w:eastAsia="Arial" w:hAnsi="Arial" w:cs="Arial"/>
          <w:sz w:val="18"/>
          <w:szCs w:val="18"/>
        </w:rPr>
        <w:t xml:space="preserve"> в Многоквартирном доме.</w:t>
      </w:r>
    </w:p>
    <w:p w14:paraId="12C659C5" w14:textId="77777777" w:rsidR="001940C1" w:rsidRPr="008D6927" w:rsidRDefault="005E3126" w:rsidP="00B9529C">
      <w:pPr>
        <w:pStyle w:val="af1"/>
        <w:widowControl w:val="0"/>
        <w:numPr>
          <w:ilvl w:val="0"/>
          <w:numId w:val="3"/>
        </w:numPr>
        <w:tabs>
          <w:tab w:val="left" w:pos="993"/>
        </w:tabs>
        <w:ind w:left="0" w:firstLine="360"/>
        <w:jc w:val="both"/>
        <w:rPr>
          <w:rFonts w:ascii="Arial" w:eastAsia="Arial" w:hAnsi="Arial" w:cs="Arial"/>
          <w:strike/>
          <w:sz w:val="18"/>
          <w:szCs w:val="18"/>
        </w:rPr>
      </w:pPr>
      <w:r w:rsidRPr="008D6927">
        <w:rPr>
          <w:rFonts w:ascii="Arial" w:eastAsia="Arial" w:hAnsi="Arial" w:cs="Arial"/>
          <w:sz w:val="18"/>
          <w:szCs w:val="18"/>
        </w:rPr>
        <w:t xml:space="preserve">Представлять интересы Собственников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ений в </w:t>
      </w:r>
      <w:r w:rsidR="0088412F" w:rsidRPr="008D6927">
        <w:rPr>
          <w:rFonts w:ascii="Arial" w:eastAsia="Arial" w:hAnsi="Arial" w:cs="Arial"/>
          <w:sz w:val="18"/>
          <w:szCs w:val="18"/>
        </w:rPr>
        <w:t>Многоквартирном</w:t>
      </w:r>
      <w:r w:rsidRPr="008D6927">
        <w:rPr>
          <w:rFonts w:ascii="Arial" w:eastAsia="Arial" w:hAnsi="Arial" w:cs="Arial"/>
          <w:sz w:val="18"/>
          <w:szCs w:val="18"/>
        </w:rPr>
        <w:t xml:space="preserve"> доме и (или) лиц, принявшими </w:t>
      </w:r>
      <w:r w:rsidR="00B9529C" w:rsidRPr="008D6927">
        <w:rPr>
          <w:rFonts w:ascii="Arial" w:eastAsia="Arial" w:hAnsi="Arial" w:cs="Arial"/>
          <w:sz w:val="18"/>
          <w:szCs w:val="18"/>
        </w:rPr>
        <w:t>Помещ</w:t>
      </w:r>
      <w:r w:rsidRPr="008D6927">
        <w:rPr>
          <w:rFonts w:ascii="Arial" w:eastAsia="Arial" w:hAnsi="Arial" w:cs="Arial"/>
          <w:sz w:val="18"/>
          <w:szCs w:val="18"/>
        </w:rPr>
        <w:t>ения, по предмету настоящего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14:paraId="5E6E9AEE" w14:textId="77777777" w:rsidR="001940C1" w:rsidRPr="008D6927" w:rsidRDefault="005E3126" w:rsidP="00B9529C">
      <w:pPr>
        <w:pStyle w:val="af1"/>
        <w:widowControl w:val="0"/>
        <w:numPr>
          <w:ilvl w:val="0"/>
          <w:numId w:val="3"/>
        </w:numPr>
        <w:tabs>
          <w:tab w:val="left" w:pos="993"/>
        </w:tabs>
        <w:ind w:left="0" w:firstLine="360"/>
        <w:jc w:val="both"/>
        <w:rPr>
          <w:rFonts w:ascii="Arial" w:eastAsia="Arial" w:hAnsi="Arial" w:cs="Arial"/>
          <w:sz w:val="18"/>
          <w:szCs w:val="18"/>
        </w:rPr>
      </w:pPr>
      <w:r w:rsidRPr="008D6927">
        <w:rPr>
          <w:rFonts w:ascii="Arial" w:eastAsia="Arial" w:hAnsi="Arial" w:cs="Arial"/>
          <w:sz w:val="18"/>
          <w:szCs w:val="18"/>
        </w:rPr>
        <w:t xml:space="preserve">На основании заявки Собственника или лиц, пользующихся </w:t>
      </w:r>
      <w:r w:rsidR="0080424C" w:rsidRPr="008D6927">
        <w:rPr>
          <w:rFonts w:ascii="Arial" w:hAnsi="Arial" w:cs="Arial"/>
          <w:noProof/>
          <w:sz w:val="18"/>
          <w:szCs w:val="18"/>
        </w:rPr>
        <w:t>на законных основаниях</w:t>
      </w:r>
      <w:r w:rsidR="0080424C" w:rsidRPr="008D6927">
        <w:rPr>
          <w:rFonts w:ascii="Arial" w:eastAsia="Arial" w:hAnsi="Arial" w:cs="Arial"/>
          <w:sz w:val="18"/>
          <w:szCs w:val="18"/>
        </w:rPr>
        <w:t xml:space="preserve"> </w:t>
      </w:r>
      <w:r w:rsidRPr="008D6927">
        <w:rPr>
          <w:rFonts w:ascii="Arial" w:eastAsia="Arial" w:hAnsi="Arial" w:cs="Arial"/>
          <w:sz w:val="18"/>
          <w:szCs w:val="18"/>
        </w:rPr>
        <w:t xml:space="preserve">его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ением в Многоквартирном доме, направлять своего представителя для составления акта нанесения ущерба Общему имуществу Собственников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ений в Многоквартирном доме или </w:t>
      </w:r>
      <w:r w:rsidR="00B9529C" w:rsidRPr="008D6927">
        <w:rPr>
          <w:rFonts w:ascii="Arial" w:eastAsia="Arial" w:hAnsi="Arial" w:cs="Arial"/>
          <w:sz w:val="18"/>
          <w:szCs w:val="18"/>
        </w:rPr>
        <w:t>Помещ</w:t>
      </w:r>
      <w:r w:rsidRPr="008D6927">
        <w:rPr>
          <w:rFonts w:ascii="Arial" w:eastAsia="Arial" w:hAnsi="Arial" w:cs="Arial"/>
          <w:sz w:val="18"/>
          <w:szCs w:val="18"/>
        </w:rPr>
        <w:t>ению Собственника.</w:t>
      </w:r>
    </w:p>
    <w:p w14:paraId="543A776C" w14:textId="77777777" w:rsidR="001940C1" w:rsidRPr="008D6927" w:rsidRDefault="005E3126" w:rsidP="00B9529C">
      <w:pPr>
        <w:pStyle w:val="af1"/>
        <w:widowControl w:val="0"/>
        <w:numPr>
          <w:ilvl w:val="0"/>
          <w:numId w:val="3"/>
        </w:numPr>
        <w:pBdr>
          <w:top w:val="nil"/>
          <w:left w:val="nil"/>
          <w:bottom w:val="nil"/>
          <w:right w:val="nil"/>
          <w:between w:val="nil"/>
        </w:pBdr>
        <w:tabs>
          <w:tab w:val="left" w:pos="993"/>
        </w:tabs>
        <w:ind w:left="0" w:firstLine="360"/>
        <w:jc w:val="both"/>
        <w:rPr>
          <w:rFonts w:ascii="Arial" w:eastAsia="Arial" w:hAnsi="Arial" w:cs="Arial"/>
          <w:color w:val="000000"/>
          <w:sz w:val="18"/>
          <w:szCs w:val="18"/>
        </w:rPr>
      </w:pPr>
      <w:r w:rsidRPr="008D6927">
        <w:rPr>
          <w:rFonts w:ascii="Arial" w:eastAsia="Arial" w:hAnsi="Arial" w:cs="Arial"/>
          <w:color w:val="000000"/>
          <w:sz w:val="18"/>
          <w:szCs w:val="18"/>
        </w:rPr>
        <w:t xml:space="preserve">Вести и хранить техническую документацию на </w:t>
      </w:r>
      <w:r w:rsidR="0088412F" w:rsidRPr="008D6927">
        <w:rPr>
          <w:rFonts w:ascii="Arial" w:eastAsia="Arial" w:hAnsi="Arial" w:cs="Arial"/>
          <w:color w:val="000000"/>
          <w:sz w:val="18"/>
          <w:szCs w:val="18"/>
        </w:rPr>
        <w:t>Многоквартирный</w:t>
      </w:r>
      <w:r w:rsidRPr="008D6927">
        <w:rPr>
          <w:rFonts w:ascii="Arial" w:eastAsia="Arial" w:hAnsi="Arial" w:cs="Arial"/>
          <w:color w:val="000000"/>
          <w:sz w:val="18"/>
          <w:szCs w:val="18"/>
        </w:rPr>
        <w:t xml:space="preserve"> дом в установленном законодательством Российской Федерации порядке. </w:t>
      </w:r>
    </w:p>
    <w:p w14:paraId="620457B4" w14:textId="77777777" w:rsidR="001940C1" w:rsidRPr="008D6927" w:rsidRDefault="005E3126" w:rsidP="00B9529C">
      <w:pPr>
        <w:pStyle w:val="af1"/>
        <w:widowControl w:val="0"/>
        <w:numPr>
          <w:ilvl w:val="0"/>
          <w:numId w:val="3"/>
        </w:numPr>
        <w:tabs>
          <w:tab w:val="left" w:pos="993"/>
        </w:tabs>
        <w:ind w:left="0" w:firstLine="360"/>
        <w:jc w:val="both"/>
        <w:rPr>
          <w:rFonts w:ascii="Arial" w:eastAsia="Arial" w:hAnsi="Arial" w:cs="Arial"/>
          <w:sz w:val="18"/>
          <w:szCs w:val="18"/>
        </w:rPr>
      </w:pPr>
      <w:r w:rsidRPr="008D6927">
        <w:rPr>
          <w:rFonts w:ascii="Arial" w:eastAsia="Arial" w:hAnsi="Arial" w:cs="Arial"/>
          <w:sz w:val="18"/>
          <w:szCs w:val="18"/>
        </w:rPr>
        <w:t xml:space="preserve">Информировать Собственника и пользующихся его </w:t>
      </w:r>
      <w:r w:rsidR="00B9529C" w:rsidRPr="008D6927">
        <w:rPr>
          <w:rFonts w:ascii="Arial" w:eastAsia="Arial" w:hAnsi="Arial" w:cs="Arial"/>
          <w:sz w:val="18"/>
          <w:szCs w:val="18"/>
        </w:rPr>
        <w:t>Помещ</w:t>
      </w:r>
      <w:r w:rsidRPr="008D6927">
        <w:rPr>
          <w:rFonts w:ascii="Arial" w:eastAsia="Arial" w:hAnsi="Arial" w:cs="Arial"/>
          <w:sz w:val="18"/>
          <w:szCs w:val="18"/>
        </w:rPr>
        <w:t>ением в Многоквартирном доме лиц о плановых перерывах предоставления коммунальных услуг не позднее 1 (одного) дня после получения соответствующей информации от ресурсоснабжающих организаций, о причинах и предполагаемой продолжительности непредвиденных перерывов в предоставлении коммунальных услуг, продолжительности представления коммунальных услуг качества ниже, предусмотренного Правилами предоставления коммунальных услуг и настоящим Договором в течение одних суток с момента обнаружения недостатков путем размещения соответствующей информации на официальном сайте в сети Интернет, информационных стендах дома, а в случае их личного обращения, немедленно.</w:t>
      </w:r>
    </w:p>
    <w:p w14:paraId="5BA57CB0" w14:textId="77777777" w:rsidR="001940C1" w:rsidRPr="008D6927" w:rsidRDefault="005E3126" w:rsidP="00B9529C">
      <w:pPr>
        <w:pStyle w:val="af1"/>
        <w:widowControl w:val="0"/>
        <w:numPr>
          <w:ilvl w:val="0"/>
          <w:numId w:val="3"/>
        </w:numPr>
        <w:tabs>
          <w:tab w:val="left" w:pos="993"/>
        </w:tabs>
        <w:ind w:left="0" w:firstLine="360"/>
        <w:jc w:val="both"/>
        <w:rPr>
          <w:rFonts w:ascii="Arial" w:eastAsia="Arial" w:hAnsi="Arial" w:cs="Arial"/>
          <w:sz w:val="18"/>
          <w:szCs w:val="18"/>
        </w:rPr>
      </w:pPr>
      <w:r w:rsidRPr="008D6927">
        <w:rPr>
          <w:rFonts w:ascii="Arial" w:eastAsia="Arial" w:hAnsi="Arial" w:cs="Arial"/>
          <w:sz w:val="18"/>
          <w:szCs w:val="18"/>
        </w:rPr>
        <w:t>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w:t>
      </w:r>
      <w:r w:rsidR="00FB0429" w:rsidRPr="008D6927">
        <w:rPr>
          <w:rFonts w:ascii="Arial" w:eastAsia="Arial" w:hAnsi="Arial" w:cs="Arial"/>
          <w:sz w:val="18"/>
          <w:szCs w:val="18"/>
        </w:rPr>
        <w:t xml:space="preserve"> </w:t>
      </w:r>
      <w:r w:rsidR="008C51FD" w:rsidRPr="008D6927">
        <w:rPr>
          <w:rFonts w:ascii="Arial" w:hAnsi="Arial" w:cs="Arial"/>
          <w:sz w:val="18"/>
          <w:szCs w:val="18"/>
        </w:rPr>
        <w:t xml:space="preserve">с п. 3.4.3. </w:t>
      </w:r>
    </w:p>
    <w:p w14:paraId="76AD6624" w14:textId="77777777" w:rsidR="001940C1" w:rsidRPr="008D6927" w:rsidRDefault="005E3126" w:rsidP="00B9529C">
      <w:pPr>
        <w:pStyle w:val="af1"/>
        <w:widowControl w:val="0"/>
        <w:numPr>
          <w:ilvl w:val="0"/>
          <w:numId w:val="3"/>
        </w:numPr>
        <w:tabs>
          <w:tab w:val="left" w:pos="993"/>
        </w:tabs>
        <w:ind w:left="0" w:firstLine="360"/>
        <w:jc w:val="both"/>
        <w:rPr>
          <w:rFonts w:ascii="Arial" w:eastAsia="Arial" w:hAnsi="Arial" w:cs="Arial"/>
          <w:sz w:val="18"/>
          <w:szCs w:val="18"/>
        </w:rPr>
      </w:pPr>
      <w:r w:rsidRPr="008D6927">
        <w:rPr>
          <w:rFonts w:ascii="Arial" w:eastAsia="Arial" w:hAnsi="Arial" w:cs="Arial"/>
          <w:sz w:val="18"/>
          <w:szCs w:val="18"/>
        </w:rPr>
        <w:t xml:space="preserve">Организовать круглосуточное аварийно-диспетчерское обслуживание </w:t>
      </w:r>
      <w:r w:rsidR="0088412F" w:rsidRPr="008D6927">
        <w:rPr>
          <w:rFonts w:ascii="Arial" w:eastAsia="Arial" w:hAnsi="Arial" w:cs="Arial"/>
          <w:sz w:val="18"/>
          <w:szCs w:val="18"/>
        </w:rPr>
        <w:t>Многоквартирного</w:t>
      </w:r>
      <w:r w:rsidRPr="008D6927">
        <w:rPr>
          <w:rFonts w:ascii="Arial" w:eastAsia="Arial" w:hAnsi="Arial" w:cs="Arial"/>
          <w:sz w:val="18"/>
          <w:szCs w:val="18"/>
        </w:rPr>
        <w:t xml:space="preserve"> дома, принимать и выполнять телефонные заявки Собственника либо иных лиц, являющихся пользователями принадлежащих Собственнику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ений, в сроки, установленные законодательством и настоящим Договором. </w:t>
      </w:r>
      <w:bookmarkStart w:id="10" w:name="bookmark=id.2s8eyo1" w:colFirst="0" w:colLast="0"/>
      <w:bookmarkEnd w:id="10"/>
    </w:p>
    <w:p w14:paraId="75347D18" w14:textId="77777777" w:rsidR="001940C1" w:rsidRPr="008D6927" w:rsidRDefault="005E3126" w:rsidP="00B9529C">
      <w:pPr>
        <w:pStyle w:val="af1"/>
        <w:widowControl w:val="0"/>
        <w:numPr>
          <w:ilvl w:val="0"/>
          <w:numId w:val="3"/>
        </w:numPr>
        <w:tabs>
          <w:tab w:val="left" w:pos="1134"/>
        </w:tabs>
        <w:ind w:left="0" w:firstLine="360"/>
        <w:jc w:val="both"/>
        <w:rPr>
          <w:rFonts w:ascii="Arial" w:eastAsia="Arial" w:hAnsi="Arial" w:cs="Arial"/>
          <w:sz w:val="18"/>
          <w:szCs w:val="18"/>
        </w:rPr>
      </w:pPr>
      <w:r w:rsidRPr="008D6927">
        <w:rPr>
          <w:rFonts w:ascii="Arial" w:eastAsia="Arial" w:hAnsi="Arial" w:cs="Arial"/>
          <w:sz w:val="18"/>
          <w:szCs w:val="18"/>
        </w:rPr>
        <w:t xml:space="preserve">Организовать работы по ликвидации аварий в данном </w:t>
      </w:r>
      <w:r w:rsidR="0088412F" w:rsidRPr="008D6927">
        <w:rPr>
          <w:rFonts w:ascii="Arial" w:eastAsia="Arial" w:hAnsi="Arial" w:cs="Arial"/>
          <w:sz w:val="18"/>
          <w:szCs w:val="18"/>
        </w:rPr>
        <w:t>Многоквартирном</w:t>
      </w:r>
      <w:r w:rsidRPr="008D6927">
        <w:rPr>
          <w:rFonts w:ascii="Arial" w:eastAsia="Arial" w:hAnsi="Arial" w:cs="Arial"/>
          <w:sz w:val="18"/>
          <w:szCs w:val="18"/>
        </w:rPr>
        <w:t xml:space="preserve"> доме в сроки, установленные действующим законодательством.</w:t>
      </w:r>
      <w:r w:rsidRPr="008D6927">
        <w:rPr>
          <w:rFonts w:ascii="Arial" w:eastAsia="Arial" w:hAnsi="Arial" w:cs="Arial"/>
          <w:color w:val="333333"/>
          <w:sz w:val="18"/>
          <w:szCs w:val="18"/>
        </w:rPr>
        <w:t xml:space="preserve"> </w:t>
      </w:r>
      <w:r w:rsidRPr="008D6927">
        <w:rPr>
          <w:rFonts w:ascii="Arial" w:eastAsia="Arial" w:hAnsi="Arial" w:cs="Arial"/>
          <w:sz w:val="18"/>
          <w:szCs w:val="18"/>
        </w:rPr>
        <w:t xml:space="preserve">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сроки, установленные действующим законодательством. При отсутствии связи с ОДС управляющей организацией, следует обращаться в Единую диспетчерскую службу города по телефону: 8 (495) 408-72-00 либо через сайт eds.mosreg.ru.. </w:t>
      </w:r>
    </w:p>
    <w:p w14:paraId="79AFF208" w14:textId="77777777" w:rsidR="001940C1" w:rsidRPr="008D6927" w:rsidRDefault="005E3126" w:rsidP="00B9529C">
      <w:pPr>
        <w:pStyle w:val="af1"/>
        <w:widowControl w:val="0"/>
        <w:numPr>
          <w:ilvl w:val="0"/>
          <w:numId w:val="3"/>
        </w:numPr>
        <w:tabs>
          <w:tab w:val="left" w:pos="1134"/>
        </w:tabs>
        <w:ind w:left="0" w:firstLine="360"/>
        <w:jc w:val="both"/>
        <w:rPr>
          <w:rFonts w:ascii="Arial" w:eastAsia="Arial" w:hAnsi="Arial" w:cs="Arial"/>
          <w:b/>
          <w:sz w:val="18"/>
          <w:szCs w:val="18"/>
        </w:rPr>
      </w:pPr>
      <w:r w:rsidRPr="008D6927">
        <w:rPr>
          <w:rFonts w:ascii="Arial" w:eastAsia="Arial" w:hAnsi="Arial" w:cs="Arial"/>
          <w:sz w:val="18"/>
          <w:szCs w:val="18"/>
        </w:rPr>
        <w:t xml:space="preserve">Обеспечить Собственника и иных лиц, пользующихся </w:t>
      </w:r>
      <w:r w:rsidR="00B9529C" w:rsidRPr="008D6927">
        <w:rPr>
          <w:rFonts w:ascii="Arial" w:eastAsia="Arial" w:hAnsi="Arial" w:cs="Arial"/>
          <w:sz w:val="18"/>
          <w:szCs w:val="18"/>
        </w:rPr>
        <w:t>Помещ</w:t>
      </w:r>
      <w:r w:rsidRPr="008D6927">
        <w:rPr>
          <w:rFonts w:ascii="Arial" w:eastAsia="Arial" w:hAnsi="Arial" w:cs="Arial"/>
          <w:sz w:val="18"/>
          <w:szCs w:val="18"/>
        </w:rPr>
        <w:t>ением Собственника на законных основаниях, информацией о телефонах аварийных и иных служб путем их размещения на информационных стендах дома, а также на официальном сайте Управляющей организации в сети Интернет.</w:t>
      </w:r>
    </w:p>
    <w:p w14:paraId="6DE527E5" w14:textId="77777777" w:rsidR="001940C1" w:rsidRPr="008D6927" w:rsidRDefault="005E3126" w:rsidP="00B9529C">
      <w:pPr>
        <w:pStyle w:val="af1"/>
        <w:widowControl w:val="0"/>
        <w:numPr>
          <w:ilvl w:val="0"/>
          <w:numId w:val="3"/>
        </w:numPr>
        <w:tabs>
          <w:tab w:val="left" w:pos="1134"/>
        </w:tabs>
        <w:ind w:left="0" w:firstLine="360"/>
        <w:jc w:val="both"/>
        <w:rPr>
          <w:rFonts w:ascii="Arial" w:eastAsia="Arial" w:hAnsi="Arial" w:cs="Arial"/>
          <w:sz w:val="18"/>
          <w:szCs w:val="18"/>
        </w:rPr>
      </w:pPr>
      <w:r w:rsidRPr="008D6927">
        <w:rPr>
          <w:rFonts w:ascii="Arial" w:eastAsia="Arial" w:hAnsi="Arial" w:cs="Arial"/>
          <w:sz w:val="18"/>
          <w:szCs w:val="18"/>
        </w:rPr>
        <w:t xml:space="preserve">Уведомлять Собственников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ений в </w:t>
      </w:r>
      <w:r w:rsidR="0088412F" w:rsidRPr="008D6927">
        <w:rPr>
          <w:rFonts w:ascii="Arial" w:eastAsia="Arial" w:hAnsi="Arial" w:cs="Arial"/>
          <w:sz w:val="18"/>
          <w:szCs w:val="18"/>
        </w:rPr>
        <w:t>Многоквартирном</w:t>
      </w:r>
      <w:r w:rsidR="00B9529C" w:rsidRPr="008D6927">
        <w:rPr>
          <w:rFonts w:ascii="Arial" w:eastAsia="Arial" w:hAnsi="Arial" w:cs="Arial"/>
          <w:sz w:val="18"/>
          <w:szCs w:val="18"/>
        </w:rPr>
        <w:t xml:space="preserve"> доме и (или) лиц, принявших</w:t>
      </w:r>
      <w:r w:rsidRPr="008D6927">
        <w:rPr>
          <w:rFonts w:ascii="Arial" w:eastAsia="Arial" w:hAnsi="Arial" w:cs="Arial"/>
          <w:sz w:val="18"/>
          <w:szCs w:val="18"/>
        </w:rPr>
        <w:t xml:space="preserve">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ения, об изменении порядка и условий содержания и текущего ремонта </w:t>
      </w:r>
      <w:r w:rsidR="0088412F" w:rsidRPr="008D6927">
        <w:rPr>
          <w:rFonts w:ascii="Arial" w:eastAsia="Arial" w:hAnsi="Arial" w:cs="Arial"/>
          <w:sz w:val="18"/>
          <w:szCs w:val="18"/>
        </w:rPr>
        <w:t>Многоквартирного</w:t>
      </w:r>
      <w:r w:rsidRPr="008D6927">
        <w:rPr>
          <w:rFonts w:ascii="Arial" w:eastAsia="Arial" w:hAnsi="Arial" w:cs="Arial"/>
          <w:sz w:val="18"/>
          <w:szCs w:val="18"/>
        </w:rPr>
        <w:t xml:space="preserve"> дома в рамках настоящего Договора путем размещения соответствующей информации на информационных стендах дома и на официальном сайте Управляющей организации,</w:t>
      </w:r>
      <w:r w:rsidRPr="008D6927">
        <w:rPr>
          <w:rFonts w:ascii="Arial" w:eastAsia="Arial" w:hAnsi="Arial" w:cs="Arial"/>
          <w:b/>
          <w:sz w:val="18"/>
          <w:szCs w:val="18"/>
        </w:rPr>
        <w:t xml:space="preserve"> </w:t>
      </w:r>
      <w:r w:rsidRPr="008D6927">
        <w:rPr>
          <w:rFonts w:ascii="Arial" w:eastAsia="Arial" w:hAnsi="Arial" w:cs="Arial"/>
          <w:sz w:val="18"/>
          <w:szCs w:val="18"/>
        </w:rPr>
        <w:t>в срок не позднее, чем за тридцать дней до наступления перечисленных выше событий.</w:t>
      </w:r>
    </w:p>
    <w:p w14:paraId="0B387A4D" w14:textId="77777777" w:rsidR="001940C1" w:rsidRPr="008D6927" w:rsidRDefault="005E3126" w:rsidP="00B9529C">
      <w:pPr>
        <w:pStyle w:val="af1"/>
        <w:widowControl w:val="0"/>
        <w:numPr>
          <w:ilvl w:val="0"/>
          <w:numId w:val="3"/>
        </w:numPr>
        <w:tabs>
          <w:tab w:val="left" w:pos="1134"/>
        </w:tabs>
        <w:ind w:left="0" w:firstLine="360"/>
        <w:jc w:val="both"/>
        <w:rPr>
          <w:rFonts w:ascii="Arial" w:eastAsia="Arial" w:hAnsi="Arial" w:cs="Arial"/>
          <w:sz w:val="18"/>
          <w:szCs w:val="18"/>
        </w:rPr>
      </w:pPr>
      <w:r w:rsidRPr="008D6927">
        <w:rPr>
          <w:rFonts w:ascii="Arial" w:eastAsia="Arial" w:hAnsi="Arial" w:cs="Arial"/>
          <w:sz w:val="18"/>
          <w:szCs w:val="18"/>
        </w:rPr>
        <w:t xml:space="preserve">Заключать от своего имени договоры с ресурсоснабжающими организациями на приобретение коммунальных ресурсов и водоотведении (приеме (сбросе) сточных вод) с целью обеспечения коммунальными услугами Собственника и пользующихся его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ением в </w:t>
      </w:r>
      <w:r w:rsidR="0088412F" w:rsidRPr="008D6927">
        <w:rPr>
          <w:rFonts w:ascii="Arial" w:eastAsia="Arial" w:hAnsi="Arial" w:cs="Arial"/>
          <w:sz w:val="18"/>
          <w:szCs w:val="18"/>
        </w:rPr>
        <w:t>Многоквартирном</w:t>
      </w:r>
      <w:r w:rsidRPr="008D6927">
        <w:rPr>
          <w:rFonts w:ascii="Arial" w:eastAsia="Arial" w:hAnsi="Arial" w:cs="Arial"/>
          <w:sz w:val="18"/>
          <w:szCs w:val="18"/>
        </w:rPr>
        <w:t xml:space="preserve"> доме лиц в объёмах и с качеством, указанным в п. 3.1.2 Договора, с учетом положений законодательства об энергосбережении и о повышении энергетической эффективности. Осуществлять контроль за соблюдением условий договоров, качеством и количеством поставляемых коммунальных услуг, их исполнение, а также вести их учет. </w:t>
      </w:r>
    </w:p>
    <w:p w14:paraId="10B88410" w14:textId="77777777" w:rsidR="001940C1" w:rsidRPr="008D6927" w:rsidRDefault="005E3126" w:rsidP="00B9529C">
      <w:pPr>
        <w:pStyle w:val="af1"/>
        <w:widowControl w:val="0"/>
        <w:numPr>
          <w:ilvl w:val="0"/>
          <w:numId w:val="3"/>
        </w:numPr>
        <w:tabs>
          <w:tab w:val="left" w:pos="1134"/>
        </w:tabs>
        <w:ind w:left="0" w:firstLine="360"/>
        <w:jc w:val="both"/>
        <w:rPr>
          <w:rFonts w:ascii="Arial" w:eastAsia="Arial" w:hAnsi="Arial" w:cs="Arial"/>
          <w:sz w:val="18"/>
          <w:szCs w:val="18"/>
        </w:rPr>
      </w:pPr>
      <w:r w:rsidRPr="008D6927">
        <w:rPr>
          <w:rFonts w:ascii="Arial" w:eastAsia="Arial" w:hAnsi="Arial" w:cs="Arial"/>
          <w:sz w:val="18"/>
          <w:szCs w:val="18"/>
        </w:rPr>
        <w:t xml:space="preserve">В интересах Собственника и пользователей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ений </w:t>
      </w:r>
      <w:r w:rsidR="0088412F" w:rsidRPr="008D6927">
        <w:rPr>
          <w:rFonts w:ascii="Arial" w:eastAsia="Arial" w:hAnsi="Arial" w:cs="Arial"/>
          <w:sz w:val="18"/>
          <w:szCs w:val="18"/>
        </w:rPr>
        <w:t>Многоквартирного</w:t>
      </w:r>
      <w:r w:rsidRPr="008D6927">
        <w:rPr>
          <w:rFonts w:ascii="Arial" w:eastAsia="Arial" w:hAnsi="Arial" w:cs="Arial"/>
          <w:sz w:val="18"/>
          <w:szCs w:val="18"/>
        </w:rPr>
        <w:t xml:space="preserve"> дома, с целью создания им благоприятных и комфортных условий проживания в </w:t>
      </w:r>
      <w:r w:rsidR="0088412F" w:rsidRPr="008D6927">
        <w:rPr>
          <w:rFonts w:ascii="Arial" w:eastAsia="Arial" w:hAnsi="Arial" w:cs="Arial"/>
          <w:sz w:val="18"/>
          <w:szCs w:val="18"/>
        </w:rPr>
        <w:t>Многоквартирном</w:t>
      </w:r>
      <w:r w:rsidRPr="008D6927">
        <w:rPr>
          <w:rFonts w:ascii="Arial" w:eastAsia="Arial" w:hAnsi="Arial" w:cs="Arial"/>
          <w:sz w:val="18"/>
          <w:szCs w:val="18"/>
        </w:rPr>
        <w:t xml:space="preserve"> доме, заключать с организациями оказывающими услуги телефонии, интернет-провайдинга, телерадиовещания и т.п., договоры на предоставление возможности установки в  </w:t>
      </w:r>
      <w:r w:rsidR="0088412F" w:rsidRPr="008D6927">
        <w:rPr>
          <w:rFonts w:ascii="Arial" w:eastAsia="Arial" w:hAnsi="Arial" w:cs="Arial"/>
          <w:sz w:val="18"/>
          <w:szCs w:val="18"/>
        </w:rPr>
        <w:t>Многоквартирном</w:t>
      </w:r>
      <w:r w:rsidRPr="008D6927">
        <w:rPr>
          <w:rFonts w:ascii="Arial" w:eastAsia="Arial" w:hAnsi="Arial" w:cs="Arial"/>
          <w:sz w:val="18"/>
          <w:szCs w:val="18"/>
        </w:rPr>
        <w:t xml:space="preserve"> доме  необходимого оборудования и коммуникационных сетей  для обеспечения предоставления Собственникам и пользователям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ений Дома соответствующих услуг надлежащего качества. </w:t>
      </w:r>
    </w:p>
    <w:p w14:paraId="11AF141C" w14:textId="77777777" w:rsidR="001940C1" w:rsidRPr="008D6927" w:rsidRDefault="005E3126" w:rsidP="00B9529C">
      <w:pPr>
        <w:pStyle w:val="af1"/>
        <w:widowControl w:val="0"/>
        <w:numPr>
          <w:ilvl w:val="0"/>
          <w:numId w:val="3"/>
        </w:numPr>
        <w:tabs>
          <w:tab w:val="left" w:pos="1134"/>
        </w:tabs>
        <w:ind w:left="0" w:firstLine="360"/>
        <w:jc w:val="both"/>
        <w:rPr>
          <w:rFonts w:ascii="Arial" w:eastAsia="Arial" w:hAnsi="Arial" w:cs="Arial"/>
          <w:sz w:val="18"/>
          <w:szCs w:val="18"/>
        </w:rPr>
      </w:pPr>
      <w:bookmarkStart w:id="11" w:name="bookmark=id.17dp8vu" w:colFirst="0" w:colLast="0"/>
      <w:bookmarkEnd w:id="11"/>
      <w:r w:rsidRPr="008D6927">
        <w:rPr>
          <w:rFonts w:ascii="Arial" w:eastAsia="Arial" w:hAnsi="Arial" w:cs="Arial"/>
          <w:sz w:val="18"/>
          <w:szCs w:val="18"/>
        </w:rPr>
        <w:t xml:space="preserve">Организовывать работу по начислению и сбору платы за содержание и ремонт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ений Собственников и коммунальных услуг без передачи третьим лицам. </w:t>
      </w:r>
    </w:p>
    <w:p w14:paraId="04A335CA" w14:textId="77777777" w:rsidR="001940C1" w:rsidRPr="008D6927" w:rsidRDefault="005E3126" w:rsidP="00B9529C">
      <w:pPr>
        <w:pStyle w:val="af1"/>
        <w:widowControl w:val="0"/>
        <w:numPr>
          <w:ilvl w:val="0"/>
          <w:numId w:val="3"/>
        </w:numPr>
        <w:tabs>
          <w:tab w:val="left" w:pos="1134"/>
        </w:tabs>
        <w:ind w:left="0" w:firstLine="360"/>
        <w:jc w:val="both"/>
        <w:rPr>
          <w:rFonts w:ascii="Arial" w:eastAsia="Arial" w:hAnsi="Arial" w:cs="Arial"/>
          <w:sz w:val="18"/>
          <w:szCs w:val="18"/>
        </w:rPr>
      </w:pPr>
      <w:r w:rsidRPr="008D6927">
        <w:rPr>
          <w:rFonts w:ascii="Arial" w:eastAsia="Arial" w:hAnsi="Arial" w:cs="Arial"/>
          <w:sz w:val="18"/>
          <w:szCs w:val="18"/>
        </w:rPr>
        <w:t xml:space="preserve">Направлять Собственнику платежные </w:t>
      </w:r>
      <w:r w:rsidRPr="008D6927">
        <w:rPr>
          <w:rFonts w:ascii="Arial" w:eastAsia="Arial" w:hAnsi="Arial" w:cs="Arial"/>
          <w:sz w:val="18"/>
          <w:szCs w:val="18"/>
          <w:highlight w:val="white"/>
        </w:rPr>
        <w:t>документы не позднее 10-го числа следующего за оплачиваемым месяцем.</w:t>
      </w:r>
      <w:r w:rsidRPr="008D6927">
        <w:rPr>
          <w:rFonts w:ascii="Arial" w:eastAsia="Arial" w:hAnsi="Arial" w:cs="Arial"/>
          <w:sz w:val="18"/>
          <w:szCs w:val="18"/>
        </w:rPr>
        <w:t xml:space="preserve"> По требованию Собственника или лиц, пользующихся его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ением в </w:t>
      </w:r>
      <w:r w:rsidR="0088412F" w:rsidRPr="008D6927">
        <w:rPr>
          <w:rFonts w:ascii="Arial" w:eastAsia="Arial" w:hAnsi="Arial" w:cs="Arial"/>
          <w:sz w:val="18"/>
          <w:szCs w:val="18"/>
        </w:rPr>
        <w:t>Многоквартирном</w:t>
      </w:r>
      <w:r w:rsidRPr="008D6927">
        <w:rPr>
          <w:rFonts w:ascii="Arial" w:eastAsia="Arial" w:hAnsi="Arial" w:cs="Arial"/>
          <w:sz w:val="18"/>
          <w:szCs w:val="18"/>
        </w:rPr>
        <w:t xml:space="preserve"> </w:t>
      </w:r>
      <w:r w:rsidR="000D2B7B" w:rsidRPr="008D6927">
        <w:rPr>
          <w:rFonts w:ascii="Arial" w:eastAsia="Arial" w:hAnsi="Arial" w:cs="Arial"/>
          <w:sz w:val="18"/>
          <w:szCs w:val="18"/>
        </w:rPr>
        <w:t>доме (</w:t>
      </w:r>
      <w:r w:rsidRPr="008D6927">
        <w:rPr>
          <w:rFonts w:ascii="Arial" w:eastAsia="Arial" w:hAnsi="Arial" w:cs="Arial"/>
          <w:sz w:val="18"/>
          <w:szCs w:val="18"/>
        </w:rPr>
        <w:t xml:space="preserve">нанимателя, арендатора), выставлять платежные документы на предварительное внесение оплаты за содержание и ремонт Общего имущества и коммунальные услуги пропорционально доле занимаемого </w:t>
      </w:r>
      <w:r w:rsidR="00B9529C" w:rsidRPr="008D6927">
        <w:rPr>
          <w:rFonts w:ascii="Arial" w:eastAsia="Arial" w:hAnsi="Arial" w:cs="Arial"/>
          <w:sz w:val="18"/>
          <w:szCs w:val="18"/>
        </w:rPr>
        <w:t>Помещ</w:t>
      </w:r>
      <w:r w:rsidRPr="008D6927">
        <w:rPr>
          <w:rFonts w:ascii="Arial" w:eastAsia="Arial" w:hAnsi="Arial" w:cs="Arial"/>
          <w:sz w:val="18"/>
          <w:szCs w:val="18"/>
        </w:rPr>
        <w:t>ения с последующей корректировкой размера платы при необходимости.</w:t>
      </w:r>
    </w:p>
    <w:p w14:paraId="04534208" w14:textId="77777777" w:rsidR="001940C1" w:rsidRPr="008D6927" w:rsidRDefault="005E3126" w:rsidP="00B9529C">
      <w:pPr>
        <w:pStyle w:val="af1"/>
        <w:widowControl w:val="0"/>
        <w:numPr>
          <w:ilvl w:val="0"/>
          <w:numId w:val="3"/>
        </w:numPr>
        <w:tabs>
          <w:tab w:val="left" w:pos="1134"/>
        </w:tabs>
        <w:ind w:left="0" w:firstLine="360"/>
        <w:jc w:val="both"/>
        <w:rPr>
          <w:rFonts w:ascii="Arial" w:eastAsia="Arial" w:hAnsi="Arial" w:cs="Arial"/>
          <w:sz w:val="18"/>
          <w:szCs w:val="18"/>
        </w:rPr>
      </w:pPr>
      <w:r w:rsidRPr="008D6927">
        <w:rPr>
          <w:rFonts w:ascii="Arial" w:eastAsia="Arial" w:hAnsi="Arial" w:cs="Arial"/>
          <w:sz w:val="18"/>
          <w:szCs w:val="18"/>
        </w:rPr>
        <w:t xml:space="preserve">Информировать Собственника об изменении размера платы за </w:t>
      </w:r>
      <w:r w:rsidR="00B9529C" w:rsidRPr="008D6927">
        <w:rPr>
          <w:rFonts w:ascii="Arial" w:eastAsia="Arial" w:hAnsi="Arial" w:cs="Arial"/>
          <w:sz w:val="18"/>
          <w:szCs w:val="18"/>
        </w:rPr>
        <w:t>Помещ</w:t>
      </w:r>
      <w:r w:rsidRPr="008D6927">
        <w:rPr>
          <w:rFonts w:ascii="Arial" w:eastAsia="Arial" w:hAnsi="Arial" w:cs="Arial"/>
          <w:sz w:val="18"/>
          <w:szCs w:val="18"/>
        </w:rPr>
        <w:t>ение и (или) тарифов на коммунальные услуги, за 30 дней до изменения, путем размещения информации на стендах, квитанциях и сайте Управляющей организации.</w:t>
      </w:r>
    </w:p>
    <w:p w14:paraId="0918D080" w14:textId="77777777" w:rsidR="001940C1" w:rsidRPr="008D6927" w:rsidRDefault="005E3126" w:rsidP="00B9529C">
      <w:pPr>
        <w:pStyle w:val="af1"/>
        <w:widowControl w:val="0"/>
        <w:numPr>
          <w:ilvl w:val="0"/>
          <w:numId w:val="3"/>
        </w:numPr>
        <w:tabs>
          <w:tab w:val="left" w:pos="1134"/>
        </w:tabs>
        <w:ind w:left="0" w:firstLine="360"/>
        <w:jc w:val="both"/>
        <w:rPr>
          <w:rFonts w:ascii="Arial" w:eastAsia="Arial" w:hAnsi="Arial" w:cs="Arial"/>
          <w:sz w:val="18"/>
          <w:szCs w:val="18"/>
        </w:rPr>
      </w:pPr>
      <w:r w:rsidRPr="008D6927">
        <w:rPr>
          <w:rFonts w:ascii="Arial" w:eastAsia="Arial" w:hAnsi="Arial" w:cs="Arial"/>
          <w:sz w:val="18"/>
          <w:szCs w:val="18"/>
        </w:rPr>
        <w:t xml:space="preserve">По требованию Собственника производить сверку платы за содержание и ремонт </w:t>
      </w:r>
      <w:r w:rsidR="00B9529C" w:rsidRPr="008D6927">
        <w:rPr>
          <w:rFonts w:ascii="Arial" w:eastAsia="Arial" w:hAnsi="Arial" w:cs="Arial"/>
          <w:sz w:val="18"/>
          <w:szCs w:val="18"/>
        </w:rPr>
        <w:t>Помещ</w:t>
      </w:r>
      <w:r w:rsidRPr="008D6927">
        <w:rPr>
          <w:rFonts w:ascii="Arial" w:eastAsia="Arial" w:hAnsi="Arial" w:cs="Arial"/>
          <w:sz w:val="18"/>
          <w:szCs w:val="18"/>
        </w:rPr>
        <w:t>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Договором, а также с учетом начисления, установленных федеральным законом или Договором неустоек (штрафов, пени).</w:t>
      </w:r>
    </w:p>
    <w:p w14:paraId="18037CB1" w14:textId="77777777" w:rsidR="001940C1" w:rsidRPr="008D6927" w:rsidRDefault="005E3126" w:rsidP="00B9529C">
      <w:pPr>
        <w:pStyle w:val="af1"/>
        <w:widowControl w:val="0"/>
        <w:numPr>
          <w:ilvl w:val="0"/>
          <w:numId w:val="3"/>
        </w:numPr>
        <w:tabs>
          <w:tab w:val="left" w:pos="1134"/>
        </w:tabs>
        <w:ind w:left="0" w:firstLine="360"/>
        <w:jc w:val="both"/>
        <w:rPr>
          <w:rFonts w:ascii="Arial" w:eastAsia="Arial" w:hAnsi="Arial" w:cs="Arial"/>
          <w:sz w:val="18"/>
          <w:szCs w:val="18"/>
        </w:rPr>
      </w:pPr>
      <w:bookmarkStart w:id="12" w:name="bookmark=id.3rdcrjn" w:colFirst="0" w:colLast="0"/>
      <w:bookmarkStart w:id="13" w:name="bookmark=id.26in1rg" w:colFirst="0" w:colLast="0"/>
      <w:bookmarkStart w:id="14" w:name="bookmark=id.lnxbz9" w:colFirst="0" w:colLast="0"/>
      <w:bookmarkEnd w:id="12"/>
      <w:bookmarkEnd w:id="13"/>
      <w:bookmarkEnd w:id="14"/>
      <w:r w:rsidRPr="008D6927">
        <w:rPr>
          <w:rFonts w:ascii="Arial" w:eastAsia="Arial" w:hAnsi="Arial" w:cs="Arial"/>
          <w:sz w:val="18"/>
          <w:szCs w:val="18"/>
        </w:rPr>
        <w:t xml:space="preserve">Привлекать совет </w:t>
      </w:r>
      <w:r w:rsidR="0088412F" w:rsidRPr="008D6927">
        <w:rPr>
          <w:rFonts w:ascii="Arial" w:eastAsia="Arial" w:hAnsi="Arial" w:cs="Arial"/>
          <w:sz w:val="18"/>
          <w:szCs w:val="18"/>
        </w:rPr>
        <w:t>Многоквартирного</w:t>
      </w:r>
      <w:r w:rsidRPr="008D6927">
        <w:rPr>
          <w:rFonts w:ascii="Arial" w:eastAsia="Arial" w:hAnsi="Arial" w:cs="Arial"/>
          <w:sz w:val="18"/>
          <w:szCs w:val="18"/>
        </w:rPr>
        <w:t xml:space="preserve"> дома для участия в приемке и подписании актов приемки объекта в эксплуатацию после проведения работ по капитальному ремонту и реконструкции.</w:t>
      </w:r>
    </w:p>
    <w:p w14:paraId="58D362FF" w14:textId="77777777" w:rsidR="001940C1" w:rsidRPr="008D6927" w:rsidRDefault="005E3126" w:rsidP="00B9529C">
      <w:pPr>
        <w:pStyle w:val="af1"/>
        <w:widowControl w:val="0"/>
        <w:numPr>
          <w:ilvl w:val="0"/>
          <w:numId w:val="3"/>
        </w:numPr>
        <w:tabs>
          <w:tab w:val="left" w:pos="1134"/>
        </w:tabs>
        <w:ind w:left="0" w:firstLine="360"/>
        <w:jc w:val="both"/>
        <w:rPr>
          <w:rFonts w:ascii="Arial" w:eastAsia="Arial" w:hAnsi="Arial" w:cs="Arial"/>
          <w:sz w:val="18"/>
          <w:szCs w:val="18"/>
        </w:rPr>
      </w:pPr>
      <w:bookmarkStart w:id="15" w:name="bookmark=id.35nkun2" w:colFirst="0" w:colLast="0"/>
      <w:bookmarkEnd w:id="15"/>
      <w:r w:rsidRPr="008D6927">
        <w:rPr>
          <w:rFonts w:ascii="Arial" w:eastAsia="Arial" w:hAnsi="Arial" w:cs="Arial"/>
          <w:sz w:val="18"/>
          <w:szCs w:val="18"/>
        </w:rPr>
        <w:t>Принимать на коммерческий учет индивидуальные приборы учета коммунальных услуг с составлением соответствующего акта и фиксацией начальных показаний приборов учета.</w:t>
      </w:r>
    </w:p>
    <w:p w14:paraId="4089C287" w14:textId="77777777" w:rsidR="001940C1" w:rsidRPr="008D6927" w:rsidRDefault="005E3126" w:rsidP="00B9529C">
      <w:pPr>
        <w:pStyle w:val="af1"/>
        <w:widowControl w:val="0"/>
        <w:numPr>
          <w:ilvl w:val="0"/>
          <w:numId w:val="3"/>
        </w:numPr>
        <w:tabs>
          <w:tab w:val="left" w:pos="1134"/>
        </w:tabs>
        <w:ind w:left="0" w:firstLine="360"/>
        <w:jc w:val="both"/>
        <w:rPr>
          <w:rFonts w:ascii="Arial" w:eastAsia="Arial" w:hAnsi="Arial" w:cs="Arial"/>
          <w:sz w:val="18"/>
          <w:szCs w:val="18"/>
        </w:rPr>
      </w:pPr>
      <w:r w:rsidRPr="008D6927">
        <w:rPr>
          <w:rFonts w:ascii="Arial" w:eastAsia="Arial" w:hAnsi="Arial" w:cs="Arial"/>
          <w:sz w:val="18"/>
          <w:szCs w:val="18"/>
        </w:rPr>
        <w:t xml:space="preserve">Производить осмотры инженерного оборудования, являющегося Общим имуществом в </w:t>
      </w:r>
      <w:r w:rsidR="0088412F" w:rsidRPr="008D6927">
        <w:rPr>
          <w:rFonts w:ascii="Arial" w:eastAsia="Arial" w:hAnsi="Arial" w:cs="Arial"/>
          <w:sz w:val="18"/>
          <w:szCs w:val="18"/>
        </w:rPr>
        <w:t>Многоквартирном</w:t>
      </w:r>
      <w:r w:rsidRPr="008D6927">
        <w:rPr>
          <w:rFonts w:ascii="Arial" w:eastAsia="Arial" w:hAnsi="Arial" w:cs="Arial"/>
          <w:sz w:val="18"/>
          <w:szCs w:val="18"/>
        </w:rPr>
        <w:t xml:space="preserve"> доме, находящегося как в местах общего пользования, так и в </w:t>
      </w:r>
      <w:r w:rsidR="00B9529C" w:rsidRPr="008D6927">
        <w:rPr>
          <w:rFonts w:ascii="Arial" w:eastAsia="Arial" w:hAnsi="Arial" w:cs="Arial"/>
          <w:sz w:val="18"/>
          <w:szCs w:val="18"/>
        </w:rPr>
        <w:t>Помещ</w:t>
      </w:r>
      <w:r w:rsidRPr="008D6927">
        <w:rPr>
          <w:rFonts w:ascii="Arial" w:eastAsia="Arial" w:hAnsi="Arial" w:cs="Arial"/>
          <w:sz w:val="18"/>
          <w:szCs w:val="18"/>
        </w:rPr>
        <w:t>ениях Собственников, согласовав с последним дату и время таких осмотров.</w:t>
      </w:r>
    </w:p>
    <w:p w14:paraId="7FF8927A" w14:textId="77777777" w:rsidR="001940C1" w:rsidRPr="008D6927" w:rsidRDefault="005E3126" w:rsidP="00B9529C">
      <w:pPr>
        <w:pStyle w:val="af1"/>
        <w:widowControl w:val="0"/>
        <w:numPr>
          <w:ilvl w:val="0"/>
          <w:numId w:val="3"/>
        </w:numPr>
        <w:tabs>
          <w:tab w:val="left" w:pos="1134"/>
        </w:tabs>
        <w:ind w:left="0" w:firstLine="360"/>
        <w:jc w:val="both"/>
        <w:rPr>
          <w:rFonts w:ascii="Arial" w:eastAsia="Arial" w:hAnsi="Arial" w:cs="Arial"/>
          <w:sz w:val="18"/>
          <w:szCs w:val="18"/>
        </w:rPr>
      </w:pPr>
      <w:r w:rsidRPr="008D6927">
        <w:rPr>
          <w:rFonts w:ascii="Arial" w:eastAsia="Arial" w:hAnsi="Arial" w:cs="Arial"/>
          <w:sz w:val="18"/>
          <w:szCs w:val="18"/>
        </w:rPr>
        <w:t xml:space="preserve">Не позднее 3 (трех) дней до проведения работ внутри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ения Собственника согласовать с ним, а в случае его отсутствия с лицами, уполномоченными Собственником, время доступа в </w:t>
      </w:r>
      <w:r w:rsidR="00B9529C" w:rsidRPr="008D6927">
        <w:rPr>
          <w:rFonts w:ascii="Arial" w:eastAsia="Arial" w:hAnsi="Arial" w:cs="Arial"/>
          <w:sz w:val="18"/>
          <w:szCs w:val="18"/>
        </w:rPr>
        <w:t>Помещ</w:t>
      </w:r>
      <w:r w:rsidRPr="008D6927">
        <w:rPr>
          <w:rFonts w:ascii="Arial" w:eastAsia="Arial" w:hAnsi="Arial" w:cs="Arial"/>
          <w:sz w:val="18"/>
          <w:szCs w:val="18"/>
        </w:rPr>
        <w:t>ение.</w:t>
      </w:r>
    </w:p>
    <w:p w14:paraId="7E183F90" w14:textId="78C7FA23" w:rsidR="001940C1" w:rsidRPr="008D6927" w:rsidRDefault="005E3126" w:rsidP="00B9529C">
      <w:pPr>
        <w:pStyle w:val="af1"/>
        <w:widowControl w:val="0"/>
        <w:numPr>
          <w:ilvl w:val="0"/>
          <w:numId w:val="3"/>
        </w:numPr>
        <w:pBdr>
          <w:top w:val="nil"/>
          <w:left w:val="nil"/>
          <w:bottom w:val="nil"/>
          <w:right w:val="nil"/>
          <w:between w:val="nil"/>
        </w:pBdr>
        <w:shd w:val="clear" w:color="auto" w:fill="FFFFFF"/>
        <w:tabs>
          <w:tab w:val="left" w:pos="1134"/>
        </w:tabs>
        <w:ind w:left="0" w:firstLine="360"/>
        <w:jc w:val="both"/>
        <w:rPr>
          <w:rFonts w:ascii="Arial" w:eastAsia="Arial" w:hAnsi="Arial" w:cs="Arial"/>
          <w:color w:val="000000"/>
          <w:sz w:val="18"/>
          <w:szCs w:val="18"/>
        </w:rPr>
      </w:pPr>
      <w:r w:rsidRPr="008D6927">
        <w:rPr>
          <w:rFonts w:ascii="Arial" w:eastAsia="Arial" w:hAnsi="Arial" w:cs="Arial"/>
          <w:color w:val="000000"/>
          <w:sz w:val="18"/>
          <w:szCs w:val="18"/>
          <w:highlight w:val="white"/>
        </w:rPr>
        <w:t>Осуществлять подготовку предложений о проведении плановых текущих работ по содержанию и ремонту общего</w:t>
      </w:r>
      <w:r w:rsidR="005D08E2">
        <w:rPr>
          <w:rFonts w:ascii="Arial" w:eastAsia="Arial" w:hAnsi="Arial" w:cs="Arial"/>
          <w:color w:val="000000"/>
          <w:sz w:val="18"/>
          <w:szCs w:val="18"/>
          <w:highlight w:val="white"/>
        </w:rPr>
        <w:t xml:space="preserve"> </w:t>
      </w:r>
      <w:r w:rsidRPr="008D6927">
        <w:rPr>
          <w:rFonts w:ascii="Arial" w:eastAsia="Arial" w:hAnsi="Arial" w:cs="Arial"/>
          <w:color w:val="000000"/>
          <w:sz w:val="18"/>
          <w:szCs w:val="18"/>
          <w:highlight w:val="white"/>
        </w:rPr>
        <w:t xml:space="preserve">имущества в </w:t>
      </w:r>
      <w:r w:rsidR="0088412F" w:rsidRPr="008D6927">
        <w:rPr>
          <w:rFonts w:ascii="Arial" w:eastAsia="Arial" w:hAnsi="Arial" w:cs="Arial"/>
          <w:color w:val="000000"/>
          <w:sz w:val="18"/>
          <w:szCs w:val="18"/>
          <w:highlight w:val="white"/>
        </w:rPr>
        <w:t>Многоквартирном</w:t>
      </w:r>
      <w:r w:rsidRPr="008D6927">
        <w:rPr>
          <w:rFonts w:ascii="Arial" w:eastAsia="Arial" w:hAnsi="Arial" w:cs="Arial"/>
          <w:color w:val="000000"/>
          <w:sz w:val="18"/>
          <w:szCs w:val="18"/>
          <w:highlight w:val="white"/>
        </w:rPr>
        <w:t xml:space="preserve"> доме и доводить их до сведения Совета дома и других Собственников </w:t>
      </w:r>
      <w:r w:rsidR="00B9529C" w:rsidRPr="008D6927">
        <w:rPr>
          <w:rFonts w:ascii="Arial" w:eastAsia="Arial" w:hAnsi="Arial" w:cs="Arial"/>
          <w:color w:val="000000"/>
          <w:sz w:val="18"/>
          <w:szCs w:val="18"/>
          <w:highlight w:val="white"/>
        </w:rPr>
        <w:t>Помещ</w:t>
      </w:r>
      <w:r w:rsidRPr="008D6927">
        <w:rPr>
          <w:rFonts w:ascii="Arial" w:eastAsia="Arial" w:hAnsi="Arial" w:cs="Arial"/>
          <w:color w:val="000000"/>
          <w:sz w:val="18"/>
          <w:szCs w:val="18"/>
          <w:highlight w:val="white"/>
        </w:rPr>
        <w:t xml:space="preserve">ений в </w:t>
      </w:r>
      <w:r w:rsidR="0088412F" w:rsidRPr="008D6927">
        <w:rPr>
          <w:rFonts w:ascii="Arial" w:eastAsia="Arial" w:hAnsi="Arial" w:cs="Arial"/>
          <w:color w:val="000000"/>
          <w:sz w:val="18"/>
          <w:szCs w:val="18"/>
          <w:highlight w:val="white"/>
        </w:rPr>
        <w:t>Многоквартирном</w:t>
      </w:r>
      <w:r w:rsidRPr="008D6927">
        <w:rPr>
          <w:rFonts w:ascii="Arial" w:eastAsia="Arial" w:hAnsi="Arial" w:cs="Arial"/>
          <w:color w:val="000000"/>
          <w:sz w:val="18"/>
          <w:szCs w:val="18"/>
          <w:highlight w:val="white"/>
        </w:rPr>
        <w:t xml:space="preserve"> доме в порядке, установленном жилищным законодательством Российской Федерации.</w:t>
      </w:r>
    </w:p>
    <w:p w14:paraId="034B713A" w14:textId="77777777" w:rsidR="001940C1" w:rsidRPr="008D6927" w:rsidRDefault="005E3126" w:rsidP="00B9529C">
      <w:pPr>
        <w:pStyle w:val="af1"/>
        <w:widowControl w:val="0"/>
        <w:numPr>
          <w:ilvl w:val="0"/>
          <w:numId w:val="3"/>
        </w:numPr>
        <w:pBdr>
          <w:top w:val="nil"/>
          <w:left w:val="nil"/>
          <w:bottom w:val="nil"/>
          <w:right w:val="nil"/>
          <w:between w:val="nil"/>
        </w:pBdr>
        <w:tabs>
          <w:tab w:val="left" w:pos="1134"/>
        </w:tabs>
        <w:ind w:left="0" w:firstLine="360"/>
        <w:jc w:val="both"/>
        <w:rPr>
          <w:rFonts w:ascii="Arial" w:eastAsia="Arial" w:hAnsi="Arial" w:cs="Arial"/>
          <w:color w:val="000000"/>
          <w:sz w:val="18"/>
          <w:szCs w:val="18"/>
        </w:rPr>
      </w:pPr>
      <w:r w:rsidRPr="008D6927">
        <w:rPr>
          <w:rFonts w:ascii="Arial" w:eastAsia="Arial" w:hAnsi="Arial" w:cs="Arial"/>
          <w:color w:val="000000"/>
          <w:sz w:val="18"/>
          <w:szCs w:val="18"/>
        </w:rPr>
        <w:lastRenderedPageBreak/>
        <w:t xml:space="preserve">Размещать информацию отчет о выполнении Договора за истекший календарный год в течении первого квартала, следующего за истекшим годом на официальном сайте Управляющей организации в сети Internet: kvartaldol.ru. На официальном сайте Управляющей организации должна быть размещена информация, </w:t>
      </w:r>
      <w:r w:rsidRPr="008D6927">
        <w:rPr>
          <w:rFonts w:ascii="Arial" w:eastAsia="Arial" w:hAnsi="Arial" w:cs="Arial"/>
          <w:sz w:val="18"/>
          <w:szCs w:val="18"/>
        </w:rPr>
        <w:t>согласно</w:t>
      </w:r>
      <w:r w:rsidRPr="008D6927">
        <w:rPr>
          <w:rFonts w:ascii="Arial" w:eastAsia="Arial" w:hAnsi="Arial" w:cs="Arial"/>
          <w:color w:val="000000"/>
          <w:sz w:val="18"/>
          <w:szCs w:val="18"/>
        </w:rPr>
        <w:t xml:space="preserve"> постановлению правительства РФ № 731. </w:t>
      </w:r>
    </w:p>
    <w:p w14:paraId="00435F91" w14:textId="77777777" w:rsidR="001940C1" w:rsidRPr="008D6927" w:rsidRDefault="005E3126" w:rsidP="00B9529C">
      <w:pPr>
        <w:pStyle w:val="af1"/>
        <w:widowControl w:val="0"/>
        <w:numPr>
          <w:ilvl w:val="0"/>
          <w:numId w:val="3"/>
        </w:numPr>
        <w:tabs>
          <w:tab w:val="left" w:pos="1134"/>
        </w:tabs>
        <w:ind w:left="0" w:firstLine="360"/>
        <w:jc w:val="both"/>
        <w:rPr>
          <w:rFonts w:ascii="Arial" w:eastAsia="Arial" w:hAnsi="Arial" w:cs="Arial"/>
          <w:sz w:val="18"/>
          <w:szCs w:val="18"/>
        </w:rPr>
      </w:pPr>
      <w:r w:rsidRPr="008D6927">
        <w:rPr>
          <w:rFonts w:ascii="Arial" w:eastAsia="Arial" w:hAnsi="Arial" w:cs="Arial"/>
          <w:sz w:val="18"/>
          <w:szCs w:val="18"/>
        </w:rPr>
        <w:t>Предоставлять или организовать предоставление Собственнику или уполномоченным им лицам по запросам, в течении 3 рабочих дней, имеющуюся документацию, информацию и сведения, касающиеся управления Многоквартирным домом, содержания и ремонта общего имущества в порядке, определенном законодательством Российской Федерации.</w:t>
      </w:r>
    </w:p>
    <w:p w14:paraId="33B5F893" w14:textId="77777777" w:rsidR="001940C1" w:rsidRPr="008D6927" w:rsidRDefault="005E3126" w:rsidP="00B9529C">
      <w:pPr>
        <w:pStyle w:val="af1"/>
        <w:widowControl w:val="0"/>
        <w:numPr>
          <w:ilvl w:val="0"/>
          <w:numId w:val="3"/>
        </w:numPr>
        <w:tabs>
          <w:tab w:val="left" w:pos="1134"/>
        </w:tabs>
        <w:ind w:left="0" w:firstLine="360"/>
        <w:jc w:val="both"/>
        <w:rPr>
          <w:rFonts w:ascii="Arial" w:eastAsia="Arial" w:hAnsi="Arial" w:cs="Arial"/>
          <w:sz w:val="18"/>
          <w:szCs w:val="18"/>
        </w:rPr>
      </w:pPr>
      <w:r w:rsidRPr="008D6927">
        <w:rPr>
          <w:rFonts w:ascii="Arial" w:eastAsia="Arial" w:hAnsi="Arial" w:cs="Arial"/>
          <w:sz w:val="18"/>
          <w:szCs w:val="18"/>
        </w:rPr>
        <w:t>Не позднее 30 дней со дня получения письменного обращения информировать заявителя о решении, принятом по обращению.</w:t>
      </w:r>
    </w:p>
    <w:p w14:paraId="670DE108" w14:textId="77777777" w:rsidR="001940C1" w:rsidRPr="008D6927" w:rsidRDefault="005E3126" w:rsidP="00B9529C">
      <w:pPr>
        <w:pStyle w:val="af1"/>
        <w:widowControl w:val="0"/>
        <w:numPr>
          <w:ilvl w:val="0"/>
          <w:numId w:val="3"/>
        </w:numPr>
        <w:tabs>
          <w:tab w:val="left" w:pos="1134"/>
        </w:tabs>
        <w:ind w:left="0" w:firstLine="360"/>
        <w:jc w:val="both"/>
        <w:rPr>
          <w:rFonts w:ascii="Arial" w:eastAsia="Arial" w:hAnsi="Arial" w:cs="Arial"/>
          <w:sz w:val="18"/>
          <w:szCs w:val="18"/>
        </w:rPr>
      </w:pPr>
      <w:r w:rsidRPr="008D6927">
        <w:rPr>
          <w:rFonts w:ascii="Arial" w:eastAsia="Arial" w:hAnsi="Arial" w:cs="Arial"/>
          <w:sz w:val="18"/>
          <w:szCs w:val="18"/>
        </w:rPr>
        <w:t>Представлять интересы Собственника в рамках исполнения своих обязательств по Договору перед третьими лицами.</w:t>
      </w:r>
    </w:p>
    <w:p w14:paraId="1A7EE459" w14:textId="77777777" w:rsidR="001940C1" w:rsidRPr="008D6927" w:rsidRDefault="005E3126" w:rsidP="00B9529C">
      <w:pPr>
        <w:pStyle w:val="af1"/>
        <w:widowControl w:val="0"/>
        <w:numPr>
          <w:ilvl w:val="0"/>
          <w:numId w:val="3"/>
        </w:numPr>
        <w:tabs>
          <w:tab w:val="left" w:pos="1134"/>
        </w:tabs>
        <w:ind w:left="0" w:firstLine="360"/>
        <w:jc w:val="both"/>
        <w:rPr>
          <w:rFonts w:ascii="Arial" w:eastAsia="Arial" w:hAnsi="Arial" w:cs="Arial"/>
          <w:sz w:val="18"/>
          <w:szCs w:val="18"/>
        </w:rPr>
      </w:pPr>
      <w:r w:rsidRPr="008D6927">
        <w:rPr>
          <w:rFonts w:ascii="Arial" w:eastAsia="Arial" w:hAnsi="Arial" w:cs="Arial"/>
          <w:sz w:val="18"/>
          <w:szCs w:val="18"/>
        </w:rPr>
        <w:t xml:space="preserve">Не допускать использования Общего имущества Собственников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ений в </w:t>
      </w:r>
      <w:r w:rsidR="0088412F" w:rsidRPr="008D6927">
        <w:rPr>
          <w:rFonts w:ascii="Arial" w:eastAsia="Arial" w:hAnsi="Arial" w:cs="Arial"/>
          <w:sz w:val="18"/>
          <w:szCs w:val="18"/>
        </w:rPr>
        <w:t>Многоквартирном</w:t>
      </w:r>
      <w:r w:rsidRPr="008D6927">
        <w:rPr>
          <w:rFonts w:ascii="Arial" w:eastAsia="Arial" w:hAnsi="Arial" w:cs="Arial"/>
          <w:sz w:val="18"/>
          <w:szCs w:val="18"/>
        </w:rPr>
        <w:t xml:space="preserve"> доме, в т.ч. предоставления коммунальных ресурсов с их использованием, без соответствующих решений </w:t>
      </w:r>
      <w:r w:rsidR="007A4B48" w:rsidRPr="008D6927">
        <w:rPr>
          <w:rFonts w:ascii="Arial" w:eastAsia="Arial" w:hAnsi="Arial" w:cs="Arial"/>
          <w:sz w:val="18"/>
          <w:szCs w:val="18"/>
        </w:rPr>
        <w:t>ОСС</w:t>
      </w:r>
      <w:r w:rsidRPr="008D6927">
        <w:rPr>
          <w:rFonts w:ascii="Arial" w:eastAsia="Arial" w:hAnsi="Arial" w:cs="Arial"/>
          <w:sz w:val="18"/>
          <w:szCs w:val="18"/>
        </w:rPr>
        <w:t xml:space="preserve">. </w:t>
      </w:r>
    </w:p>
    <w:p w14:paraId="110AE827" w14:textId="77777777" w:rsidR="001940C1" w:rsidRPr="008D6927" w:rsidRDefault="005E3126" w:rsidP="00B9529C">
      <w:pPr>
        <w:pStyle w:val="af1"/>
        <w:widowControl w:val="0"/>
        <w:numPr>
          <w:ilvl w:val="0"/>
          <w:numId w:val="3"/>
        </w:numPr>
        <w:tabs>
          <w:tab w:val="left" w:pos="1134"/>
        </w:tabs>
        <w:ind w:left="0" w:firstLine="360"/>
        <w:jc w:val="both"/>
        <w:rPr>
          <w:rFonts w:ascii="Arial" w:eastAsia="Arial" w:hAnsi="Arial" w:cs="Arial"/>
          <w:sz w:val="18"/>
          <w:szCs w:val="18"/>
        </w:rPr>
      </w:pPr>
      <w:r w:rsidRPr="008D6927">
        <w:rPr>
          <w:rFonts w:ascii="Arial" w:eastAsia="Arial" w:hAnsi="Arial" w:cs="Arial"/>
          <w:sz w:val="18"/>
          <w:szCs w:val="18"/>
        </w:rPr>
        <w:t xml:space="preserve">В случае принятия решения </w:t>
      </w:r>
      <w:r w:rsidR="007A4B48" w:rsidRPr="008D6927">
        <w:rPr>
          <w:rFonts w:ascii="Arial" w:eastAsia="Arial" w:hAnsi="Arial" w:cs="Arial"/>
          <w:sz w:val="18"/>
          <w:szCs w:val="18"/>
        </w:rPr>
        <w:t>ОСС</w:t>
      </w:r>
      <w:r w:rsidRPr="008D6927">
        <w:rPr>
          <w:rFonts w:ascii="Arial" w:eastAsia="Arial" w:hAnsi="Arial" w:cs="Arial"/>
          <w:sz w:val="18"/>
          <w:szCs w:val="18"/>
        </w:rPr>
        <w:t xml:space="preserve">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14:paraId="6A78CE06" w14:textId="77777777" w:rsidR="001940C1" w:rsidRPr="008D6927" w:rsidRDefault="005E3126" w:rsidP="00B9529C">
      <w:pPr>
        <w:pStyle w:val="af1"/>
        <w:widowControl w:val="0"/>
        <w:numPr>
          <w:ilvl w:val="0"/>
          <w:numId w:val="3"/>
        </w:numPr>
        <w:tabs>
          <w:tab w:val="left" w:pos="1134"/>
        </w:tabs>
        <w:ind w:left="0" w:firstLine="360"/>
        <w:jc w:val="both"/>
        <w:rPr>
          <w:rFonts w:ascii="Arial" w:eastAsia="Arial" w:hAnsi="Arial" w:cs="Arial"/>
          <w:sz w:val="18"/>
          <w:szCs w:val="18"/>
        </w:rPr>
      </w:pPr>
      <w:r w:rsidRPr="008D6927">
        <w:rPr>
          <w:rFonts w:ascii="Arial" w:eastAsia="Arial" w:hAnsi="Arial" w:cs="Arial"/>
          <w:sz w:val="18"/>
          <w:szCs w:val="18"/>
        </w:rPr>
        <w:t xml:space="preserve">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направляются на предоставление услуг и выполнение работ по содержанию и ремонту Общего имущества </w:t>
      </w:r>
      <w:r w:rsidR="0088412F" w:rsidRPr="008D6927">
        <w:rPr>
          <w:rFonts w:ascii="Arial" w:eastAsia="Arial" w:hAnsi="Arial" w:cs="Arial"/>
          <w:sz w:val="18"/>
          <w:szCs w:val="18"/>
        </w:rPr>
        <w:t>Многоквартирного</w:t>
      </w:r>
      <w:r w:rsidRPr="008D6927">
        <w:rPr>
          <w:rFonts w:ascii="Arial" w:eastAsia="Arial" w:hAnsi="Arial" w:cs="Arial"/>
          <w:sz w:val="18"/>
          <w:szCs w:val="18"/>
        </w:rPr>
        <w:t xml:space="preserve"> дома, выполняемых по Договору, либо на иные цели, определенные решением </w:t>
      </w:r>
      <w:r w:rsidR="007A4B48" w:rsidRPr="008D6927">
        <w:rPr>
          <w:rFonts w:ascii="Arial" w:eastAsia="Arial" w:hAnsi="Arial" w:cs="Arial"/>
          <w:sz w:val="18"/>
          <w:szCs w:val="18"/>
        </w:rPr>
        <w:t>ОСС</w:t>
      </w:r>
      <w:r w:rsidRPr="008D6927">
        <w:rPr>
          <w:rFonts w:ascii="Arial" w:eastAsia="Arial" w:hAnsi="Arial" w:cs="Arial"/>
          <w:sz w:val="18"/>
          <w:szCs w:val="18"/>
        </w:rPr>
        <w:t>.</w:t>
      </w:r>
    </w:p>
    <w:p w14:paraId="37849C50" w14:textId="77777777" w:rsidR="001940C1" w:rsidRPr="008D6927" w:rsidRDefault="005E3126" w:rsidP="00B9529C">
      <w:pPr>
        <w:pStyle w:val="af1"/>
        <w:widowControl w:val="0"/>
        <w:numPr>
          <w:ilvl w:val="0"/>
          <w:numId w:val="3"/>
        </w:numPr>
        <w:tabs>
          <w:tab w:val="left" w:pos="1134"/>
        </w:tabs>
        <w:ind w:left="0" w:firstLine="360"/>
        <w:jc w:val="both"/>
        <w:rPr>
          <w:rFonts w:ascii="Arial" w:eastAsia="Arial" w:hAnsi="Arial" w:cs="Arial"/>
          <w:sz w:val="18"/>
          <w:szCs w:val="18"/>
        </w:rPr>
      </w:pPr>
      <w:r w:rsidRPr="008D6927">
        <w:rPr>
          <w:rFonts w:ascii="Arial" w:eastAsia="Arial" w:hAnsi="Arial" w:cs="Arial"/>
          <w:sz w:val="18"/>
          <w:szCs w:val="18"/>
        </w:rPr>
        <w:t xml:space="preserve">Передать техническую документацию и иные связанные с управлением домом документы за 30 (тридцать) дней до прекращения действия Договора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ений в доме, одному из Собственников, указанному в решении </w:t>
      </w:r>
      <w:r w:rsidR="00A33FE2" w:rsidRPr="008D6927">
        <w:rPr>
          <w:rFonts w:ascii="Arial" w:eastAsia="Arial" w:hAnsi="Arial" w:cs="Arial"/>
          <w:sz w:val="18"/>
          <w:szCs w:val="18"/>
        </w:rPr>
        <w:t>ОСС</w:t>
      </w:r>
      <w:r w:rsidRPr="008D6927">
        <w:rPr>
          <w:rFonts w:ascii="Arial" w:eastAsia="Arial" w:hAnsi="Arial" w:cs="Arial"/>
          <w:sz w:val="18"/>
          <w:szCs w:val="18"/>
        </w:rPr>
        <w:t>.</w:t>
      </w:r>
    </w:p>
    <w:p w14:paraId="756D849F" w14:textId="77777777" w:rsidR="001940C1" w:rsidRPr="008D6927" w:rsidRDefault="005E3126" w:rsidP="00B9529C">
      <w:pPr>
        <w:pStyle w:val="af1"/>
        <w:widowControl w:val="0"/>
        <w:numPr>
          <w:ilvl w:val="0"/>
          <w:numId w:val="3"/>
        </w:numPr>
        <w:tabs>
          <w:tab w:val="left" w:pos="1134"/>
        </w:tabs>
        <w:ind w:left="0" w:firstLine="360"/>
        <w:jc w:val="both"/>
        <w:rPr>
          <w:rFonts w:ascii="Arial" w:eastAsia="Arial" w:hAnsi="Arial" w:cs="Arial"/>
          <w:b/>
          <w:sz w:val="18"/>
          <w:szCs w:val="18"/>
        </w:rPr>
      </w:pPr>
      <w:r w:rsidRPr="008D6927">
        <w:rPr>
          <w:rFonts w:ascii="Arial" w:eastAsia="Arial" w:hAnsi="Arial" w:cs="Arial"/>
          <w:sz w:val="18"/>
          <w:szCs w:val="18"/>
        </w:rPr>
        <w:t xml:space="preserve">Организовать работу по взысканию задолженности по оплате жилищно-коммунальных услуг с Собственников </w:t>
      </w:r>
      <w:r w:rsidR="00B9529C" w:rsidRPr="008D6927">
        <w:rPr>
          <w:rFonts w:ascii="Arial" w:eastAsia="Arial" w:hAnsi="Arial" w:cs="Arial"/>
          <w:sz w:val="18"/>
          <w:szCs w:val="18"/>
        </w:rPr>
        <w:t>Помещ</w:t>
      </w:r>
      <w:r w:rsidRPr="008D6927">
        <w:rPr>
          <w:rFonts w:ascii="Arial" w:eastAsia="Arial" w:hAnsi="Arial" w:cs="Arial"/>
          <w:sz w:val="18"/>
          <w:szCs w:val="18"/>
        </w:rPr>
        <w:t>ений дома в соответствии с действующим законодательством.</w:t>
      </w:r>
    </w:p>
    <w:p w14:paraId="0585C69F" w14:textId="77777777" w:rsidR="001940C1" w:rsidRPr="008D6927" w:rsidRDefault="005E3126" w:rsidP="00B9529C">
      <w:pPr>
        <w:pStyle w:val="af1"/>
        <w:widowControl w:val="0"/>
        <w:numPr>
          <w:ilvl w:val="0"/>
          <w:numId w:val="3"/>
        </w:numPr>
        <w:tabs>
          <w:tab w:val="left" w:pos="1134"/>
        </w:tabs>
        <w:ind w:left="0" w:firstLine="360"/>
        <w:jc w:val="both"/>
        <w:rPr>
          <w:rFonts w:ascii="Arial" w:eastAsia="Arial" w:hAnsi="Arial" w:cs="Arial"/>
          <w:sz w:val="18"/>
          <w:szCs w:val="18"/>
        </w:rPr>
      </w:pPr>
      <w:r w:rsidRPr="008D6927">
        <w:rPr>
          <w:rFonts w:ascii="Arial" w:eastAsia="Arial" w:hAnsi="Arial" w:cs="Arial"/>
          <w:sz w:val="18"/>
          <w:szCs w:val="18"/>
        </w:rPr>
        <w:t xml:space="preserve">Не реже одного раза в квартал проводить встречу с советами домов по вопросам обсуждения управлениями домом, текущим и капитальным ремонтам, благоустройством территории и определение текущих позиций или дополнений (изменений) по действующим сметам, обязательным и дополнительным услугам, начислением платежей за коммунальные услуги и др. вопросам, а также проводить выборочный или полный осмотр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ений </w:t>
      </w:r>
      <w:r w:rsidR="00E568FC" w:rsidRPr="008D6927">
        <w:rPr>
          <w:rFonts w:ascii="Arial" w:eastAsia="Arial" w:hAnsi="Arial" w:cs="Arial"/>
          <w:sz w:val="18"/>
          <w:szCs w:val="18"/>
        </w:rPr>
        <w:t>Многоквартирного дома</w:t>
      </w:r>
      <w:r w:rsidRPr="008D6927">
        <w:rPr>
          <w:rFonts w:ascii="Arial" w:eastAsia="Arial" w:hAnsi="Arial" w:cs="Arial"/>
          <w:sz w:val="18"/>
          <w:szCs w:val="18"/>
        </w:rPr>
        <w:t xml:space="preserve"> по требованию Совета дома.</w:t>
      </w:r>
    </w:p>
    <w:p w14:paraId="782162CD" w14:textId="77777777" w:rsidR="001940C1" w:rsidRPr="008D6927" w:rsidRDefault="005E3126" w:rsidP="00B9529C">
      <w:pPr>
        <w:pStyle w:val="af1"/>
        <w:widowControl w:val="0"/>
        <w:numPr>
          <w:ilvl w:val="0"/>
          <w:numId w:val="3"/>
        </w:numPr>
        <w:tabs>
          <w:tab w:val="left" w:pos="1134"/>
        </w:tabs>
        <w:ind w:left="0" w:firstLine="360"/>
        <w:jc w:val="both"/>
        <w:rPr>
          <w:rFonts w:ascii="Arial" w:eastAsia="Arial" w:hAnsi="Arial" w:cs="Arial"/>
          <w:sz w:val="18"/>
          <w:szCs w:val="18"/>
        </w:rPr>
      </w:pPr>
      <w:r w:rsidRPr="008D6927">
        <w:rPr>
          <w:rFonts w:ascii="Arial" w:eastAsia="Arial" w:hAnsi="Arial" w:cs="Arial"/>
          <w:sz w:val="18"/>
          <w:szCs w:val="18"/>
        </w:rPr>
        <w:t xml:space="preserve">Не распространять конфиденциальную информацию, касающуюся Собственника (передавать ее иным лицам, в т.ч. организациям) без письменного разрешения Собственника </w:t>
      </w:r>
      <w:r w:rsidR="00B9529C" w:rsidRPr="008D6927">
        <w:rPr>
          <w:rFonts w:ascii="Arial" w:eastAsia="Arial" w:hAnsi="Arial" w:cs="Arial"/>
          <w:sz w:val="18"/>
          <w:szCs w:val="18"/>
        </w:rPr>
        <w:t>Помещ</w:t>
      </w:r>
      <w:r w:rsidRPr="008D6927">
        <w:rPr>
          <w:rFonts w:ascii="Arial" w:eastAsia="Arial" w:hAnsi="Arial" w:cs="Arial"/>
          <w:sz w:val="18"/>
          <w:szCs w:val="18"/>
        </w:rPr>
        <w:t>ения или иного законного основания.</w:t>
      </w:r>
    </w:p>
    <w:p w14:paraId="33D856A6" w14:textId="77777777" w:rsidR="001940C1" w:rsidRPr="008D6927" w:rsidRDefault="001940C1">
      <w:pPr>
        <w:widowControl w:val="0"/>
        <w:ind w:firstLine="720"/>
        <w:jc w:val="both"/>
        <w:rPr>
          <w:rFonts w:ascii="Arial" w:eastAsia="Arial" w:hAnsi="Arial" w:cs="Arial"/>
          <w:sz w:val="18"/>
          <w:szCs w:val="18"/>
        </w:rPr>
      </w:pPr>
    </w:p>
    <w:p w14:paraId="0D80E1AB" w14:textId="77777777" w:rsidR="001940C1" w:rsidRPr="008D6927" w:rsidRDefault="005E3126" w:rsidP="00427F2B">
      <w:pPr>
        <w:widowControl w:val="0"/>
        <w:spacing w:after="240"/>
        <w:ind w:firstLine="720"/>
        <w:jc w:val="center"/>
        <w:rPr>
          <w:rStyle w:val="af2"/>
          <w:rFonts w:ascii="Arial" w:eastAsia="Arial" w:hAnsi="Arial" w:cs="Arial"/>
          <w:sz w:val="18"/>
          <w:szCs w:val="18"/>
        </w:rPr>
      </w:pPr>
      <w:r w:rsidRPr="008D6927">
        <w:rPr>
          <w:rStyle w:val="af2"/>
          <w:rFonts w:ascii="Arial" w:eastAsia="Arial" w:hAnsi="Arial" w:cs="Arial"/>
          <w:sz w:val="18"/>
          <w:szCs w:val="18"/>
        </w:rPr>
        <w:t>3</w:t>
      </w:r>
      <w:bookmarkStart w:id="16" w:name="bookmark=id.1ksv4uv" w:colFirst="0" w:colLast="0"/>
      <w:bookmarkEnd w:id="16"/>
      <w:r w:rsidRPr="008D6927">
        <w:rPr>
          <w:rStyle w:val="af2"/>
          <w:rFonts w:ascii="Arial" w:eastAsia="Arial" w:hAnsi="Arial" w:cs="Arial"/>
          <w:sz w:val="18"/>
          <w:szCs w:val="18"/>
        </w:rPr>
        <w:t xml:space="preserve">.2. </w:t>
      </w:r>
      <w:r w:rsidR="00E568FC" w:rsidRPr="008D6927">
        <w:rPr>
          <w:rStyle w:val="af2"/>
          <w:rFonts w:ascii="Arial" w:eastAsia="Arial" w:hAnsi="Arial" w:cs="Arial"/>
          <w:sz w:val="18"/>
          <w:szCs w:val="18"/>
        </w:rPr>
        <w:t xml:space="preserve"> </w:t>
      </w:r>
      <w:r w:rsidRPr="008D6927">
        <w:rPr>
          <w:rStyle w:val="af2"/>
          <w:rFonts w:ascii="Arial" w:eastAsia="Arial" w:hAnsi="Arial" w:cs="Arial"/>
          <w:sz w:val="18"/>
          <w:szCs w:val="18"/>
        </w:rPr>
        <w:t>Управляющая организация вправе:</w:t>
      </w:r>
    </w:p>
    <w:p w14:paraId="245E1BEA" w14:textId="77777777" w:rsidR="001940C1" w:rsidRPr="008D6927" w:rsidRDefault="005E3126" w:rsidP="00E568FC">
      <w:pPr>
        <w:pStyle w:val="af1"/>
        <w:widowControl w:val="0"/>
        <w:numPr>
          <w:ilvl w:val="0"/>
          <w:numId w:val="6"/>
        </w:numPr>
        <w:pBdr>
          <w:top w:val="nil"/>
          <w:left w:val="nil"/>
          <w:bottom w:val="nil"/>
          <w:right w:val="nil"/>
          <w:between w:val="nil"/>
        </w:pBdr>
        <w:tabs>
          <w:tab w:val="left" w:pos="993"/>
        </w:tabs>
        <w:ind w:left="0" w:firstLine="360"/>
        <w:jc w:val="both"/>
        <w:rPr>
          <w:rFonts w:ascii="Arial" w:eastAsia="Arial" w:hAnsi="Arial" w:cs="Arial"/>
          <w:color w:val="000000"/>
          <w:sz w:val="18"/>
          <w:szCs w:val="18"/>
        </w:rPr>
      </w:pPr>
      <w:bookmarkStart w:id="17" w:name="bookmark=id.44sinio" w:colFirst="0" w:colLast="0"/>
      <w:bookmarkEnd w:id="17"/>
      <w:r w:rsidRPr="008D6927">
        <w:rPr>
          <w:rFonts w:ascii="Arial" w:eastAsia="Arial" w:hAnsi="Arial" w:cs="Arial"/>
          <w:color w:val="000000"/>
          <w:sz w:val="18"/>
          <w:szCs w:val="18"/>
        </w:rPr>
        <w:t>Самостоятельно определять порядок и способ выполнения своих обязательств по Договору, в т.ч. поручать выполнение обязательств по Договору иным организациям. При этом Управляющая организация обязана осуществлять контроль за выполнением указанными организациями обязательств по таким договорам.</w:t>
      </w:r>
    </w:p>
    <w:p w14:paraId="49619BBA" w14:textId="77777777" w:rsidR="001940C1" w:rsidRPr="008D6927" w:rsidRDefault="005E3126" w:rsidP="00E568FC">
      <w:pPr>
        <w:pStyle w:val="af1"/>
        <w:numPr>
          <w:ilvl w:val="0"/>
          <w:numId w:val="6"/>
        </w:numPr>
        <w:tabs>
          <w:tab w:val="left" w:pos="993"/>
        </w:tabs>
        <w:ind w:left="0" w:firstLine="360"/>
        <w:jc w:val="both"/>
        <w:rPr>
          <w:rFonts w:ascii="Arial" w:eastAsia="Arial" w:hAnsi="Arial" w:cs="Arial"/>
          <w:sz w:val="18"/>
          <w:szCs w:val="18"/>
        </w:rPr>
      </w:pPr>
      <w:r w:rsidRPr="008D6927">
        <w:rPr>
          <w:rFonts w:ascii="Arial" w:eastAsia="Arial" w:hAnsi="Arial" w:cs="Arial"/>
          <w:sz w:val="18"/>
          <w:szCs w:val="18"/>
        </w:rPr>
        <w:t xml:space="preserve">Требовать от Собственника (нанимателя, арендатора) внесения платы по Договору в полном объеме в соответствии с выставленными платежными документами, требовать представления документов, подтверждающих право на льготы по оплате услуг, в том числе коммунальных. </w:t>
      </w:r>
      <w:r w:rsidRPr="008D6927">
        <w:rPr>
          <w:rFonts w:ascii="Arial" w:eastAsia="Arial" w:hAnsi="Arial" w:cs="Arial"/>
          <w:b/>
          <w:sz w:val="18"/>
          <w:szCs w:val="18"/>
        </w:rPr>
        <w:t xml:space="preserve"> </w:t>
      </w:r>
    </w:p>
    <w:p w14:paraId="409FFF7E" w14:textId="77777777" w:rsidR="001940C1" w:rsidRPr="008D6927" w:rsidRDefault="005E3126" w:rsidP="00E568FC">
      <w:pPr>
        <w:pStyle w:val="af1"/>
        <w:widowControl w:val="0"/>
        <w:numPr>
          <w:ilvl w:val="0"/>
          <w:numId w:val="6"/>
        </w:numPr>
        <w:tabs>
          <w:tab w:val="left" w:pos="993"/>
        </w:tabs>
        <w:ind w:left="0" w:firstLine="360"/>
        <w:jc w:val="both"/>
        <w:rPr>
          <w:rFonts w:ascii="Arial" w:eastAsia="Arial" w:hAnsi="Arial" w:cs="Arial"/>
          <w:sz w:val="18"/>
          <w:szCs w:val="18"/>
        </w:rPr>
      </w:pPr>
      <w:bookmarkStart w:id="18" w:name="bookmark=id.2jxsxqh" w:colFirst="0" w:colLast="0"/>
      <w:bookmarkEnd w:id="18"/>
      <w:r w:rsidRPr="008D6927">
        <w:rPr>
          <w:rFonts w:ascii="Arial" w:eastAsia="Arial" w:hAnsi="Arial" w:cs="Arial"/>
          <w:sz w:val="18"/>
          <w:szCs w:val="18"/>
        </w:rPr>
        <w:t>При несвоевременной и (или) неполной оплате жилищно-коммунальных услуг, в установленном законодательными и нормативными актами порядке взыскивать с Собственника сумму неплатежей, а также пени в размере, установленном действующим законодательством.</w:t>
      </w:r>
    </w:p>
    <w:p w14:paraId="55196535" w14:textId="77777777" w:rsidR="001940C1" w:rsidRPr="008D6927" w:rsidRDefault="005E3126" w:rsidP="00E568FC">
      <w:pPr>
        <w:pStyle w:val="af1"/>
        <w:numPr>
          <w:ilvl w:val="0"/>
          <w:numId w:val="6"/>
        </w:numPr>
        <w:tabs>
          <w:tab w:val="left" w:pos="993"/>
        </w:tabs>
        <w:ind w:left="0" w:firstLine="360"/>
        <w:jc w:val="both"/>
        <w:rPr>
          <w:rFonts w:ascii="Arial" w:eastAsia="Arial" w:hAnsi="Arial" w:cs="Arial"/>
          <w:sz w:val="18"/>
          <w:szCs w:val="18"/>
        </w:rPr>
      </w:pPr>
      <w:r w:rsidRPr="008D6927">
        <w:rPr>
          <w:rFonts w:ascii="Arial" w:eastAsia="Arial" w:hAnsi="Arial" w:cs="Arial"/>
          <w:sz w:val="18"/>
          <w:szCs w:val="18"/>
        </w:rPr>
        <w:t xml:space="preserve">Организовывать и проводить проверку технического состояния коммунальных систем в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ениях Собственников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ений в </w:t>
      </w:r>
      <w:r w:rsidR="0088412F" w:rsidRPr="008D6927">
        <w:rPr>
          <w:rFonts w:ascii="Arial" w:eastAsia="Arial" w:hAnsi="Arial" w:cs="Arial"/>
          <w:sz w:val="18"/>
          <w:szCs w:val="18"/>
        </w:rPr>
        <w:t>Многоквартирном</w:t>
      </w:r>
      <w:r w:rsidRPr="008D6927">
        <w:rPr>
          <w:rFonts w:ascii="Arial" w:eastAsia="Arial" w:hAnsi="Arial" w:cs="Arial"/>
          <w:sz w:val="18"/>
          <w:szCs w:val="18"/>
        </w:rPr>
        <w:t xml:space="preserve"> доме и (или) лиц, принявших </w:t>
      </w:r>
      <w:r w:rsidR="00B9529C" w:rsidRPr="008D6927">
        <w:rPr>
          <w:rFonts w:ascii="Arial" w:eastAsia="Arial" w:hAnsi="Arial" w:cs="Arial"/>
          <w:sz w:val="18"/>
          <w:szCs w:val="18"/>
        </w:rPr>
        <w:t>Помещ</w:t>
      </w:r>
      <w:r w:rsidRPr="008D6927">
        <w:rPr>
          <w:rFonts w:ascii="Arial" w:eastAsia="Arial" w:hAnsi="Arial" w:cs="Arial"/>
          <w:sz w:val="18"/>
          <w:szCs w:val="18"/>
        </w:rPr>
        <w:t>ения.</w:t>
      </w:r>
    </w:p>
    <w:p w14:paraId="4A4C7353" w14:textId="77777777" w:rsidR="001940C1" w:rsidRPr="008D6927" w:rsidRDefault="005E3126" w:rsidP="00E568FC">
      <w:pPr>
        <w:pStyle w:val="af1"/>
        <w:numPr>
          <w:ilvl w:val="0"/>
          <w:numId w:val="6"/>
        </w:numPr>
        <w:tabs>
          <w:tab w:val="left" w:pos="993"/>
        </w:tabs>
        <w:ind w:left="0" w:firstLine="360"/>
        <w:jc w:val="both"/>
        <w:rPr>
          <w:rFonts w:ascii="Arial" w:eastAsia="Arial" w:hAnsi="Arial" w:cs="Arial"/>
          <w:sz w:val="18"/>
          <w:szCs w:val="18"/>
        </w:rPr>
      </w:pPr>
      <w:r w:rsidRPr="008D6927">
        <w:rPr>
          <w:rFonts w:ascii="Arial" w:eastAsia="Arial" w:hAnsi="Arial" w:cs="Arial"/>
          <w:sz w:val="18"/>
          <w:szCs w:val="18"/>
        </w:rPr>
        <w:t>Проводить проверку работы установленных приборов учета и сохранности пломб.</w:t>
      </w:r>
    </w:p>
    <w:p w14:paraId="71F12585" w14:textId="77777777" w:rsidR="001940C1" w:rsidRPr="008D6927" w:rsidRDefault="005E3126" w:rsidP="00E568FC">
      <w:pPr>
        <w:pStyle w:val="af1"/>
        <w:numPr>
          <w:ilvl w:val="0"/>
          <w:numId w:val="6"/>
        </w:numPr>
        <w:tabs>
          <w:tab w:val="left" w:pos="993"/>
        </w:tabs>
        <w:ind w:left="0" w:firstLine="360"/>
        <w:jc w:val="both"/>
        <w:rPr>
          <w:rFonts w:ascii="Arial" w:eastAsia="Arial" w:hAnsi="Arial" w:cs="Arial"/>
          <w:sz w:val="18"/>
          <w:szCs w:val="18"/>
        </w:rPr>
      </w:pPr>
      <w:r w:rsidRPr="008D6927">
        <w:rPr>
          <w:rFonts w:ascii="Arial" w:eastAsia="Arial" w:hAnsi="Arial" w:cs="Arial"/>
          <w:sz w:val="18"/>
          <w:szCs w:val="18"/>
        </w:rPr>
        <w:t xml:space="preserve">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Собственниками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ений в </w:t>
      </w:r>
      <w:r w:rsidR="0088412F" w:rsidRPr="008D6927">
        <w:rPr>
          <w:rFonts w:ascii="Arial" w:eastAsia="Arial" w:hAnsi="Arial" w:cs="Arial"/>
          <w:sz w:val="18"/>
          <w:szCs w:val="18"/>
        </w:rPr>
        <w:t>Многоквартирном</w:t>
      </w:r>
      <w:r w:rsidRPr="008D6927">
        <w:rPr>
          <w:rFonts w:ascii="Arial" w:eastAsia="Arial" w:hAnsi="Arial" w:cs="Arial"/>
          <w:sz w:val="18"/>
          <w:szCs w:val="18"/>
        </w:rPr>
        <w:t xml:space="preserve"> доме и (или) лицами, принявшими </w:t>
      </w:r>
      <w:r w:rsidR="00B9529C" w:rsidRPr="008D6927">
        <w:rPr>
          <w:rFonts w:ascii="Arial" w:eastAsia="Arial" w:hAnsi="Arial" w:cs="Arial"/>
          <w:sz w:val="18"/>
          <w:szCs w:val="18"/>
        </w:rPr>
        <w:t>Помещ</w:t>
      </w:r>
      <w:r w:rsidRPr="008D6927">
        <w:rPr>
          <w:rFonts w:ascii="Arial" w:eastAsia="Arial" w:hAnsi="Arial" w:cs="Arial"/>
          <w:sz w:val="18"/>
          <w:szCs w:val="18"/>
        </w:rPr>
        <w:t>ения, проводить перерасчет размера оплаты предоставленных услуг на основании фактических показаний приборов учета в течение текущего финансового года.</w:t>
      </w:r>
    </w:p>
    <w:p w14:paraId="28B0B990" w14:textId="06E112B6" w:rsidR="0025290C" w:rsidRPr="00427F2B" w:rsidRDefault="005E3126" w:rsidP="00427F2B">
      <w:pPr>
        <w:pStyle w:val="af1"/>
        <w:widowControl w:val="0"/>
        <w:numPr>
          <w:ilvl w:val="0"/>
          <w:numId w:val="6"/>
        </w:numPr>
        <w:tabs>
          <w:tab w:val="left" w:pos="993"/>
        </w:tabs>
        <w:ind w:left="0" w:firstLine="360"/>
        <w:jc w:val="both"/>
        <w:rPr>
          <w:rFonts w:ascii="Arial" w:eastAsia="Arial" w:hAnsi="Arial" w:cs="Arial"/>
          <w:sz w:val="18"/>
          <w:szCs w:val="18"/>
        </w:rPr>
      </w:pPr>
      <w:r w:rsidRPr="008D6927">
        <w:rPr>
          <w:rFonts w:ascii="Arial" w:eastAsia="Arial" w:hAnsi="Arial" w:cs="Arial"/>
          <w:sz w:val="18"/>
          <w:szCs w:val="18"/>
        </w:rPr>
        <w:t>Ограничивать или приостанавливать подачу Собственнику по своему выбору коммунальных ресурсов в случае неполной оплаты Собственником одной или нескольких коммунальных услуг в порядке, установленном действующим законодательством РФ.</w:t>
      </w:r>
    </w:p>
    <w:p w14:paraId="5630D81E" w14:textId="77777777" w:rsidR="001940C1" w:rsidRPr="008D6927" w:rsidRDefault="005E3126" w:rsidP="002333F0">
      <w:pPr>
        <w:widowControl w:val="0"/>
        <w:spacing w:after="240"/>
        <w:ind w:firstLine="709"/>
        <w:jc w:val="center"/>
        <w:rPr>
          <w:rStyle w:val="af2"/>
          <w:rFonts w:ascii="Arial" w:eastAsia="Arial" w:hAnsi="Arial" w:cs="Arial"/>
          <w:sz w:val="18"/>
          <w:szCs w:val="18"/>
        </w:rPr>
      </w:pPr>
      <w:bookmarkStart w:id="19" w:name="bookmark=id.z337ya" w:colFirst="0" w:colLast="0"/>
      <w:bookmarkEnd w:id="19"/>
      <w:r w:rsidRPr="008D6927">
        <w:rPr>
          <w:rStyle w:val="af2"/>
          <w:rFonts w:ascii="Arial" w:eastAsia="Arial" w:hAnsi="Arial" w:cs="Arial"/>
          <w:sz w:val="18"/>
          <w:szCs w:val="18"/>
        </w:rPr>
        <w:t>3.3. Собственник обязан:</w:t>
      </w:r>
    </w:p>
    <w:p w14:paraId="2ADFE352" w14:textId="77777777" w:rsidR="001940C1" w:rsidRPr="008D6927" w:rsidRDefault="005E3126" w:rsidP="00E568FC">
      <w:pPr>
        <w:pStyle w:val="af1"/>
        <w:widowControl w:val="0"/>
        <w:numPr>
          <w:ilvl w:val="0"/>
          <w:numId w:val="7"/>
        </w:numPr>
        <w:tabs>
          <w:tab w:val="left" w:pos="993"/>
        </w:tabs>
        <w:ind w:left="0" w:firstLine="360"/>
        <w:jc w:val="both"/>
        <w:rPr>
          <w:rFonts w:ascii="Arial" w:eastAsia="Arial" w:hAnsi="Arial" w:cs="Arial"/>
          <w:sz w:val="18"/>
          <w:szCs w:val="18"/>
        </w:rPr>
      </w:pPr>
      <w:bookmarkStart w:id="20" w:name="bookmark=id.3j2qqm3" w:colFirst="0" w:colLast="0"/>
      <w:bookmarkEnd w:id="20"/>
      <w:r w:rsidRPr="008D6927">
        <w:rPr>
          <w:rFonts w:ascii="Arial" w:eastAsia="Arial" w:hAnsi="Arial" w:cs="Arial"/>
          <w:sz w:val="18"/>
          <w:szCs w:val="18"/>
        </w:rPr>
        <w:t>Ежемесячно оплачивать предоставленные по настоящему Договору работы и услуги до 20 числа месяца, следующего за расчетным. При внесении соответствующих платежей руководствоваться утвержденным Управляющей организацией порядком и условиями Договора.</w:t>
      </w:r>
    </w:p>
    <w:p w14:paraId="6A209442" w14:textId="77777777" w:rsidR="001940C1" w:rsidRPr="008D6927" w:rsidRDefault="005E3126" w:rsidP="00E568FC">
      <w:pPr>
        <w:pStyle w:val="af1"/>
        <w:widowControl w:val="0"/>
        <w:numPr>
          <w:ilvl w:val="0"/>
          <w:numId w:val="7"/>
        </w:numPr>
        <w:tabs>
          <w:tab w:val="left" w:pos="993"/>
        </w:tabs>
        <w:ind w:left="0" w:firstLine="360"/>
        <w:jc w:val="both"/>
        <w:rPr>
          <w:rFonts w:ascii="Arial" w:eastAsia="Arial" w:hAnsi="Arial" w:cs="Arial"/>
          <w:sz w:val="18"/>
          <w:szCs w:val="18"/>
        </w:rPr>
      </w:pPr>
      <w:r w:rsidRPr="008D6927">
        <w:rPr>
          <w:rFonts w:ascii="Arial" w:eastAsia="Arial" w:hAnsi="Arial" w:cs="Arial"/>
          <w:sz w:val="18"/>
          <w:szCs w:val="18"/>
        </w:rPr>
        <w:t xml:space="preserve">Своевременно и полностью вносить плату за </w:t>
      </w:r>
      <w:r w:rsidR="00B9529C" w:rsidRPr="008D6927">
        <w:rPr>
          <w:rFonts w:ascii="Arial" w:eastAsia="Arial" w:hAnsi="Arial" w:cs="Arial"/>
          <w:sz w:val="18"/>
          <w:szCs w:val="18"/>
        </w:rPr>
        <w:t>Помещ</w:t>
      </w:r>
      <w:r w:rsidRPr="008D6927">
        <w:rPr>
          <w:rFonts w:ascii="Arial" w:eastAsia="Arial" w:hAnsi="Arial" w:cs="Arial"/>
          <w:sz w:val="18"/>
          <w:szCs w:val="18"/>
        </w:rPr>
        <w:t>ение и коммунальные услуги, а также дополнительные услуги.</w:t>
      </w:r>
    </w:p>
    <w:p w14:paraId="7EE48F26" w14:textId="77777777" w:rsidR="001940C1" w:rsidRPr="008D6927" w:rsidRDefault="005E3126" w:rsidP="00E568FC">
      <w:pPr>
        <w:pStyle w:val="af1"/>
        <w:widowControl w:val="0"/>
        <w:numPr>
          <w:ilvl w:val="0"/>
          <w:numId w:val="7"/>
        </w:numPr>
        <w:tabs>
          <w:tab w:val="left" w:pos="993"/>
        </w:tabs>
        <w:ind w:left="0" w:firstLine="360"/>
        <w:jc w:val="both"/>
        <w:rPr>
          <w:rFonts w:ascii="Arial" w:eastAsia="Arial" w:hAnsi="Arial" w:cs="Arial"/>
          <w:sz w:val="18"/>
          <w:szCs w:val="18"/>
        </w:rPr>
      </w:pPr>
      <w:r w:rsidRPr="008D6927">
        <w:rPr>
          <w:rFonts w:ascii="Arial" w:eastAsia="Arial" w:hAnsi="Arial" w:cs="Arial"/>
          <w:sz w:val="18"/>
          <w:szCs w:val="18"/>
        </w:rPr>
        <w:t xml:space="preserve">При неиспользовании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ения в </w:t>
      </w:r>
      <w:r w:rsidR="0088412F" w:rsidRPr="008D6927">
        <w:rPr>
          <w:rFonts w:ascii="Arial" w:eastAsia="Arial" w:hAnsi="Arial" w:cs="Arial"/>
          <w:sz w:val="18"/>
          <w:szCs w:val="18"/>
        </w:rPr>
        <w:t>Многоквартирном</w:t>
      </w:r>
      <w:r w:rsidRPr="008D6927">
        <w:rPr>
          <w:rFonts w:ascii="Arial" w:eastAsia="Arial" w:hAnsi="Arial" w:cs="Arial"/>
          <w:sz w:val="18"/>
          <w:szCs w:val="18"/>
        </w:rPr>
        <w:t xml:space="preserve"> доме, любым удобным способом сообщать Управляющей организации свои контактные телефоны и адреса для связи, а также телефоны и адреса лиц, которые могут обеспечить доступ к </w:t>
      </w:r>
      <w:r w:rsidR="00B9529C" w:rsidRPr="008D6927">
        <w:rPr>
          <w:rFonts w:ascii="Arial" w:eastAsia="Arial" w:hAnsi="Arial" w:cs="Arial"/>
          <w:sz w:val="18"/>
          <w:szCs w:val="18"/>
        </w:rPr>
        <w:t>Помещ</w:t>
      </w:r>
      <w:r w:rsidRPr="008D6927">
        <w:rPr>
          <w:rFonts w:ascii="Arial" w:eastAsia="Arial" w:hAnsi="Arial" w:cs="Arial"/>
          <w:sz w:val="18"/>
          <w:szCs w:val="18"/>
        </w:rPr>
        <w:t>ениям Собственника при его отсутствии Собственника в городе более 24 (двадцати четырех) часов подряд.</w:t>
      </w:r>
    </w:p>
    <w:p w14:paraId="2154A994" w14:textId="77777777" w:rsidR="001940C1" w:rsidRPr="008D6927" w:rsidRDefault="005E3126" w:rsidP="00E568FC">
      <w:pPr>
        <w:pStyle w:val="af1"/>
        <w:widowControl w:val="0"/>
        <w:numPr>
          <w:ilvl w:val="0"/>
          <w:numId w:val="7"/>
        </w:numPr>
        <w:tabs>
          <w:tab w:val="left" w:pos="993"/>
        </w:tabs>
        <w:ind w:left="0" w:firstLine="360"/>
        <w:jc w:val="both"/>
        <w:rPr>
          <w:rFonts w:ascii="Arial" w:eastAsia="Arial" w:hAnsi="Arial" w:cs="Arial"/>
          <w:sz w:val="18"/>
          <w:szCs w:val="18"/>
        </w:rPr>
      </w:pPr>
      <w:r w:rsidRPr="008D6927">
        <w:rPr>
          <w:rFonts w:ascii="Arial" w:eastAsia="Arial" w:hAnsi="Arial" w:cs="Arial"/>
          <w:sz w:val="18"/>
          <w:szCs w:val="18"/>
        </w:rPr>
        <w:t>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47FA6782" w14:textId="77777777" w:rsidR="001940C1" w:rsidRPr="008D6927" w:rsidRDefault="005E3126" w:rsidP="00E568FC">
      <w:pPr>
        <w:pStyle w:val="af1"/>
        <w:widowControl w:val="0"/>
        <w:numPr>
          <w:ilvl w:val="0"/>
          <w:numId w:val="7"/>
        </w:numPr>
        <w:tabs>
          <w:tab w:val="left" w:pos="993"/>
        </w:tabs>
        <w:ind w:left="0" w:firstLine="360"/>
        <w:jc w:val="both"/>
        <w:rPr>
          <w:rFonts w:ascii="Arial" w:eastAsia="Arial" w:hAnsi="Arial" w:cs="Arial"/>
          <w:sz w:val="18"/>
          <w:szCs w:val="18"/>
        </w:rPr>
      </w:pPr>
      <w:r w:rsidRPr="008D6927">
        <w:rPr>
          <w:rFonts w:ascii="Arial" w:eastAsia="Arial" w:hAnsi="Arial" w:cs="Arial"/>
          <w:sz w:val="18"/>
          <w:szCs w:val="18"/>
        </w:rPr>
        <w:t>Соблюдать следующие требования:</w:t>
      </w:r>
    </w:p>
    <w:p w14:paraId="6C61D0C6" w14:textId="77777777" w:rsidR="001940C1" w:rsidRPr="008D6927" w:rsidRDefault="00503B97" w:rsidP="00503B97">
      <w:pPr>
        <w:pStyle w:val="af1"/>
        <w:numPr>
          <w:ilvl w:val="0"/>
          <w:numId w:val="8"/>
        </w:numPr>
        <w:pBdr>
          <w:top w:val="nil"/>
          <w:left w:val="nil"/>
          <w:bottom w:val="nil"/>
          <w:right w:val="nil"/>
          <w:between w:val="nil"/>
        </w:pBdr>
        <w:tabs>
          <w:tab w:val="left" w:pos="1985"/>
        </w:tabs>
        <w:ind w:left="1276" w:hanging="709"/>
        <w:jc w:val="both"/>
        <w:rPr>
          <w:rFonts w:ascii="Arial" w:eastAsia="Arial" w:hAnsi="Arial" w:cs="Arial"/>
          <w:color w:val="000000"/>
          <w:sz w:val="18"/>
          <w:szCs w:val="18"/>
        </w:rPr>
      </w:pPr>
      <w:r w:rsidRPr="008D6927">
        <w:rPr>
          <w:rFonts w:ascii="Arial" w:eastAsia="Arial" w:hAnsi="Arial" w:cs="Arial"/>
          <w:color w:val="000000"/>
          <w:sz w:val="18"/>
          <w:szCs w:val="18"/>
        </w:rPr>
        <w:t>Н</w:t>
      </w:r>
      <w:r w:rsidR="005E3126" w:rsidRPr="008D6927">
        <w:rPr>
          <w:rFonts w:ascii="Arial" w:eastAsia="Arial" w:hAnsi="Arial" w:cs="Arial"/>
          <w:color w:val="000000"/>
          <w:sz w:val="18"/>
          <w:szCs w:val="18"/>
        </w:rPr>
        <w:t xml:space="preserve">е производить никаких работ на инженерных сетях и придомовой территории, относящихся к общему имуществу </w:t>
      </w:r>
      <w:r w:rsidR="0088412F" w:rsidRPr="008D6927">
        <w:rPr>
          <w:rFonts w:ascii="Arial" w:eastAsia="Arial" w:hAnsi="Arial" w:cs="Arial"/>
          <w:color w:val="000000"/>
          <w:sz w:val="18"/>
          <w:szCs w:val="18"/>
        </w:rPr>
        <w:t>Многоквартирного</w:t>
      </w:r>
      <w:r w:rsidR="005E3126" w:rsidRPr="008D6927">
        <w:rPr>
          <w:rFonts w:ascii="Arial" w:eastAsia="Arial" w:hAnsi="Arial" w:cs="Arial"/>
          <w:color w:val="000000"/>
          <w:sz w:val="18"/>
          <w:szCs w:val="18"/>
        </w:rPr>
        <w:t xml:space="preserve"> дома, без решения </w:t>
      </w:r>
      <w:r w:rsidR="00A33FE2" w:rsidRPr="008D6927">
        <w:rPr>
          <w:rFonts w:ascii="Arial" w:eastAsia="Arial" w:hAnsi="Arial" w:cs="Arial"/>
          <w:color w:val="000000"/>
          <w:sz w:val="18"/>
          <w:szCs w:val="18"/>
        </w:rPr>
        <w:t>ОСС</w:t>
      </w:r>
      <w:r w:rsidR="005E3126" w:rsidRPr="008D6927">
        <w:rPr>
          <w:rFonts w:ascii="Arial" w:eastAsia="Arial" w:hAnsi="Arial" w:cs="Arial"/>
          <w:color w:val="000000"/>
          <w:sz w:val="18"/>
          <w:szCs w:val="18"/>
        </w:rPr>
        <w:t>;</w:t>
      </w:r>
    </w:p>
    <w:p w14:paraId="7F932101" w14:textId="77777777" w:rsidR="001940C1" w:rsidRPr="008D6927" w:rsidRDefault="00503B97" w:rsidP="00503B97">
      <w:pPr>
        <w:pStyle w:val="af1"/>
        <w:numPr>
          <w:ilvl w:val="0"/>
          <w:numId w:val="8"/>
        </w:numPr>
        <w:tabs>
          <w:tab w:val="left" w:pos="1985"/>
        </w:tabs>
        <w:ind w:left="1276" w:hanging="709"/>
        <w:jc w:val="both"/>
        <w:rPr>
          <w:rFonts w:ascii="Arial" w:eastAsia="Arial" w:hAnsi="Arial" w:cs="Arial"/>
          <w:sz w:val="18"/>
          <w:szCs w:val="18"/>
        </w:rPr>
      </w:pPr>
      <w:r w:rsidRPr="008D6927">
        <w:rPr>
          <w:rFonts w:ascii="Arial" w:eastAsia="Arial" w:hAnsi="Arial" w:cs="Arial"/>
          <w:sz w:val="18"/>
          <w:szCs w:val="18"/>
        </w:rPr>
        <w:lastRenderedPageBreak/>
        <w:t>Н</w:t>
      </w:r>
      <w:r w:rsidR="005E3126" w:rsidRPr="008D6927">
        <w:rPr>
          <w:rFonts w:ascii="Arial" w:eastAsia="Arial" w:hAnsi="Arial" w:cs="Arial"/>
          <w:sz w:val="18"/>
          <w:szCs w:val="18"/>
        </w:rPr>
        <w:t xml:space="preserve">е осуществлять монтаж и демонтаж индивидуальных (квартирных) приборов учета ресурсов, не нарушать установленный в доме порядок распределения потребленных коммунальных ресурсов, приходящихся на </w:t>
      </w:r>
      <w:r w:rsidR="00B9529C" w:rsidRPr="008D6927">
        <w:rPr>
          <w:rFonts w:ascii="Arial" w:eastAsia="Arial" w:hAnsi="Arial" w:cs="Arial"/>
          <w:sz w:val="18"/>
          <w:szCs w:val="18"/>
        </w:rPr>
        <w:t>Помещ</w:t>
      </w:r>
      <w:r w:rsidR="005E3126" w:rsidRPr="008D6927">
        <w:rPr>
          <w:rFonts w:ascii="Arial" w:eastAsia="Arial" w:hAnsi="Arial" w:cs="Arial"/>
          <w:sz w:val="18"/>
          <w:szCs w:val="18"/>
        </w:rPr>
        <w:t>ение Собственника и их оплаты, без согласования с Управляющей организацией;</w:t>
      </w:r>
    </w:p>
    <w:p w14:paraId="4A6624EA" w14:textId="77777777" w:rsidR="001940C1" w:rsidRPr="008D6927" w:rsidRDefault="00503B97" w:rsidP="00503B97">
      <w:pPr>
        <w:pStyle w:val="af1"/>
        <w:numPr>
          <w:ilvl w:val="0"/>
          <w:numId w:val="8"/>
        </w:numPr>
        <w:tabs>
          <w:tab w:val="left" w:pos="1985"/>
        </w:tabs>
        <w:ind w:left="1276" w:hanging="709"/>
        <w:jc w:val="both"/>
        <w:rPr>
          <w:rFonts w:ascii="Arial" w:eastAsia="Arial" w:hAnsi="Arial" w:cs="Arial"/>
          <w:sz w:val="18"/>
          <w:szCs w:val="18"/>
        </w:rPr>
      </w:pPr>
      <w:r w:rsidRPr="008D6927">
        <w:rPr>
          <w:rFonts w:ascii="Arial" w:eastAsia="Arial" w:hAnsi="Arial" w:cs="Arial"/>
          <w:sz w:val="18"/>
          <w:szCs w:val="18"/>
        </w:rPr>
        <w:t>Н</w:t>
      </w:r>
      <w:r w:rsidR="005E3126" w:rsidRPr="008D6927">
        <w:rPr>
          <w:rFonts w:ascii="Arial" w:eastAsia="Arial" w:hAnsi="Arial" w:cs="Arial"/>
          <w:sz w:val="18"/>
          <w:szCs w:val="18"/>
        </w:rPr>
        <w:t>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водоснабжения, регулирующую и запорную арматуру без согласования с Управляющей организацией;</w:t>
      </w:r>
    </w:p>
    <w:p w14:paraId="4BA30118" w14:textId="77777777" w:rsidR="001940C1" w:rsidRPr="008D6927" w:rsidRDefault="00503B97" w:rsidP="00503B97">
      <w:pPr>
        <w:pStyle w:val="af1"/>
        <w:numPr>
          <w:ilvl w:val="0"/>
          <w:numId w:val="8"/>
        </w:numPr>
        <w:tabs>
          <w:tab w:val="left" w:pos="1985"/>
        </w:tabs>
        <w:ind w:left="1276" w:hanging="709"/>
        <w:jc w:val="both"/>
        <w:rPr>
          <w:rFonts w:ascii="Arial" w:eastAsia="Arial" w:hAnsi="Arial" w:cs="Arial"/>
          <w:sz w:val="18"/>
          <w:szCs w:val="18"/>
        </w:rPr>
      </w:pPr>
      <w:r w:rsidRPr="008D6927">
        <w:rPr>
          <w:rFonts w:ascii="Arial" w:eastAsia="Arial" w:hAnsi="Arial" w:cs="Arial"/>
          <w:sz w:val="18"/>
          <w:szCs w:val="18"/>
        </w:rPr>
        <w:t>Н</w:t>
      </w:r>
      <w:r w:rsidR="005E3126" w:rsidRPr="008D6927">
        <w:rPr>
          <w:rFonts w:ascii="Arial" w:eastAsia="Arial" w:hAnsi="Arial" w:cs="Arial"/>
          <w:sz w:val="18"/>
          <w:szCs w:val="18"/>
        </w:rPr>
        <w:t>е нарушать имеющиеся схемы учета услуг, в том числе не совершать действий, связанных с нарушением пломбировки приборов учета, изменением их местоположения в составе инженерных сетей и демонтажем без согласования с Управляющей организацией;</w:t>
      </w:r>
    </w:p>
    <w:p w14:paraId="476DD8A0" w14:textId="77777777" w:rsidR="001940C1" w:rsidRPr="008D6927" w:rsidRDefault="00503B97" w:rsidP="00503B97">
      <w:pPr>
        <w:pStyle w:val="af1"/>
        <w:numPr>
          <w:ilvl w:val="0"/>
          <w:numId w:val="8"/>
        </w:numPr>
        <w:tabs>
          <w:tab w:val="left" w:pos="1985"/>
        </w:tabs>
        <w:ind w:left="1276" w:hanging="709"/>
        <w:jc w:val="both"/>
        <w:rPr>
          <w:rFonts w:ascii="Arial" w:eastAsia="Arial" w:hAnsi="Arial" w:cs="Arial"/>
          <w:sz w:val="18"/>
          <w:szCs w:val="18"/>
        </w:rPr>
      </w:pPr>
      <w:r w:rsidRPr="008D6927">
        <w:rPr>
          <w:rFonts w:ascii="Arial" w:eastAsia="Arial" w:hAnsi="Arial" w:cs="Arial"/>
          <w:sz w:val="18"/>
          <w:szCs w:val="18"/>
        </w:rPr>
        <w:t>Н</w:t>
      </w:r>
      <w:r w:rsidR="005E3126" w:rsidRPr="008D6927">
        <w:rPr>
          <w:rFonts w:ascii="Arial" w:eastAsia="Arial" w:hAnsi="Arial" w:cs="Arial"/>
          <w:sz w:val="18"/>
          <w:szCs w:val="18"/>
        </w:rPr>
        <w:t>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организацией;</w:t>
      </w:r>
    </w:p>
    <w:p w14:paraId="5C1C42F9" w14:textId="77777777" w:rsidR="001940C1" w:rsidRPr="008D6927" w:rsidRDefault="00503B97" w:rsidP="00503B97">
      <w:pPr>
        <w:pStyle w:val="af1"/>
        <w:numPr>
          <w:ilvl w:val="0"/>
          <w:numId w:val="8"/>
        </w:numPr>
        <w:tabs>
          <w:tab w:val="left" w:pos="1985"/>
        </w:tabs>
        <w:ind w:left="1276" w:hanging="709"/>
        <w:jc w:val="both"/>
        <w:rPr>
          <w:rFonts w:ascii="Arial" w:eastAsia="Arial" w:hAnsi="Arial" w:cs="Arial"/>
          <w:sz w:val="18"/>
          <w:szCs w:val="18"/>
        </w:rPr>
      </w:pPr>
      <w:r w:rsidRPr="008D6927">
        <w:rPr>
          <w:rFonts w:ascii="Arial" w:eastAsia="Arial" w:hAnsi="Arial" w:cs="Arial"/>
          <w:sz w:val="18"/>
          <w:szCs w:val="18"/>
        </w:rPr>
        <w:t>Н</w:t>
      </w:r>
      <w:r w:rsidR="005E3126" w:rsidRPr="008D6927">
        <w:rPr>
          <w:rFonts w:ascii="Arial" w:eastAsia="Arial" w:hAnsi="Arial" w:cs="Arial"/>
          <w:sz w:val="18"/>
          <w:szCs w:val="18"/>
        </w:rPr>
        <w:t xml:space="preserve">е совершать действий, связанных с отключением </w:t>
      </w:r>
      <w:r w:rsidR="0088412F" w:rsidRPr="008D6927">
        <w:rPr>
          <w:rFonts w:ascii="Arial" w:eastAsia="Arial" w:hAnsi="Arial" w:cs="Arial"/>
          <w:sz w:val="18"/>
          <w:szCs w:val="18"/>
        </w:rPr>
        <w:t>Многоквартирного</w:t>
      </w:r>
      <w:r w:rsidR="005E3126" w:rsidRPr="008D6927">
        <w:rPr>
          <w:rFonts w:ascii="Arial" w:eastAsia="Arial" w:hAnsi="Arial" w:cs="Arial"/>
          <w:sz w:val="18"/>
          <w:szCs w:val="18"/>
        </w:rPr>
        <w:t xml:space="preserve"> дома от подачи электроэнергии, воды и тепла;</w:t>
      </w:r>
    </w:p>
    <w:p w14:paraId="434223EC" w14:textId="77777777" w:rsidR="001940C1" w:rsidRPr="008D6927" w:rsidRDefault="00503B97" w:rsidP="00503B97">
      <w:pPr>
        <w:pStyle w:val="af1"/>
        <w:numPr>
          <w:ilvl w:val="0"/>
          <w:numId w:val="8"/>
        </w:numPr>
        <w:tabs>
          <w:tab w:val="left" w:pos="1985"/>
        </w:tabs>
        <w:ind w:left="1276" w:hanging="709"/>
        <w:jc w:val="both"/>
        <w:rPr>
          <w:rFonts w:ascii="Arial" w:eastAsia="Arial" w:hAnsi="Arial" w:cs="Arial"/>
          <w:sz w:val="18"/>
          <w:szCs w:val="18"/>
        </w:rPr>
      </w:pPr>
      <w:r w:rsidRPr="008D6927">
        <w:rPr>
          <w:rFonts w:ascii="Arial" w:eastAsia="Arial" w:hAnsi="Arial" w:cs="Arial"/>
          <w:sz w:val="18"/>
          <w:szCs w:val="18"/>
        </w:rPr>
        <w:t>С</w:t>
      </w:r>
      <w:r w:rsidR="005E3126" w:rsidRPr="008D6927">
        <w:rPr>
          <w:rFonts w:ascii="Arial" w:eastAsia="Arial" w:hAnsi="Arial" w:cs="Arial"/>
          <w:sz w:val="18"/>
          <w:szCs w:val="18"/>
        </w:rPr>
        <w:t xml:space="preserve">воевременно осуществлять поверку приборов учета; </w:t>
      </w:r>
    </w:p>
    <w:p w14:paraId="5B68E9ED" w14:textId="77777777" w:rsidR="001940C1" w:rsidRPr="008D6927" w:rsidRDefault="00503B97" w:rsidP="00503B97">
      <w:pPr>
        <w:pStyle w:val="af1"/>
        <w:numPr>
          <w:ilvl w:val="0"/>
          <w:numId w:val="8"/>
        </w:numPr>
        <w:tabs>
          <w:tab w:val="left" w:pos="1985"/>
        </w:tabs>
        <w:ind w:left="1276" w:hanging="709"/>
        <w:jc w:val="both"/>
        <w:rPr>
          <w:rFonts w:ascii="Arial" w:eastAsia="Arial" w:hAnsi="Arial" w:cs="Arial"/>
          <w:sz w:val="18"/>
          <w:szCs w:val="18"/>
        </w:rPr>
      </w:pPr>
      <w:r w:rsidRPr="008D6927">
        <w:rPr>
          <w:rFonts w:ascii="Arial" w:eastAsia="Arial" w:hAnsi="Arial" w:cs="Arial"/>
          <w:sz w:val="18"/>
          <w:szCs w:val="18"/>
        </w:rPr>
        <w:t>Н</w:t>
      </w:r>
      <w:r w:rsidR="005E3126" w:rsidRPr="008D6927">
        <w:rPr>
          <w:rFonts w:ascii="Arial" w:eastAsia="Arial" w:hAnsi="Arial" w:cs="Arial"/>
          <w:sz w:val="18"/>
          <w:szCs w:val="18"/>
        </w:rPr>
        <w:t>е производить слив воды из системы и приборов отопления;</w:t>
      </w:r>
    </w:p>
    <w:p w14:paraId="62E31717" w14:textId="77777777" w:rsidR="001940C1" w:rsidRPr="008D6927" w:rsidRDefault="00503B97" w:rsidP="00503B97">
      <w:pPr>
        <w:pStyle w:val="af1"/>
        <w:numPr>
          <w:ilvl w:val="0"/>
          <w:numId w:val="8"/>
        </w:numPr>
        <w:tabs>
          <w:tab w:val="left" w:pos="1985"/>
        </w:tabs>
        <w:ind w:left="1276" w:hanging="709"/>
        <w:jc w:val="both"/>
        <w:rPr>
          <w:rFonts w:ascii="Arial" w:eastAsia="Arial" w:hAnsi="Arial" w:cs="Arial"/>
          <w:sz w:val="18"/>
          <w:szCs w:val="18"/>
        </w:rPr>
      </w:pPr>
      <w:r w:rsidRPr="008D6927">
        <w:rPr>
          <w:rFonts w:ascii="Arial" w:eastAsia="Arial" w:hAnsi="Arial" w:cs="Arial"/>
          <w:sz w:val="18"/>
          <w:szCs w:val="18"/>
        </w:rPr>
        <w:t>Н</w:t>
      </w:r>
      <w:r w:rsidR="005E3126" w:rsidRPr="008D6927">
        <w:rPr>
          <w:rFonts w:ascii="Arial" w:eastAsia="Arial" w:hAnsi="Arial" w:cs="Arial"/>
          <w:sz w:val="18"/>
          <w:szCs w:val="18"/>
        </w:rPr>
        <w:t>е использовать теплоноситель в системах отопления не по прямому назначению (в том числе, использование сетевой воды из систем и приборов отопления на бытовые нужды);</w:t>
      </w:r>
    </w:p>
    <w:p w14:paraId="3CF9C012" w14:textId="77777777" w:rsidR="001940C1" w:rsidRPr="008D6927" w:rsidRDefault="00503B97" w:rsidP="00503B97">
      <w:pPr>
        <w:pStyle w:val="af1"/>
        <w:numPr>
          <w:ilvl w:val="0"/>
          <w:numId w:val="8"/>
        </w:numPr>
        <w:tabs>
          <w:tab w:val="left" w:pos="1418"/>
        </w:tabs>
        <w:ind w:left="1418" w:hanging="851"/>
        <w:jc w:val="both"/>
        <w:rPr>
          <w:rFonts w:ascii="Arial" w:eastAsia="Arial" w:hAnsi="Arial" w:cs="Arial"/>
          <w:sz w:val="18"/>
          <w:szCs w:val="18"/>
        </w:rPr>
      </w:pPr>
      <w:r w:rsidRPr="008D6927">
        <w:rPr>
          <w:rFonts w:ascii="Arial" w:eastAsia="Arial" w:hAnsi="Arial" w:cs="Arial"/>
          <w:sz w:val="18"/>
          <w:szCs w:val="18"/>
        </w:rPr>
        <w:t>Н</w:t>
      </w:r>
      <w:r w:rsidR="005E3126" w:rsidRPr="008D6927">
        <w:rPr>
          <w:rFonts w:ascii="Arial" w:eastAsia="Arial" w:hAnsi="Arial" w:cs="Arial"/>
          <w:sz w:val="18"/>
          <w:szCs w:val="18"/>
        </w:rPr>
        <w:t xml:space="preserve">е загромождать подходы к инженерным коммуникациям и запорной арматуре, входящих в перечень Общего имущества, не загромождать и загрязнять своим имуществом, строительными материалами и (или) отходами эвакуационные пути и </w:t>
      </w:r>
      <w:r w:rsidR="00B9529C" w:rsidRPr="008D6927">
        <w:rPr>
          <w:rFonts w:ascii="Arial" w:eastAsia="Arial" w:hAnsi="Arial" w:cs="Arial"/>
          <w:sz w:val="18"/>
          <w:szCs w:val="18"/>
        </w:rPr>
        <w:t>Помещ</w:t>
      </w:r>
      <w:r w:rsidR="005E3126" w:rsidRPr="008D6927">
        <w:rPr>
          <w:rFonts w:ascii="Arial" w:eastAsia="Arial" w:hAnsi="Arial" w:cs="Arial"/>
          <w:sz w:val="18"/>
          <w:szCs w:val="18"/>
        </w:rPr>
        <w:t>ения общего пользования;</w:t>
      </w:r>
    </w:p>
    <w:p w14:paraId="544A4FE6" w14:textId="77777777" w:rsidR="001940C1" w:rsidRPr="008D6927" w:rsidRDefault="00503B97" w:rsidP="00503B97">
      <w:pPr>
        <w:pStyle w:val="af1"/>
        <w:numPr>
          <w:ilvl w:val="0"/>
          <w:numId w:val="8"/>
        </w:numPr>
        <w:tabs>
          <w:tab w:val="left" w:pos="1418"/>
        </w:tabs>
        <w:ind w:left="1418" w:hanging="851"/>
        <w:jc w:val="both"/>
        <w:rPr>
          <w:rFonts w:ascii="Arial" w:eastAsia="Arial" w:hAnsi="Arial" w:cs="Arial"/>
          <w:sz w:val="18"/>
          <w:szCs w:val="18"/>
        </w:rPr>
      </w:pPr>
      <w:r w:rsidRPr="008D6927">
        <w:rPr>
          <w:rFonts w:ascii="Arial" w:eastAsia="Arial" w:hAnsi="Arial" w:cs="Arial"/>
          <w:sz w:val="18"/>
          <w:szCs w:val="18"/>
        </w:rPr>
        <w:t>Н</w:t>
      </w:r>
      <w:r w:rsidR="005E3126" w:rsidRPr="008D6927">
        <w:rPr>
          <w:rFonts w:ascii="Arial" w:eastAsia="Arial" w:hAnsi="Arial" w:cs="Arial"/>
          <w:sz w:val="18"/>
          <w:szCs w:val="18"/>
        </w:rPr>
        <w:t>е использовать пассажирские лифты для транспортировки строительных материалов и отходов без упаковки;</w:t>
      </w:r>
    </w:p>
    <w:p w14:paraId="41E810D5" w14:textId="77777777" w:rsidR="001940C1" w:rsidRPr="008D6927" w:rsidRDefault="00503B97" w:rsidP="00503B97">
      <w:pPr>
        <w:pStyle w:val="af1"/>
        <w:numPr>
          <w:ilvl w:val="0"/>
          <w:numId w:val="8"/>
        </w:numPr>
        <w:tabs>
          <w:tab w:val="left" w:pos="1418"/>
        </w:tabs>
        <w:ind w:left="1418" w:hanging="851"/>
        <w:jc w:val="both"/>
        <w:rPr>
          <w:rFonts w:ascii="Arial" w:eastAsia="Arial" w:hAnsi="Arial" w:cs="Arial"/>
          <w:sz w:val="18"/>
          <w:szCs w:val="18"/>
        </w:rPr>
      </w:pPr>
      <w:r w:rsidRPr="008D6927">
        <w:rPr>
          <w:rFonts w:ascii="Arial" w:eastAsia="Arial" w:hAnsi="Arial" w:cs="Arial"/>
          <w:sz w:val="18"/>
          <w:szCs w:val="18"/>
        </w:rPr>
        <w:t>Н</w:t>
      </w:r>
      <w:r w:rsidR="005E3126" w:rsidRPr="008D6927">
        <w:rPr>
          <w:rFonts w:ascii="Arial" w:eastAsia="Arial" w:hAnsi="Arial" w:cs="Arial"/>
          <w:sz w:val="18"/>
          <w:szCs w:val="18"/>
        </w:rPr>
        <w:t xml:space="preserve">е допускать выполнение работ или совершение других действий, приводящих к порче </w:t>
      </w:r>
      <w:r w:rsidR="00B9529C" w:rsidRPr="008D6927">
        <w:rPr>
          <w:rFonts w:ascii="Arial" w:eastAsia="Arial" w:hAnsi="Arial" w:cs="Arial"/>
          <w:sz w:val="18"/>
          <w:szCs w:val="18"/>
        </w:rPr>
        <w:t>Помещ</w:t>
      </w:r>
      <w:r w:rsidR="005E3126" w:rsidRPr="008D6927">
        <w:rPr>
          <w:rFonts w:ascii="Arial" w:eastAsia="Arial" w:hAnsi="Arial" w:cs="Arial"/>
          <w:sz w:val="18"/>
          <w:szCs w:val="18"/>
        </w:rPr>
        <w:t xml:space="preserve">ений или конструкций строения, общего имущества в </w:t>
      </w:r>
      <w:r w:rsidR="0088412F" w:rsidRPr="008D6927">
        <w:rPr>
          <w:rFonts w:ascii="Arial" w:eastAsia="Arial" w:hAnsi="Arial" w:cs="Arial"/>
          <w:sz w:val="18"/>
          <w:szCs w:val="18"/>
        </w:rPr>
        <w:t>Многоквартирном</w:t>
      </w:r>
      <w:r w:rsidR="005E3126" w:rsidRPr="008D6927">
        <w:rPr>
          <w:rFonts w:ascii="Arial" w:eastAsia="Arial" w:hAnsi="Arial" w:cs="Arial"/>
          <w:sz w:val="18"/>
          <w:szCs w:val="18"/>
        </w:rPr>
        <w:t xml:space="preserve"> доме;</w:t>
      </w:r>
    </w:p>
    <w:p w14:paraId="7EDA92E4" w14:textId="77777777" w:rsidR="001940C1" w:rsidRPr="008D6927" w:rsidRDefault="00503B97" w:rsidP="00503B97">
      <w:pPr>
        <w:pStyle w:val="af1"/>
        <w:numPr>
          <w:ilvl w:val="0"/>
          <w:numId w:val="8"/>
        </w:numPr>
        <w:tabs>
          <w:tab w:val="left" w:pos="1418"/>
        </w:tabs>
        <w:ind w:left="1418" w:hanging="851"/>
        <w:jc w:val="both"/>
        <w:rPr>
          <w:rFonts w:ascii="Arial" w:eastAsia="Arial" w:hAnsi="Arial" w:cs="Arial"/>
          <w:b/>
          <w:sz w:val="18"/>
          <w:szCs w:val="18"/>
        </w:rPr>
      </w:pPr>
      <w:r w:rsidRPr="008D6927">
        <w:rPr>
          <w:rFonts w:ascii="Arial" w:eastAsia="Arial" w:hAnsi="Arial" w:cs="Arial"/>
          <w:sz w:val="18"/>
          <w:szCs w:val="18"/>
        </w:rPr>
        <w:t>Н</w:t>
      </w:r>
      <w:r w:rsidR="005E3126" w:rsidRPr="008D6927">
        <w:rPr>
          <w:rFonts w:ascii="Arial" w:eastAsia="Arial" w:hAnsi="Arial" w:cs="Arial"/>
          <w:sz w:val="18"/>
          <w:szCs w:val="18"/>
        </w:rPr>
        <w:t>а придомовой территории запрещено разводить костры, использовать открытый огонь, ремонтировать транспортные средства;</w:t>
      </w:r>
    </w:p>
    <w:p w14:paraId="22423B07" w14:textId="77777777" w:rsidR="001940C1" w:rsidRPr="008D6927" w:rsidRDefault="00503B97" w:rsidP="00503B97">
      <w:pPr>
        <w:pStyle w:val="af1"/>
        <w:numPr>
          <w:ilvl w:val="0"/>
          <w:numId w:val="8"/>
        </w:numPr>
        <w:tabs>
          <w:tab w:val="left" w:pos="1418"/>
        </w:tabs>
        <w:ind w:left="1418" w:hanging="851"/>
        <w:jc w:val="both"/>
        <w:rPr>
          <w:rFonts w:ascii="Arial" w:eastAsia="Arial" w:hAnsi="Arial" w:cs="Arial"/>
          <w:sz w:val="18"/>
          <w:szCs w:val="18"/>
        </w:rPr>
      </w:pPr>
      <w:r w:rsidRPr="008D6927">
        <w:rPr>
          <w:rFonts w:ascii="Arial" w:eastAsia="Arial" w:hAnsi="Arial" w:cs="Arial"/>
          <w:sz w:val="18"/>
          <w:szCs w:val="18"/>
        </w:rPr>
        <w:t>Н</w:t>
      </w:r>
      <w:r w:rsidR="005E3126" w:rsidRPr="008D6927">
        <w:rPr>
          <w:rFonts w:ascii="Arial" w:eastAsia="Arial" w:hAnsi="Arial" w:cs="Arial"/>
          <w:sz w:val="18"/>
          <w:szCs w:val="18"/>
        </w:rPr>
        <w:t>е использовать мусоропровод для крупногабаритного и строительного мусора, не сливать в него жидкие бытовые отходы;</w:t>
      </w:r>
    </w:p>
    <w:p w14:paraId="61DF3B4E" w14:textId="77777777" w:rsidR="001940C1" w:rsidRPr="008D6927" w:rsidRDefault="00503B97" w:rsidP="00503B97">
      <w:pPr>
        <w:pStyle w:val="af1"/>
        <w:numPr>
          <w:ilvl w:val="0"/>
          <w:numId w:val="8"/>
        </w:numPr>
        <w:tabs>
          <w:tab w:val="left" w:pos="1418"/>
        </w:tabs>
        <w:ind w:left="1418" w:hanging="851"/>
        <w:jc w:val="both"/>
        <w:rPr>
          <w:rFonts w:ascii="Arial" w:eastAsia="Arial" w:hAnsi="Arial" w:cs="Arial"/>
          <w:sz w:val="18"/>
          <w:szCs w:val="18"/>
        </w:rPr>
      </w:pPr>
      <w:r w:rsidRPr="008D6927">
        <w:rPr>
          <w:rFonts w:ascii="Arial" w:eastAsia="Arial" w:hAnsi="Arial" w:cs="Arial"/>
          <w:sz w:val="18"/>
          <w:szCs w:val="18"/>
        </w:rPr>
        <w:t>Н</w:t>
      </w:r>
      <w:r w:rsidR="005E3126" w:rsidRPr="008D6927">
        <w:rPr>
          <w:rFonts w:ascii="Arial" w:eastAsia="Arial" w:hAnsi="Arial" w:cs="Arial"/>
          <w:sz w:val="18"/>
          <w:szCs w:val="18"/>
        </w:rPr>
        <w:t xml:space="preserve">е использовать общее имущество, включая придомовую территорию, Многоквартирного дома в коммерческих целях без соответствующего решения </w:t>
      </w:r>
      <w:r w:rsidR="00A33FE2" w:rsidRPr="008D6927">
        <w:rPr>
          <w:rFonts w:ascii="Arial" w:eastAsia="Arial" w:hAnsi="Arial" w:cs="Arial"/>
          <w:sz w:val="18"/>
          <w:szCs w:val="18"/>
        </w:rPr>
        <w:t>ОСС</w:t>
      </w:r>
      <w:r w:rsidR="005E3126" w:rsidRPr="008D6927">
        <w:rPr>
          <w:rFonts w:ascii="Arial" w:eastAsia="Arial" w:hAnsi="Arial" w:cs="Arial"/>
          <w:sz w:val="18"/>
          <w:szCs w:val="18"/>
        </w:rPr>
        <w:t xml:space="preserve"> Многоквартирного дома;</w:t>
      </w:r>
    </w:p>
    <w:p w14:paraId="4BF30F47" w14:textId="77777777" w:rsidR="001940C1" w:rsidRPr="008D6927" w:rsidRDefault="00503B97" w:rsidP="00503B97">
      <w:pPr>
        <w:pStyle w:val="af1"/>
        <w:numPr>
          <w:ilvl w:val="0"/>
          <w:numId w:val="8"/>
        </w:numPr>
        <w:tabs>
          <w:tab w:val="left" w:pos="1418"/>
        </w:tabs>
        <w:ind w:left="1418" w:hanging="851"/>
        <w:jc w:val="both"/>
        <w:rPr>
          <w:rFonts w:ascii="Arial" w:eastAsia="Arial" w:hAnsi="Arial" w:cs="Arial"/>
          <w:sz w:val="18"/>
          <w:szCs w:val="18"/>
        </w:rPr>
      </w:pPr>
      <w:r w:rsidRPr="008D6927">
        <w:rPr>
          <w:rFonts w:ascii="Arial" w:eastAsia="Arial" w:hAnsi="Arial" w:cs="Arial"/>
          <w:sz w:val="18"/>
          <w:szCs w:val="18"/>
        </w:rPr>
        <w:t>Н</w:t>
      </w:r>
      <w:r w:rsidR="005E3126" w:rsidRPr="008D6927">
        <w:rPr>
          <w:rFonts w:ascii="Arial" w:eastAsia="Arial" w:hAnsi="Arial" w:cs="Arial"/>
          <w:sz w:val="18"/>
          <w:szCs w:val="18"/>
        </w:rPr>
        <w:t xml:space="preserve">езамедлительно информировать Управляющую организацию об аварийных ситуациях в </w:t>
      </w:r>
      <w:r w:rsidR="00B9529C" w:rsidRPr="008D6927">
        <w:rPr>
          <w:rFonts w:ascii="Arial" w:eastAsia="Arial" w:hAnsi="Arial" w:cs="Arial"/>
          <w:sz w:val="18"/>
          <w:szCs w:val="18"/>
        </w:rPr>
        <w:t>Помещ</w:t>
      </w:r>
      <w:r w:rsidR="005E3126" w:rsidRPr="008D6927">
        <w:rPr>
          <w:rFonts w:ascii="Arial" w:eastAsia="Arial" w:hAnsi="Arial" w:cs="Arial"/>
          <w:sz w:val="18"/>
          <w:szCs w:val="18"/>
        </w:rPr>
        <w:t xml:space="preserve">ении Собственника и в местах общего пользования в </w:t>
      </w:r>
      <w:r w:rsidR="0088412F" w:rsidRPr="008D6927">
        <w:rPr>
          <w:rFonts w:ascii="Arial" w:eastAsia="Arial" w:hAnsi="Arial" w:cs="Arial"/>
          <w:sz w:val="18"/>
          <w:szCs w:val="18"/>
        </w:rPr>
        <w:t>Многоквартирном</w:t>
      </w:r>
      <w:r w:rsidR="005E3126" w:rsidRPr="008D6927">
        <w:rPr>
          <w:rFonts w:ascii="Arial" w:eastAsia="Arial" w:hAnsi="Arial" w:cs="Arial"/>
          <w:sz w:val="18"/>
          <w:szCs w:val="18"/>
        </w:rPr>
        <w:t xml:space="preserve"> доме путем размещения соответствующей заявки в Управляющей организации или в круглосуточной объединенной диспетчерской службе Управляющей организации.</w:t>
      </w:r>
    </w:p>
    <w:p w14:paraId="469DFEDE" w14:textId="77777777" w:rsidR="001940C1" w:rsidRPr="008D6927" w:rsidRDefault="005E3126" w:rsidP="00E568FC">
      <w:pPr>
        <w:pStyle w:val="af1"/>
        <w:numPr>
          <w:ilvl w:val="0"/>
          <w:numId w:val="7"/>
        </w:numPr>
        <w:tabs>
          <w:tab w:val="left" w:pos="993"/>
        </w:tabs>
        <w:ind w:left="0" w:firstLine="360"/>
        <w:jc w:val="both"/>
        <w:rPr>
          <w:rFonts w:ascii="Arial" w:eastAsia="Arial" w:hAnsi="Arial" w:cs="Arial"/>
          <w:sz w:val="18"/>
          <w:szCs w:val="18"/>
        </w:rPr>
      </w:pPr>
      <w:bookmarkStart w:id="21" w:name="bookmark=id.1y810tw" w:colFirst="0" w:colLast="0"/>
      <w:bookmarkEnd w:id="21"/>
      <w:r w:rsidRPr="008D6927">
        <w:rPr>
          <w:rFonts w:ascii="Arial" w:eastAsia="Arial" w:hAnsi="Arial" w:cs="Arial"/>
          <w:sz w:val="18"/>
          <w:szCs w:val="18"/>
        </w:rPr>
        <w:t>Предоставлять Управляющей организации в течение 5 (пяти) рабочих дней сведения:</w:t>
      </w:r>
    </w:p>
    <w:p w14:paraId="36476FF4" w14:textId="77777777" w:rsidR="001940C1" w:rsidRPr="008D6927" w:rsidRDefault="005E3126" w:rsidP="00503B97">
      <w:pPr>
        <w:pStyle w:val="af1"/>
        <w:numPr>
          <w:ilvl w:val="0"/>
          <w:numId w:val="9"/>
        </w:numPr>
        <w:pBdr>
          <w:top w:val="nil"/>
          <w:left w:val="nil"/>
          <w:bottom w:val="nil"/>
          <w:right w:val="nil"/>
          <w:between w:val="nil"/>
        </w:pBdr>
        <w:ind w:left="851" w:hanging="284"/>
        <w:jc w:val="both"/>
        <w:rPr>
          <w:rFonts w:ascii="Arial" w:eastAsia="Arial" w:hAnsi="Arial" w:cs="Arial"/>
          <w:color w:val="000000"/>
          <w:sz w:val="18"/>
          <w:szCs w:val="18"/>
        </w:rPr>
      </w:pPr>
      <w:r w:rsidRPr="008D6927">
        <w:rPr>
          <w:rFonts w:ascii="Arial" w:eastAsia="Arial" w:hAnsi="Arial" w:cs="Arial"/>
          <w:color w:val="000000"/>
          <w:sz w:val="18"/>
          <w:szCs w:val="18"/>
        </w:rPr>
        <w:t xml:space="preserve">о завершении работ по переустройству и перепланировке </w:t>
      </w:r>
      <w:r w:rsidR="00B9529C" w:rsidRPr="008D6927">
        <w:rPr>
          <w:rFonts w:ascii="Arial" w:eastAsia="Arial" w:hAnsi="Arial" w:cs="Arial"/>
          <w:color w:val="000000"/>
          <w:sz w:val="18"/>
          <w:szCs w:val="18"/>
        </w:rPr>
        <w:t>Помещ</w:t>
      </w:r>
      <w:r w:rsidRPr="008D6927">
        <w:rPr>
          <w:rFonts w:ascii="Arial" w:eastAsia="Arial" w:hAnsi="Arial" w:cs="Arial"/>
          <w:color w:val="000000"/>
          <w:sz w:val="18"/>
          <w:szCs w:val="18"/>
        </w:rPr>
        <w:t>ения с предоставлением соответствующих документов, подтверждающих соответствие произведенных работ требованиям законодательства (технический паспорт ОТИ);</w:t>
      </w:r>
    </w:p>
    <w:p w14:paraId="6D9EAD4B" w14:textId="77777777" w:rsidR="001940C1" w:rsidRPr="008D6927" w:rsidRDefault="005E3126" w:rsidP="00503B97">
      <w:pPr>
        <w:pStyle w:val="af1"/>
        <w:numPr>
          <w:ilvl w:val="0"/>
          <w:numId w:val="9"/>
        </w:numPr>
        <w:ind w:left="851" w:hanging="284"/>
        <w:jc w:val="both"/>
        <w:rPr>
          <w:rFonts w:ascii="Arial" w:eastAsia="Arial" w:hAnsi="Arial" w:cs="Arial"/>
          <w:sz w:val="18"/>
          <w:szCs w:val="18"/>
        </w:rPr>
      </w:pPr>
      <w:r w:rsidRPr="008D6927">
        <w:rPr>
          <w:rFonts w:ascii="Arial" w:eastAsia="Arial" w:hAnsi="Arial" w:cs="Arial"/>
          <w:sz w:val="18"/>
          <w:szCs w:val="18"/>
        </w:rPr>
        <w:t xml:space="preserve">о заключенных договорах найма (аренды), из которых следует обязанность внесения платы Управляющей организации за содержание и ремонт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ения и общего имущества в </w:t>
      </w:r>
      <w:r w:rsidR="0088412F" w:rsidRPr="008D6927">
        <w:rPr>
          <w:rFonts w:ascii="Arial" w:eastAsia="Arial" w:hAnsi="Arial" w:cs="Arial"/>
          <w:sz w:val="18"/>
          <w:szCs w:val="18"/>
        </w:rPr>
        <w:t>Многоквартирном</w:t>
      </w:r>
      <w:r w:rsidRPr="008D6927">
        <w:rPr>
          <w:rFonts w:ascii="Arial" w:eastAsia="Arial" w:hAnsi="Arial" w:cs="Arial"/>
          <w:sz w:val="18"/>
          <w:szCs w:val="18"/>
        </w:rPr>
        <w:t xml:space="preserve"> доме, а также за коммунальные услуги, Ф.И.О. ответственного нанимателя (наименования и реквизитов организации, оформившей право аренды), о смене ответственного нанимателя или арендатора. </w:t>
      </w:r>
    </w:p>
    <w:p w14:paraId="7B6B0549" w14:textId="77777777" w:rsidR="001940C1" w:rsidRPr="008D6927" w:rsidRDefault="005E3126" w:rsidP="00503B97">
      <w:pPr>
        <w:pStyle w:val="af1"/>
        <w:numPr>
          <w:ilvl w:val="0"/>
          <w:numId w:val="9"/>
        </w:numPr>
        <w:ind w:left="851" w:hanging="284"/>
        <w:jc w:val="both"/>
        <w:rPr>
          <w:rFonts w:ascii="Arial" w:eastAsia="Arial" w:hAnsi="Arial" w:cs="Arial"/>
          <w:sz w:val="18"/>
          <w:szCs w:val="18"/>
        </w:rPr>
      </w:pPr>
      <w:r w:rsidRPr="008D6927">
        <w:rPr>
          <w:rFonts w:ascii="Arial" w:eastAsia="Arial" w:hAnsi="Arial" w:cs="Arial"/>
          <w:sz w:val="18"/>
          <w:szCs w:val="18"/>
        </w:rPr>
        <w:t xml:space="preserve">об изменении объемов потребления ресурсов в жилых и нежилых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ениях с указанием мощности и возможных режимах работы, установленных в жилом и нежилом </w:t>
      </w:r>
      <w:r w:rsidR="00B9529C" w:rsidRPr="008D6927">
        <w:rPr>
          <w:rFonts w:ascii="Arial" w:eastAsia="Arial" w:hAnsi="Arial" w:cs="Arial"/>
          <w:sz w:val="18"/>
          <w:szCs w:val="18"/>
        </w:rPr>
        <w:t>Помещ</w:t>
      </w:r>
      <w:r w:rsidRPr="008D6927">
        <w:rPr>
          <w:rFonts w:ascii="Arial" w:eastAsia="Arial" w:hAnsi="Arial" w:cs="Arial"/>
          <w:sz w:val="18"/>
          <w:szCs w:val="18"/>
        </w:rPr>
        <w:t>ении потребляющих устройств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14:paraId="53B6C937" w14:textId="77777777" w:rsidR="001940C1" w:rsidRPr="008D6927" w:rsidRDefault="005E3126" w:rsidP="00E568FC">
      <w:pPr>
        <w:pStyle w:val="af1"/>
        <w:widowControl w:val="0"/>
        <w:numPr>
          <w:ilvl w:val="0"/>
          <w:numId w:val="7"/>
        </w:numPr>
        <w:tabs>
          <w:tab w:val="left" w:pos="993"/>
        </w:tabs>
        <w:ind w:left="0" w:firstLine="360"/>
        <w:jc w:val="both"/>
        <w:rPr>
          <w:rFonts w:ascii="Arial" w:eastAsia="Arial" w:hAnsi="Arial" w:cs="Arial"/>
          <w:sz w:val="18"/>
          <w:szCs w:val="18"/>
        </w:rPr>
      </w:pPr>
      <w:bookmarkStart w:id="22" w:name="bookmark=id.4i7ojhp" w:colFirst="0" w:colLast="0"/>
      <w:bookmarkEnd w:id="22"/>
      <w:r w:rsidRPr="008D6927">
        <w:rPr>
          <w:rFonts w:ascii="Arial" w:eastAsia="Arial" w:hAnsi="Arial" w:cs="Arial"/>
          <w:sz w:val="18"/>
          <w:szCs w:val="18"/>
        </w:rPr>
        <w:t xml:space="preserve">Обеспечить беспрепятственный доступ  представителя Управляющей организации в принадлежащее Собственнику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ении, для выполнения необходимых ремонтных работ, проверки пломб и снятия показаний индивидуальных (квартирных) приборов учета коммунальных ресурсов, а также для выполнения необходимого ремонта общего имущества </w:t>
      </w:r>
      <w:r w:rsidR="0088412F" w:rsidRPr="008D6927">
        <w:rPr>
          <w:rFonts w:ascii="Arial" w:eastAsia="Arial" w:hAnsi="Arial" w:cs="Arial"/>
          <w:sz w:val="18"/>
          <w:szCs w:val="18"/>
        </w:rPr>
        <w:t>Многоквартирного</w:t>
      </w:r>
      <w:r w:rsidRPr="008D6927">
        <w:rPr>
          <w:rFonts w:ascii="Arial" w:eastAsia="Arial" w:hAnsi="Arial" w:cs="Arial"/>
          <w:sz w:val="18"/>
          <w:szCs w:val="18"/>
        </w:rPr>
        <w:t xml:space="preserve"> дома и работ по ликвидации аварий в заранее согласованное с Управляющей организацией время, а работников аварийных служб в любое время суток.</w:t>
      </w:r>
    </w:p>
    <w:p w14:paraId="26521B06" w14:textId="77777777" w:rsidR="001940C1" w:rsidRPr="008D6927" w:rsidRDefault="000D2B7B" w:rsidP="00E568FC">
      <w:pPr>
        <w:pStyle w:val="af1"/>
        <w:widowControl w:val="0"/>
        <w:numPr>
          <w:ilvl w:val="0"/>
          <w:numId w:val="7"/>
        </w:numPr>
        <w:tabs>
          <w:tab w:val="left" w:pos="993"/>
        </w:tabs>
        <w:ind w:left="0" w:firstLine="360"/>
        <w:jc w:val="both"/>
        <w:rPr>
          <w:rFonts w:ascii="Arial" w:eastAsia="Arial" w:hAnsi="Arial" w:cs="Arial"/>
          <w:b/>
          <w:sz w:val="18"/>
          <w:szCs w:val="18"/>
        </w:rPr>
      </w:pPr>
      <w:bookmarkStart w:id="23" w:name="bookmark=id.2xcytpi" w:colFirst="0" w:colLast="0"/>
      <w:bookmarkEnd w:id="23"/>
      <w:r w:rsidRPr="008D6927">
        <w:rPr>
          <w:rFonts w:ascii="Arial" w:eastAsia="Arial" w:hAnsi="Arial" w:cs="Arial"/>
          <w:sz w:val="18"/>
          <w:szCs w:val="18"/>
        </w:rPr>
        <w:t>Незамедлительно</w:t>
      </w:r>
      <w:r w:rsidR="005E3126" w:rsidRPr="008D6927">
        <w:rPr>
          <w:rFonts w:ascii="Arial" w:eastAsia="Arial" w:hAnsi="Arial" w:cs="Arial"/>
          <w:sz w:val="18"/>
          <w:szCs w:val="18"/>
        </w:rPr>
        <w:t xml:space="preserve"> </w:t>
      </w:r>
      <w:r w:rsidRPr="008D6927">
        <w:rPr>
          <w:rFonts w:ascii="Arial" w:eastAsia="Arial" w:hAnsi="Arial" w:cs="Arial"/>
          <w:sz w:val="18"/>
          <w:szCs w:val="18"/>
        </w:rPr>
        <w:t>сообщать</w:t>
      </w:r>
      <w:r w:rsidR="005E3126" w:rsidRPr="008D6927">
        <w:rPr>
          <w:rFonts w:ascii="Arial" w:eastAsia="Arial" w:hAnsi="Arial" w:cs="Arial"/>
          <w:sz w:val="18"/>
          <w:szCs w:val="18"/>
        </w:rPr>
        <w:t xml:space="preserve"> Управляющей организации о выявленных неисправностях внутридомовых инженерных систем и оборудования, несущих конструкций и иных элементов общего имущества в </w:t>
      </w:r>
      <w:r w:rsidR="0088412F" w:rsidRPr="008D6927">
        <w:rPr>
          <w:rFonts w:ascii="Arial" w:eastAsia="Arial" w:hAnsi="Arial" w:cs="Arial"/>
          <w:sz w:val="18"/>
          <w:szCs w:val="18"/>
        </w:rPr>
        <w:t>Многоквартирном</w:t>
      </w:r>
      <w:r w:rsidR="005E3126" w:rsidRPr="008D6927">
        <w:rPr>
          <w:rFonts w:ascii="Arial" w:eastAsia="Arial" w:hAnsi="Arial" w:cs="Arial"/>
          <w:sz w:val="18"/>
          <w:szCs w:val="18"/>
        </w:rPr>
        <w:t xml:space="preserve"> доме</w:t>
      </w:r>
      <w:r w:rsidR="005E3126" w:rsidRPr="008D6927">
        <w:rPr>
          <w:rFonts w:ascii="Arial" w:eastAsia="Arial" w:hAnsi="Arial" w:cs="Arial"/>
          <w:b/>
          <w:sz w:val="18"/>
          <w:szCs w:val="18"/>
        </w:rPr>
        <w:t>.</w:t>
      </w:r>
    </w:p>
    <w:p w14:paraId="36E37911" w14:textId="77777777" w:rsidR="001940C1" w:rsidRPr="008D6927" w:rsidRDefault="005E3126" w:rsidP="00E568FC">
      <w:pPr>
        <w:pStyle w:val="af1"/>
        <w:widowControl w:val="0"/>
        <w:numPr>
          <w:ilvl w:val="0"/>
          <w:numId w:val="7"/>
        </w:numPr>
        <w:tabs>
          <w:tab w:val="left" w:pos="993"/>
        </w:tabs>
        <w:ind w:left="0" w:firstLine="360"/>
        <w:jc w:val="both"/>
        <w:rPr>
          <w:rFonts w:ascii="Arial" w:eastAsia="Arial" w:hAnsi="Arial" w:cs="Arial"/>
          <w:sz w:val="18"/>
          <w:szCs w:val="18"/>
        </w:rPr>
      </w:pPr>
      <w:r w:rsidRPr="008D6927">
        <w:rPr>
          <w:rFonts w:ascii="Arial" w:eastAsia="Arial" w:hAnsi="Arial" w:cs="Arial"/>
          <w:sz w:val="18"/>
          <w:szCs w:val="18"/>
        </w:rPr>
        <w:t xml:space="preserve">Не осуществлять переоборудование внутренних инженерных сетей без согласования с Управляющей организацией и не производить перепланировку </w:t>
      </w:r>
      <w:r w:rsidR="00B9529C" w:rsidRPr="008D6927">
        <w:rPr>
          <w:rFonts w:ascii="Arial" w:eastAsia="Arial" w:hAnsi="Arial" w:cs="Arial"/>
          <w:sz w:val="18"/>
          <w:szCs w:val="18"/>
        </w:rPr>
        <w:t>Помещ</w:t>
      </w:r>
      <w:r w:rsidRPr="008D6927">
        <w:rPr>
          <w:rFonts w:ascii="Arial" w:eastAsia="Arial" w:hAnsi="Arial" w:cs="Arial"/>
          <w:sz w:val="18"/>
          <w:szCs w:val="18"/>
        </w:rPr>
        <w:t>ений в доме и на придомовой территории</w:t>
      </w:r>
      <w:r w:rsidRPr="008D6927">
        <w:rPr>
          <w:rFonts w:ascii="Arial" w:eastAsia="Arial" w:hAnsi="Arial" w:cs="Arial"/>
          <w:b/>
          <w:sz w:val="18"/>
          <w:szCs w:val="18"/>
        </w:rPr>
        <w:t xml:space="preserve"> </w:t>
      </w:r>
      <w:r w:rsidRPr="008D6927">
        <w:rPr>
          <w:rFonts w:ascii="Arial" w:eastAsia="Arial" w:hAnsi="Arial" w:cs="Arial"/>
          <w:sz w:val="18"/>
          <w:szCs w:val="18"/>
        </w:rPr>
        <w:t>без получения на то разрешения в соответствии с действующим законодательством.</w:t>
      </w:r>
    </w:p>
    <w:p w14:paraId="4FA84A61" w14:textId="77777777" w:rsidR="001940C1" w:rsidRPr="008D6927" w:rsidRDefault="005E3126" w:rsidP="00E568FC">
      <w:pPr>
        <w:pStyle w:val="af1"/>
        <w:widowControl w:val="0"/>
        <w:numPr>
          <w:ilvl w:val="0"/>
          <w:numId w:val="7"/>
        </w:numPr>
        <w:tabs>
          <w:tab w:val="left" w:pos="1134"/>
        </w:tabs>
        <w:ind w:left="0" w:firstLine="360"/>
        <w:jc w:val="both"/>
        <w:rPr>
          <w:rFonts w:ascii="Arial" w:eastAsia="Arial" w:hAnsi="Arial" w:cs="Arial"/>
          <w:sz w:val="18"/>
          <w:szCs w:val="18"/>
        </w:rPr>
      </w:pPr>
      <w:r w:rsidRPr="008D6927">
        <w:rPr>
          <w:rFonts w:ascii="Arial" w:eastAsia="Arial" w:hAnsi="Arial" w:cs="Arial"/>
          <w:sz w:val="18"/>
          <w:szCs w:val="18"/>
        </w:rPr>
        <w:t>В течение 10 дней предоставлять Управляющей организации сведения:</w:t>
      </w:r>
    </w:p>
    <w:p w14:paraId="063A56D7" w14:textId="77777777" w:rsidR="001940C1" w:rsidRPr="008D6927" w:rsidRDefault="005E3126" w:rsidP="00E568FC">
      <w:pPr>
        <w:widowControl w:val="0"/>
        <w:tabs>
          <w:tab w:val="left" w:pos="1134"/>
        </w:tabs>
        <w:jc w:val="both"/>
        <w:rPr>
          <w:rFonts w:ascii="Arial" w:eastAsia="Arial" w:hAnsi="Arial" w:cs="Arial"/>
          <w:sz w:val="18"/>
          <w:szCs w:val="18"/>
        </w:rPr>
      </w:pPr>
      <w:r w:rsidRPr="008D6927">
        <w:rPr>
          <w:rFonts w:ascii="Arial" w:eastAsia="Arial" w:hAnsi="Arial" w:cs="Arial"/>
          <w:sz w:val="18"/>
          <w:szCs w:val="18"/>
        </w:rPr>
        <w:t xml:space="preserve">- о количестве граждан, проживающих в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ении совместно с Собственником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ения в </w:t>
      </w:r>
      <w:r w:rsidR="0088412F" w:rsidRPr="008D6927">
        <w:rPr>
          <w:rFonts w:ascii="Arial" w:eastAsia="Arial" w:hAnsi="Arial" w:cs="Arial"/>
          <w:sz w:val="18"/>
          <w:szCs w:val="18"/>
        </w:rPr>
        <w:t>Многоквартирном</w:t>
      </w:r>
      <w:r w:rsidRPr="008D6927">
        <w:rPr>
          <w:rFonts w:ascii="Arial" w:eastAsia="Arial" w:hAnsi="Arial" w:cs="Arial"/>
          <w:sz w:val="18"/>
          <w:szCs w:val="18"/>
        </w:rPr>
        <w:t xml:space="preserve"> доме и (или) лицом, принявшим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ения, и наличии у лиц, зарегистрированных по месту жительства в </w:t>
      </w:r>
      <w:r w:rsidR="00B9529C" w:rsidRPr="008D6927">
        <w:rPr>
          <w:rFonts w:ascii="Arial" w:eastAsia="Arial" w:hAnsi="Arial" w:cs="Arial"/>
          <w:sz w:val="18"/>
          <w:szCs w:val="18"/>
        </w:rPr>
        <w:t>Помещ</w:t>
      </w:r>
      <w:r w:rsidRPr="008D6927">
        <w:rPr>
          <w:rFonts w:ascii="Arial" w:eastAsia="Arial" w:hAnsi="Arial" w:cs="Arial"/>
          <w:sz w:val="18"/>
          <w:szCs w:val="18"/>
        </w:rPr>
        <w:t>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14:paraId="0722234B" w14:textId="31EAD425" w:rsidR="001940C1" w:rsidRDefault="005E3126" w:rsidP="00E568FC">
      <w:pPr>
        <w:widowControl w:val="0"/>
        <w:tabs>
          <w:tab w:val="left" w:pos="1134"/>
        </w:tabs>
        <w:jc w:val="both"/>
        <w:rPr>
          <w:rFonts w:ascii="Arial" w:eastAsia="Arial" w:hAnsi="Arial" w:cs="Arial"/>
          <w:sz w:val="18"/>
          <w:szCs w:val="18"/>
        </w:rPr>
      </w:pPr>
      <w:r w:rsidRPr="008D6927">
        <w:rPr>
          <w:rFonts w:ascii="Arial" w:eastAsia="Arial" w:hAnsi="Arial" w:cs="Arial"/>
          <w:sz w:val="18"/>
          <w:szCs w:val="18"/>
        </w:rPr>
        <w:t xml:space="preserve">- о смене Собственника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ения в </w:t>
      </w:r>
      <w:r w:rsidR="0088412F" w:rsidRPr="008D6927">
        <w:rPr>
          <w:rFonts w:ascii="Arial" w:eastAsia="Arial" w:hAnsi="Arial" w:cs="Arial"/>
          <w:sz w:val="18"/>
          <w:szCs w:val="18"/>
        </w:rPr>
        <w:t>Многоквартирном</w:t>
      </w:r>
      <w:r w:rsidRPr="008D6927">
        <w:rPr>
          <w:rFonts w:ascii="Arial" w:eastAsia="Arial" w:hAnsi="Arial" w:cs="Arial"/>
          <w:sz w:val="18"/>
          <w:szCs w:val="18"/>
        </w:rPr>
        <w:t xml:space="preserve"> доме и (или) лица, принявшим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ение. Сообщить Управляющей организации Ф.И.О. нового Собственника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ения в </w:t>
      </w:r>
      <w:r w:rsidR="0088412F" w:rsidRPr="008D6927">
        <w:rPr>
          <w:rFonts w:ascii="Arial" w:eastAsia="Arial" w:hAnsi="Arial" w:cs="Arial"/>
          <w:sz w:val="18"/>
          <w:szCs w:val="18"/>
        </w:rPr>
        <w:t>Многоквартирном</w:t>
      </w:r>
      <w:r w:rsidRPr="008D6927">
        <w:rPr>
          <w:rFonts w:ascii="Arial" w:eastAsia="Arial" w:hAnsi="Arial" w:cs="Arial"/>
          <w:sz w:val="18"/>
          <w:szCs w:val="18"/>
        </w:rPr>
        <w:t xml:space="preserve"> доме и (или) лица, принявшим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ение, и дату вступления нового Собственника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ения в </w:t>
      </w:r>
      <w:r w:rsidR="0088412F" w:rsidRPr="008D6927">
        <w:rPr>
          <w:rFonts w:ascii="Arial" w:eastAsia="Arial" w:hAnsi="Arial" w:cs="Arial"/>
          <w:sz w:val="18"/>
          <w:szCs w:val="18"/>
        </w:rPr>
        <w:t>Многоквартирном</w:t>
      </w:r>
      <w:r w:rsidRPr="008D6927">
        <w:rPr>
          <w:rFonts w:ascii="Arial" w:eastAsia="Arial" w:hAnsi="Arial" w:cs="Arial"/>
          <w:sz w:val="18"/>
          <w:szCs w:val="18"/>
        </w:rPr>
        <w:t xml:space="preserve"> доме и (или) лица, принявшим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ение, в свои права. Представить Управляющей организации Договор купли-продажи жилого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ения, аренды, найма и другие документы, подтверждающие смену Собственника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ения в </w:t>
      </w:r>
      <w:r w:rsidR="0088412F" w:rsidRPr="008D6927">
        <w:rPr>
          <w:rFonts w:ascii="Arial" w:eastAsia="Arial" w:hAnsi="Arial" w:cs="Arial"/>
          <w:sz w:val="18"/>
          <w:szCs w:val="18"/>
        </w:rPr>
        <w:t>Многоквартирном</w:t>
      </w:r>
      <w:r w:rsidRPr="008D6927">
        <w:rPr>
          <w:rFonts w:ascii="Arial" w:eastAsia="Arial" w:hAnsi="Arial" w:cs="Arial"/>
          <w:sz w:val="18"/>
          <w:szCs w:val="18"/>
        </w:rPr>
        <w:t xml:space="preserve"> доме и (или) лица, принявшим </w:t>
      </w:r>
      <w:r w:rsidR="00B9529C" w:rsidRPr="008D6927">
        <w:rPr>
          <w:rFonts w:ascii="Arial" w:eastAsia="Arial" w:hAnsi="Arial" w:cs="Arial"/>
          <w:sz w:val="18"/>
          <w:szCs w:val="18"/>
        </w:rPr>
        <w:t>Помещ</w:t>
      </w:r>
      <w:r w:rsidRPr="008D6927">
        <w:rPr>
          <w:rFonts w:ascii="Arial" w:eastAsia="Arial" w:hAnsi="Arial" w:cs="Arial"/>
          <w:sz w:val="18"/>
          <w:szCs w:val="18"/>
        </w:rPr>
        <w:t>ение.</w:t>
      </w:r>
    </w:p>
    <w:p w14:paraId="18D95B1F" w14:textId="77777777" w:rsidR="00586A03" w:rsidRPr="008D6927" w:rsidRDefault="00586A03" w:rsidP="00E568FC">
      <w:pPr>
        <w:widowControl w:val="0"/>
        <w:tabs>
          <w:tab w:val="left" w:pos="1134"/>
        </w:tabs>
        <w:jc w:val="both"/>
        <w:rPr>
          <w:rFonts w:ascii="Arial" w:eastAsia="Arial" w:hAnsi="Arial" w:cs="Arial"/>
          <w:sz w:val="18"/>
          <w:szCs w:val="18"/>
        </w:rPr>
      </w:pPr>
    </w:p>
    <w:p w14:paraId="43B095AA" w14:textId="77777777" w:rsidR="001940C1" w:rsidRPr="008D6927" w:rsidRDefault="005E3126" w:rsidP="00E568FC">
      <w:pPr>
        <w:pStyle w:val="af1"/>
        <w:widowControl w:val="0"/>
        <w:numPr>
          <w:ilvl w:val="0"/>
          <w:numId w:val="7"/>
        </w:numPr>
        <w:tabs>
          <w:tab w:val="left" w:pos="1134"/>
        </w:tabs>
        <w:ind w:left="0" w:firstLine="360"/>
        <w:jc w:val="both"/>
        <w:rPr>
          <w:rFonts w:ascii="Arial" w:eastAsia="Arial" w:hAnsi="Arial" w:cs="Arial"/>
          <w:sz w:val="18"/>
          <w:szCs w:val="18"/>
        </w:rPr>
      </w:pPr>
      <w:r w:rsidRPr="008D6927">
        <w:rPr>
          <w:rFonts w:ascii="Arial" w:eastAsia="Arial" w:hAnsi="Arial" w:cs="Arial"/>
          <w:sz w:val="18"/>
          <w:szCs w:val="18"/>
        </w:rPr>
        <w:lastRenderedPageBreak/>
        <w:t>Предоставлять Управляющей организации до 20 числа текущего месяца показания приборов учета.</w:t>
      </w:r>
    </w:p>
    <w:p w14:paraId="686A750B" w14:textId="77777777" w:rsidR="001940C1" w:rsidRPr="008D6927" w:rsidRDefault="005E3126" w:rsidP="00E568FC">
      <w:pPr>
        <w:pStyle w:val="af1"/>
        <w:widowControl w:val="0"/>
        <w:numPr>
          <w:ilvl w:val="0"/>
          <w:numId w:val="7"/>
        </w:numPr>
        <w:tabs>
          <w:tab w:val="left" w:pos="1134"/>
        </w:tabs>
        <w:ind w:left="0" w:firstLine="360"/>
        <w:jc w:val="both"/>
        <w:rPr>
          <w:rFonts w:ascii="Arial" w:eastAsia="Arial" w:hAnsi="Arial" w:cs="Arial"/>
          <w:sz w:val="18"/>
          <w:szCs w:val="18"/>
        </w:rPr>
      </w:pPr>
      <w:r w:rsidRPr="008D6927">
        <w:rPr>
          <w:rFonts w:ascii="Arial" w:eastAsia="Arial" w:hAnsi="Arial" w:cs="Arial"/>
          <w:sz w:val="18"/>
          <w:szCs w:val="18"/>
        </w:rPr>
        <w:t>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14:paraId="5719227A" w14:textId="77777777" w:rsidR="001940C1" w:rsidRPr="008D6927" w:rsidRDefault="005E3126" w:rsidP="00E568FC">
      <w:pPr>
        <w:pStyle w:val="af1"/>
        <w:widowControl w:val="0"/>
        <w:numPr>
          <w:ilvl w:val="0"/>
          <w:numId w:val="7"/>
        </w:numPr>
        <w:tabs>
          <w:tab w:val="left" w:pos="1134"/>
        </w:tabs>
        <w:ind w:left="0" w:firstLine="360"/>
        <w:jc w:val="both"/>
        <w:rPr>
          <w:rFonts w:ascii="Arial" w:eastAsia="Arial" w:hAnsi="Arial" w:cs="Arial"/>
          <w:sz w:val="18"/>
          <w:szCs w:val="18"/>
        </w:rPr>
      </w:pPr>
      <w:r w:rsidRPr="008D6927">
        <w:rPr>
          <w:rFonts w:ascii="Arial" w:eastAsia="Arial" w:hAnsi="Arial" w:cs="Arial"/>
          <w:sz w:val="18"/>
          <w:szCs w:val="18"/>
        </w:rPr>
        <w:t xml:space="preserve">В случае проведения Управляющей организацией работ, связанных с ликвидацией последствий аварий, наступивших по вине Собственника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ения в </w:t>
      </w:r>
      <w:r w:rsidR="0088412F" w:rsidRPr="008D6927">
        <w:rPr>
          <w:rFonts w:ascii="Arial" w:eastAsia="Arial" w:hAnsi="Arial" w:cs="Arial"/>
          <w:sz w:val="18"/>
          <w:szCs w:val="18"/>
        </w:rPr>
        <w:t>Многоквартирном</w:t>
      </w:r>
      <w:r w:rsidRPr="008D6927">
        <w:rPr>
          <w:rFonts w:ascii="Arial" w:eastAsia="Arial" w:hAnsi="Arial" w:cs="Arial"/>
          <w:sz w:val="18"/>
          <w:szCs w:val="18"/>
        </w:rPr>
        <w:t xml:space="preserve"> доме и (или) лица, принявшим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ение, либо в связи с нарушением Собственником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ения в </w:t>
      </w:r>
      <w:r w:rsidR="0088412F" w:rsidRPr="008D6927">
        <w:rPr>
          <w:rFonts w:ascii="Arial" w:eastAsia="Arial" w:hAnsi="Arial" w:cs="Arial"/>
          <w:sz w:val="18"/>
          <w:szCs w:val="18"/>
        </w:rPr>
        <w:t>Многоквартирном</w:t>
      </w:r>
      <w:r w:rsidRPr="008D6927">
        <w:rPr>
          <w:rFonts w:ascii="Arial" w:eastAsia="Arial" w:hAnsi="Arial" w:cs="Arial"/>
          <w:sz w:val="18"/>
          <w:szCs w:val="18"/>
        </w:rPr>
        <w:t xml:space="preserve"> доме и (или) лицом, принявшим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ение, условий настоящего Договора, указанные работы проводятся за счет Собственника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ения в </w:t>
      </w:r>
      <w:r w:rsidR="0088412F" w:rsidRPr="008D6927">
        <w:rPr>
          <w:rFonts w:ascii="Arial" w:eastAsia="Arial" w:hAnsi="Arial" w:cs="Arial"/>
          <w:sz w:val="18"/>
          <w:szCs w:val="18"/>
        </w:rPr>
        <w:t>Многоквартирном</w:t>
      </w:r>
      <w:r w:rsidRPr="008D6927">
        <w:rPr>
          <w:rFonts w:ascii="Arial" w:eastAsia="Arial" w:hAnsi="Arial" w:cs="Arial"/>
          <w:sz w:val="18"/>
          <w:szCs w:val="18"/>
        </w:rPr>
        <w:t xml:space="preserve"> доме и (или) лица, принявшим </w:t>
      </w:r>
      <w:r w:rsidR="00B9529C" w:rsidRPr="008D6927">
        <w:rPr>
          <w:rFonts w:ascii="Arial" w:eastAsia="Arial" w:hAnsi="Arial" w:cs="Arial"/>
          <w:sz w:val="18"/>
          <w:szCs w:val="18"/>
        </w:rPr>
        <w:t>Помещ</w:t>
      </w:r>
      <w:r w:rsidRPr="008D6927">
        <w:rPr>
          <w:rFonts w:ascii="Arial" w:eastAsia="Arial" w:hAnsi="Arial" w:cs="Arial"/>
          <w:sz w:val="18"/>
          <w:szCs w:val="18"/>
        </w:rPr>
        <w:t>ение.</w:t>
      </w:r>
    </w:p>
    <w:p w14:paraId="7A4C8958" w14:textId="77777777" w:rsidR="00EF74EF" w:rsidRPr="008D6927" w:rsidRDefault="00EF74EF" w:rsidP="00E568FC">
      <w:pPr>
        <w:pStyle w:val="af1"/>
        <w:widowControl w:val="0"/>
        <w:numPr>
          <w:ilvl w:val="0"/>
          <w:numId w:val="7"/>
        </w:numPr>
        <w:shd w:val="clear" w:color="auto" w:fill="FFFFFF"/>
        <w:tabs>
          <w:tab w:val="left" w:pos="1134"/>
        </w:tabs>
        <w:ind w:left="0" w:firstLine="360"/>
        <w:jc w:val="both"/>
        <w:rPr>
          <w:rFonts w:ascii="Arial" w:eastAsia="Arial" w:hAnsi="Arial" w:cs="Arial"/>
          <w:sz w:val="18"/>
          <w:szCs w:val="18"/>
        </w:rPr>
      </w:pPr>
      <w:r w:rsidRPr="008D6927">
        <w:rPr>
          <w:rFonts w:ascii="Arial" w:hAnsi="Arial" w:cs="Arial"/>
          <w:bCs/>
          <w:iCs/>
          <w:sz w:val="18"/>
          <w:szCs w:val="18"/>
        </w:rPr>
        <w:t xml:space="preserve">В соответствии с </w:t>
      </w:r>
      <w:r w:rsidR="000661C7" w:rsidRPr="008D6927">
        <w:rPr>
          <w:rFonts w:ascii="Arial" w:hAnsi="Arial" w:cs="Arial"/>
          <w:bCs/>
          <w:iCs/>
          <w:sz w:val="18"/>
          <w:szCs w:val="18"/>
        </w:rPr>
        <w:t xml:space="preserve">Постановлением Правительства Московской области ежемесячно оплачивать взносы на капитальный ремонт </w:t>
      </w:r>
      <w:r w:rsidRPr="008D6927">
        <w:rPr>
          <w:rFonts w:ascii="Arial" w:hAnsi="Arial" w:cs="Arial"/>
          <w:bCs/>
          <w:iCs/>
          <w:sz w:val="18"/>
          <w:szCs w:val="18"/>
        </w:rPr>
        <w:t>общего имущества многоквартирного дома.</w:t>
      </w:r>
    </w:p>
    <w:p w14:paraId="653DEBCE" w14:textId="77777777" w:rsidR="001940C1" w:rsidRPr="008D6927" w:rsidRDefault="005E3126" w:rsidP="00E568FC">
      <w:pPr>
        <w:pStyle w:val="af1"/>
        <w:widowControl w:val="0"/>
        <w:numPr>
          <w:ilvl w:val="0"/>
          <w:numId w:val="7"/>
        </w:numPr>
        <w:shd w:val="clear" w:color="auto" w:fill="FFFFFF"/>
        <w:tabs>
          <w:tab w:val="left" w:pos="1134"/>
        </w:tabs>
        <w:ind w:left="0" w:firstLine="360"/>
        <w:jc w:val="both"/>
        <w:rPr>
          <w:rFonts w:ascii="Arial" w:eastAsia="Arial" w:hAnsi="Arial" w:cs="Arial"/>
          <w:sz w:val="18"/>
          <w:szCs w:val="18"/>
        </w:rPr>
      </w:pPr>
      <w:r w:rsidRPr="008D6927">
        <w:rPr>
          <w:rFonts w:ascii="Arial" w:eastAsia="Arial" w:hAnsi="Arial" w:cs="Arial"/>
          <w:sz w:val="18"/>
          <w:szCs w:val="18"/>
        </w:rPr>
        <w:t xml:space="preserve">Предоставить право Управляющей организации представлять интересы Собственников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ений в </w:t>
      </w:r>
      <w:r w:rsidR="0088412F" w:rsidRPr="008D6927">
        <w:rPr>
          <w:rFonts w:ascii="Arial" w:eastAsia="Arial" w:hAnsi="Arial" w:cs="Arial"/>
          <w:sz w:val="18"/>
          <w:szCs w:val="18"/>
        </w:rPr>
        <w:t>Многоквартирном</w:t>
      </w:r>
      <w:r w:rsidRPr="008D6927">
        <w:rPr>
          <w:rFonts w:ascii="Arial" w:eastAsia="Arial" w:hAnsi="Arial" w:cs="Arial"/>
          <w:sz w:val="18"/>
          <w:szCs w:val="18"/>
        </w:rPr>
        <w:t xml:space="preserve"> доме и (или) лиц, принявших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ения, по предмету Договора (в том числе по заключению Договоров, направленных на достижение целей настоящего Договора и не нарушающих имущественные интересы Собственников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ений в </w:t>
      </w:r>
      <w:r w:rsidR="0088412F" w:rsidRPr="008D6927">
        <w:rPr>
          <w:rFonts w:ascii="Arial" w:eastAsia="Arial" w:hAnsi="Arial" w:cs="Arial"/>
          <w:sz w:val="18"/>
          <w:szCs w:val="18"/>
        </w:rPr>
        <w:t>Многоквартирном</w:t>
      </w:r>
      <w:r w:rsidRPr="008D6927">
        <w:rPr>
          <w:rFonts w:ascii="Arial" w:eastAsia="Arial" w:hAnsi="Arial" w:cs="Arial"/>
          <w:sz w:val="18"/>
          <w:szCs w:val="18"/>
        </w:rPr>
        <w:t xml:space="preserve"> доме и (или) лиц, принявших </w:t>
      </w:r>
      <w:r w:rsidR="00B9529C" w:rsidRPr="008D6927">
        <w:rPr>
          <w:rFonts w:ascii="Arial" w:eastAsia="Arial" w:hAnsi="Arial" w:cs="Arial"/>
          <w:sz w:val="18"/>
          <w:szCs w:val="18"/>
        </w:rPr>
        <w:t>Помещ</w:t>
      </w:r>
      <w:r w:rsidRPr="008D6927">
        <w:rPr>
          <w:rFonts w:ascii="Arial" w:eastAsia="Arial" w:hAnsi="Arial" w:cs="Arial"/>
          <w:sz w:val="18"/>
          <w:szCs w:val="18"/>
        </w:rPr>
        <w:t>ения, во всех организациях.</w:t>
      </w:r>
    </w:p>
    <w:p w14:paraId="138C1AFA" w14:textId="77777777" w:rsidR="001940C1" w:rsidRPr="008D6927" w:rsidRDefault="005E3126" w:rsidP="00E568FC">
      <w:pPr>
        <w:pStyle w:val="af1"/>
        <w:widowControl w:val="0"/>
        <w:numPr>
          <w:ilvl w:val="0"/>
          <w:numId w:val="7"/>
        </w:numPr>
        <w:shd w:val="clear" w:color="auto" w:fill="FFFFFF"/>
        <w:tabs>
          <w:tab w:val="left" w:pos="1134"/>
        </w:tabs>
        <w:ind w:left="0" w:firstLine="360"/>
        <w:jc w:val="both"/>
        <w:rPr>
          <w:rFonts w:ascii="Arial" w:eastAsia="Arial" w:hAnsi="Arial" w:cs="Arial"/>
          <w:sz w:val="18"/>
          <w:szCs w:val="18"/>
        </w:rPr>
      </w:pPr>
      <w:r w:rsidRPr="008D6927">
        <w:rPr>
          <w:rFonts w:ascii="Arial" w:eastAsia="Arial" w:hAnsi="Arial" w:cs="Arial"/>
          <w:sz w:val="18"/>
          <w:szCs w:val="18"/>
        </w:rPr>
        <w:t xml:space="preserve">Ознакомить всех совместно проживающих в жилом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ении либо использующих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ение, принадлежащее Собственнику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ения в </w:t>
      </w:r>
      <w:r w:rsidR="0088412F" w:rsidRPr="008D6927">
        <w:rPr>
          <w:rFonts w:ascii="Arial" w:eastAsia="Arial" w:hAnsi="Arial" w:cs="Arial"/>
          <w:sz w:val="18"/>
          <w:szCs w:val="18"/>
        </w:rPr>
        <w:t>Многоквартирном</w:t>
      </w:r>
      <w:r w:rsidRPr="008D6927">
        <w:rPr>
          <w:rFonts w:ascii="Arial" w:eastAsia="Arial" w:hAnsi="Arial" w:cs="Arial"/>
          <w:sz w:val="18"/>
          <w:szCs w:val="18"/>
        </w:rPr>
        <w:t xml:space="preserve"> доме и (или) лицу, принявшему </w:t>
      </w:r>
      <w:r w:rsidR="00B9529C" w:rsidRPr="008D6927">
        <w:rPr>
          <w:rFonts w:ascii="Arial" w:eastAsia="Arial" w:hAnsi="Arial" w:cs="Arial"/>
          <w:sz w:val="18"/>
          <w:szCs w:val="18"/>
        </w:rPr>
        <w:t>Помещ</w:t>
      </w:r>
      <w:r w:rsidRPr="008D6927">
        <w:rPr>
          <w:rFonts w:ascii="Arial" w:eastAsia="Arial" w:hAnsi="Arial" w:cs="Arial"/>
          <w:sz w:val="18"/>
          <w:szCs w:val="18"/>
        </w:rPr>
        <w:t>ение, дееспособных граждан с условиями Договора.</w:t>
      </w:r>
    </w:p>
    <w:p w14:paraId="00F393D5" w14:textId="77777777" w:rsidR="00E568FC" w:rsidRPr="008D6927" w:rsidRDefault="00E568FC" w:rsidP="00E568FC">
      <w:pPr>
        <w:pStyle w:val="af1"/>
        <w:widowControl w:val="0"/>
        <w:shd w:val="clear" w:color="auto" w:fill="FFFFFF"/>
        <w:tabs>
          <w:tab w:val="left" w:pos="1134"/>
        </w:tabs>
        <w:ind w:left="360"/>
        <w:jc w:val="both"/>
        <w:rPr>
          <w:rFonts w:ascii="Arial" w:eastAsia="Arial" w:hAnsi="Arial" w:cs="Arial"/>
          <w:sz w:val="18"/>
          <w:szCs w:val="18"/>
        </w:rPr>
      </w:pPr>
    </w:p>
    <w:p w14:paraId="1B7B0FE6" w14:textId="77777777" w:rsidR="001940C1" w:rsidRPr="008D6927" w:rsidRDefault="005E3126" w:rsidP="00427F2B">
      <w:pPr>
        <w:widowControl w:val="0"/>
        <w:shd w:val="clear" w:color="auto" w:fill="FFFFFF"/>
        <w:spacing w:after="240"/>
        <w:ind w:firstLine="709"/>
        <w:jc w:val="center"/>
        <w:rPr>
          <w:rStyle w:val="af2"/>
          <w:rFonts w:ascii="Arial" w:eastAsia="Arial" w:hAnsi="Arial" w:cs="Arial"/>
          <w:sz w:val="18"/>
          <w:szCs w:val="18"/>
        </w:rPr>
      </w:pPr>
      <w:r w:rsidRPr="008D6927">
        <w:rPr>
          <w:rStyle w:val="af2"/>
          <w:rFonts w:ascii="Arial" w:eastAsia="Arial" w:hAnsi="Arial" w:cs="Arial"/>
          <w:sz w:val="18"/>
          <w:szCs w:val="18"/>
        </w:rPr>
        <w:t>3</w:t>
      </w:r>
      <w:bookmarkStart w:id="24" w:name="bookmark=id.3whwml4" w:colFirst="0" w:colLast="0"/>
      <w:bookmarkEnd w:id="24"/>
      <w:r w:rsidRPr="008D6927">
        <w:rPr>
          <w:rStyle w:val="af2"/>
          <w:rFonts w:ascii="Arial" w:eastAsia="Arial" w:hAnsi="Arial" w:cs="Arial"/>
          <w:sz w:val="18"/>
          <w:szCs w:val="18"/>
        </w:rPr>
        <w:t>.4. Собственник имеет право:</w:t>
      </w:r>
    </w:p>
    <w:p w14:paraId="5B1DA2E7" w14:textId="77777777" w:rsidR="001940C1" w:rsidRPr="008D6927" w:rsidRDefault="005E3126" w:rsidP="00020A7C">
      <w:pPr>
        <w:pStyle w:val="af1"/>
        <w:widowControl w:val="0"/>
        <w:numPr>
          <w:ilvl w:val="0"/>
          <w:numId w:val="10"/>
        </w:numPr>
        <w:tabs>
          <w:tab w:val="left" w:pos="993"/>
        </w:tabs>
        <w:ind w:left="0" w:firstLine="360"/>
        <w:jc w:val="both"/>
        <w:rPr>
          <w:rFonts w:ascii="Arial" w:eastAsia="Arial" w:hAnsi="Arial" w:cs="Arial"/>
          <w:sz w:val="18"/>
          <w:szCs w:val="18"/>
        </w:rPr>
      </w:pPr>
      <w:bookmarkStart w:id="25" w:name="bookmark=id.2bn6wsx" w:colFirst="0" w:colLast="0"/>
      <w:bookmarkEnd w:id="25"/>
      <w:r w:rsidRPr="008D6927">
        <w:rPr>
          <w:rFonts w:ascii="Arial" w:eastAsia="Arial" w:hAnsi="Arial" w:cs="Arial"/>
          <w:sz w:val="18"/>
          <w:szCs w:val="18"/>
        </w:rPr>
        <w:t>Принимать участие в контрольных мероприятиях по выполнению Управляющей организацией ее обязательств по Договору, в ходе которого:</w:t>
      </w:r>
    </w:p>
    <w:p w14:paraId="1AFF4DAD" w14:textId="77777777" w:rsidR="001940C1" w:rsidRPr="008D6927" w:rsidRDefault="005E3126" w:rsidP="00020A7C">
      <w:pPr>
        <w:pStyle w:val="af1"/>
        <w:widowControl w:val="0"/>
        <w:numPr>
          <w:ilvl w:val="0"/>
          <w:numId w:val="11"/>
        </w:numPr>
        <w:ind w:left="851"/>
        <w:jc w:val="both"/>
        <w:rPr>
          <w:rFonts w:ascii="Arial" w:eastAsia="Arial" w:hAnsi="Arial" w:cs="Arial"/>
          <w:sz w:val="18"/>
          <w:szCs w:val="18"/>
        </w:rPr>
      </w:pPr>
      <w:r w:rsidRPr="008D6927">
        <w:rPr>
          <w:rFonts w:ascii="Arial" w:eastAsia="Arial" w:hAnsi="Arial" w:cs="Arial"/>
          <w:sz w:val="18"/>
          <w:szCs w:val="18"/>
        </w:rPr>
        <w:t xml:space="preserve">участвовать в осмотрах общего имущества в </w:t>
      </w:r>
      <w:r w:rsidR="0088412F" w:rsidRPr="008D6927">
        <w:rPr>
          <w:rFonts w:ascii="Arial" w:eastAsia="Arial" w:hAnsi="Arial" w:cs="Arial"/>
          <w:sz w:val="18"/>
          <w:szCs w:val="18"/>
        </w:rPr>
        <w:t>Многоквартирном</w:t>
      </w:r>
      <w:r w:rsidRPr="008D6927">
        <w:rPr>
          <w:rFonts w:ascii="Arial" w:eastAsia="Arial" w:hAnsi="Arial" w:cs="Arial"/>
          <w:sz w:val="18"/>
          <w:szCs w:val="18"/>
        </w:rPr>
        <w:t xml:space="preserve"> доме;</w:t>
      </w:r>
    </w:p>
    <w:p w14:paraId="4F53A83C" w14:textId="77777777" w:rsidR="001940C1" w:rsidRPr="008D6927" w:rsidRDefault="005E3126" w:rsidP="00020A7C">
      <w:pPr>
        <w:pStyle w:val="af1"/>
        <w:widowControl w:val="0"/>
        <w:numPr>
          <w:ilvl w:val="0"/>
          <w:numId w:val="11"/>
        </w:numPr>
        <w:ind w:left="851"/>
        <w:jc w:val="both"/>
        <w:rPr>
          <w:rFonts w:ascii="Arial" w:eastAsia="Arial" w:hAnsi="Arial" w:cs="Arial"/>
          <w:sz w:val="18"/>
          <w:szCs w:val="18"/>
        </w:rPr>
      </w:pPr>
      <w:r w:rsidRPr="008D6927">
        <w:rPr>
          <w:rFonts w:ascii="Arial" w:eastAsia="Arial" w:hAnsi="Arial" w:cs="Arial"/>
          <w:sz w:val="18"/>
          <w:szCs w:val="18"/>
        </w:rPr>
        <w:t>присутствовать при выполнении работ и оказании услуг Управляющей организацией, связанных с выполнением обязанностей по настоящему Договору;</w:t>
      </w:r>
    </w:p>
    <w:p w14:paraId="5769DD16" w14:textId="77777777" w:rsidR="001940C1" w:rsidRPr="008D6927" w:rsidRDefault="005E3126" w:rsidP="00020A7C">
      <w:pPr>
        <w:pStyle w:val="af1"/>
        <w:widowControl w:val="0"/>
        <w:numPr>
          <w:ilvl w:val="0"/>
          <w:numId w:val="11"/>
        </w:numPr>
        <w:ind w:left="851"/>
        <w:jc w:val="both"/>
        <w:rPr>
          <w:rFonts w:ascii="Arial" w:eastAsia="Arial" w:hAnsi="Arial" w:cs="Arial"/>
          <w:sz w:val="18"/>
          <w:szCs w:val="18"/>
        </w:rPr>
      </w:pPr>
      <w:r w:rsidRPr="008D6927">
        <w:rPr>
          <w:rFonts w:ascii="Arial" w:eastAsia="Arial" w:hAnsi="Arial" w:cs="Arial"/>
          <w:sz w:val="18"/>
          <w:szCs w:val="18"/>
        </w:rPr>
        <w:t>знакомиться с условиями заключаемых Управляющей организацией договоров в рамках исполнения настоящего Договора.</w:t>
      </w:r>
    </w:p>
    <w:p w14:paraId="13538649" w14:textId="77777777" w:rsidR="001940C1" w:rsidRPr="008D6927" w:rsidRDefault="005E3126" w:rsidP="00020A7C">
      <w:pPr>
        <w:pStyle w:val="af1"/>
        <w:widowControl w:val="0"/>
        <w:numPr>
          <w:ilvl w:val="0"/>
          <w:numId w:val="11"/>
        </w:numPr>
        <w:ind w:left="851"/>
        <w:jc w:val="both"/>
        <w:rPr>
          <w:rFonts w:ascii="Arial" w:eastAsia="Arial" w:hAnsi="Arial" w:cs="Arial"/>
          <w:sz w:val="18"/>
          <w:szCs w:val="18"/>
        </w:rPr>
      </w:pPr>
      <w:r w:rsidRPr="008D6927">
        <w:rPr>
          <w:rFonts w:ascii="Arial" w:eastAsia="Arial" w:hAnsi="Arial" w:cs="Arial"/>
          <w:sz w:val="18"/>
          <w:szCs w:val="18"/>
        </w:rPr>
        <w:t>знакомиться с содержанием технической документации на Многоквартирный дом;</w:t>
      </w:r>
    </w:p>
    <w:p w14:paraId="06536A93" w14:textId="77777777" w:rsidR="001940C1" w:rsidRPr="008D6927" w:rsidRDefault="005E3126" w:rsidP="00020A7C">
      <w:pPr>
        <w:pStyle w:val="af1"/>
        <w:widowControl w:val="0"/>
        <w:numPr>
          <w:ilvl w:val="0"/>
          <w:numId w:val="10"/>
        </w:numPr>
        <w:tabs>
          <w:tab w:val="left" w:pos="993"/>
        </w:tabs>
        <w:ind w:left="0" w:firstLine="360"/>
        <w:jc w:val="both"/>
        <w:rPr>
          <w:rFonts w:ascii="Arial" w:eastAsia="Arial" w:hAnsi="Arial" w:cs="Arial"/>
          <w:sz w:val="18"/>
          <w:szCs w:val="18"/>
        </w:rPr>
      </w:pPr>
      <w:r w:rsidRPr="008D6927">
        <w:rPr>
          <w:rFonts w:ascii="Arial" w:eastAsia="Arial" w:hAnsi="Arial" w:cs="Arial"/>
          <w:sz w:val="18"/>
          <w:szCs w:val="18"/>
        </w:rPr>
        <w:t xml:space="preserve">Требовать изменения размера платы за содержание и ремонт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ения в случае оказания услуг и выполнения работ по управлению, содержанию и ремонту общего имущества в </w:t>
      </w:r>
      <w:r w:rsidR="0088412F" w:rsidRPr="008D6927">
        <w:rPr>
          <w:rFonts w:ascii="Arial" w:eastAsia="Arial" w:hAnsi="Arial" w:cs="Arial"/>
          <w:sz w:val="18"/>
          <w:szCs w:val="18"/>
        </w:rPr>
        <w:t>Многоквартирном</w:t>
      </w:r>
      <w:r w:rsidRPr="008D6927">
        <w:rPr>
          <w:rFonts w:ascii="Arial" w:eastAsia="Arial" w:hAnsi="Arial" w:cs="Arial"/>
          <w:sz w:val="18"/>
          <w:szCs w:val="18"/>
        </w:rPr>
        <w:t xml:space="preserve"> доме ненадлежащего качества и (или) с перерывами, превышающими установленную продолжительность.</w:t>
      </w:r>
    </w:p>
    <w:p w14:paraId="492C4AE4" w14:textId="77777777" w:rsidR="001940C1" w:rsidRPr="008D6927" w:rsidRDefault="005E3126" w:rsidP="00020A7C">
      <w:pPr>
        <w:pStyle w:val="af1"/>
        <w:widowControl w:val="0"/>
        <w:numPr>
          <w:ilvl w:val="0"/>
          <w:numId w:val="10"/>
        </w:numPr>
        <w:tabs>
          <w:tab w:val="left" w:pos="993"/>
        </w:tabs>
        <w:ind w:left="0" w:firstLine="360"/>
        <w:jc w:val="both"/>
        <w:rPr>
          <w:rFonts w:ascii="Arial" w:eastAsia="Arial" w:hAnsi="Arial" w:cs="Arial"/>
          <w:sz w:val="18"/>
          <w:szCs w:val="18"/>
        </w:rPr>
      </w:pPr>
      <w:r w:rsidRPr="008D6927">
        <w:rPr>
          <w:rFonts w:ascii="Arial" w:eastAsia="Arial" w:hAnsi="Arial" w:cs="Arial"/>
          <w:sz w:val="18"/>
          <w:szCs w:val="18"/>
        </w:rPr>
        <w:t>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действующем законодательством РФ.</w:t>
      </w:r>
    </w:p>
    <w:p w14:paraId="4341DD3A" w14:textId="77777777" w:rsidR="001940C1" w:rsidRPr="008D6927" w:rsidRDefault="005E3126" w:rsidP="00020A7C">
      <w:pPr>
        <w:pStyle w:val="af1"/>
        <w:widowControl w:val="0"/>
        <w:numPr>
          <w:ilvl w:val="0"/>
          <w:numId w:val="10"/>
        </w:numPr>
        <w:pBdr>
          <w:top w:val="nil"/>
          <w:left w:val="nil"/>
          <w:bottom w:val="nil"/>
          <w:right w:val="nil"/>
          <w:between w:val="nil"/>
        </w:pBdr>
        <w:tabs>
          <w:tab w:val="left" w:pos="993"/>
        </w:tabs>
        <w:ind w:left="0" w:firstLine="360"/>
        <w:jc w:val="both"/>
        <w:rPr>
          <w:rFonts w:ascii="Arial" w:eastAsia="Arial" w:hAnsi="Arial" w:cs="Arial"/>
          <w:color w:val="000000"/>
          <w:sz w:val="18"/>
          <w:szCs w:val="18"/>
        </w:rPr>
      </w:pPr>
      <w:bookmarkStart w:id="26" w:name="bookmark=id.qsh70q" w:colFirst="0" w:colLast="0"/>
      <w:bookmarkEnd w:id="26"/>
      <w:r w:rsidRPr="008D6927">
        <w:rPr>
          <w:rFonts w:ascii="Arial" w:eastAsia="Arial" w:hAnsi="Arial" w:cs="Arial"/>
          <w:color w:val="000000"/>
          <w:sz w:val="18"/>
          <w:szCs w:val="18"/>
        </w:rPr>
        <w:t xml:space="preserve">Требовать от Управляющей организации возмещения </w:t>
      </w:r>
      <w:r w:rsidR="000D2B7B" w:rsidRPr="008D6927">
        <w:rPr>
          <w:rFonts w:ascii="Arial" w:eastAsia="Arial" w:hAnsi="Arial" w:cs="Arial"/>
          <w:color w:val="000000"/>
          <w:sz w:val="18"/>
          <w:szCs w:val="18"/>
        </w:rPr>
        <w:t>убытков,</w:t>
      </w:r>
      <w:r w:rsidRPr="008D6927">
        <w:rPr>
          <w:rFonts w:ascii="Arial" w:eastAsia="Arial" w:hAnsi="Arial" w:cs="Arial"/>
          <w:color w:val="000000"/>
          <w:sz w:val="18"/>
          <w:szCs w:val="18"/>
        </w:rPr>
        <w:t xml:space="preserve"> причиненных вследствие невыполнения либо недобросовестного выполнения Управляющей организацией своих обязанностей по Договору.</w:t>
      </w:r>
    </w:p>
    <w:p w14:paraId="50D0D016" w14:textId="77777777" w:rsidR="001940C1" w:rsidRPr="008D6927" w:rsidRDefault="000D2B7B" w:rsidP="00020A7C">
      <w:pPr>
        <w:pStyle w:val="af1"/>
        <w:widowControl w:val="0"/>
        <w:numPr>
          <w:ilvl w:val="0"/>
          <w:numId w:val="10"/>
        </w:numPr>
        <w:tabs>
          <w:tab w:val="left" w:pos="993"/>
        </w:tabs>
        <w:ind w:left="0" w:firstLine="360"/>
        <w:jc w:val="both"/>
        <w:rPr>
          <w:rFonts w:ascii="Arial" w:eastAsia="Arial" w:hAnsi="Arial" w:cs="Arial"/>
          <w:sz w:val="18"/>
          <w:szCs w:val="18"/>
        </w:rPr>
      </w:pPr>
      <w:bookmarkStart w:id="27" w:name="bookmark=id.3as4poj" w:colFirst="0" w:colLast="0"/>
      <w:bookmarkEnd w:id="27"/>
      <w:r w:rsidRPr="008D6927">
        <w:rPr>
          <w:rFonts w:ascii="Arial" w:eastAsia="Arial" w:hAnsi="Arial" w:cs="Arial"/>
          <w:sz w:val="18"/>
          <w:szCs w:val="18"/>
        </w:rPr>
        <w:t>В порядке,</w:t>
      </w:r>
      <w:r w:rsidR="005E3126" w:rsidRPr="008D6927">
        <w:rPr>
          <w:rFonts w:ascii="Arial" w:eastAsia="Arial" w:hAnsi="Arial" w:cs="Arial"/>
          <w:sz w:val="18"/>
          <w:szCs w:val="18"/>
        </w:rPr>
        <w:t xml:space="preserve"> установленном законодательством, нормативными правовыми актами Российской Федерации и условиями настоящего Договора требовать от Управляющей организации ежегодного представления отчета о выполнении настоящего Договора.</w:t>
      </w:r>
    </w:p>
    <w:p w14:paraId="75CBC9E9" w14:textId="77777777" w:rsidR="001940C1" w:rsidRPr="008D6927" w:rsidRDefault="005E3126" w:rsidP="00020A7C">
      <w:pPr>
        <w:pStyle w:val="af1"/>
        <w:widowControl w:val="0"/>
        <w:numPr>
          <w:ilvl w:val="0"/>
          <w:numId w:val="10"/>
        </w:numPr>
        <w:tabs>
          <w:tab w:val="left" w:pos="993"/>
        </w:tabs>
        <w:ind w:left="0" w:firstLine="360"/>
        <w:jc w:val="both"/>
        <w:rPr>
          <w:rFonts w:ascii="Arial" w:eastAsia="Arial" w:hAnsi="Arial" w:cs="Arial"/>
          <w:sz w:val="18"/>
          <w:szCs w:val="18"/>
        </w:rPr>
      </w:pPr>
      <w:r w:rsidRPr="008D6927">
        <w:rPr>
          <w:rFonts w:ascii="Arial" w:eastAsia="Arial" w:hAnsi="Arial" w:cs="Arial"/>
          <w:sz w:val="18"/>
          <w:szCs w:val="18"/>
        </w:rPr>
        <w:t>В одностороннем порядке отказаться от исполнения договора управления</w:t>
      </w:r>
      <w:r w:rsidR="00A33FE2" w:rsidRPr="008D6927">
        <w:rPr>
          <w:rFonts w:ascii="Arial" w:eastAsia="Arial" w:hAnsi="Arial" w:cs="Arial"/>
          <w:sz w:val="18"/>
          <w:szCs w:val="18"/>
        </w:rPr>
        <w:t xml:space="preserve"> М</w:t>
      </w:r>
      <w:r w:rsidRPr="008D6927">
        <w:rPr>
          <w:rFonts w:ascii="Arial" w:eastAsia="Arial" w:hAnsi="Arial" w:cs="Arial"/>
          <w:sz w:val="18"/>
          <w:szCs w:val="18"/>
        </w:rPr>
        <w:t xml:space="preserve">ногоквартирным домом, по истечении каждого последующего года со дня заключения данного договора в случае, если до истечения срока действия такого договора </w:t>
      </w:r>
      <w:r w:rsidR="00A33FE2" w:rsidRPr="008D6927">
        <w:rPr>
          <w:rFonts w:ascii="Arial" w:eastAsia="Arial" w:hAnsi="Arial" w:cs="Arial"/>
          <w:sz w:val="18"/>
          <w:szCs w:val="18"/>
        </w:rPr>
        <w:t>ОСС</w:t>
      </w:r>
      <w:r w:rsidRPr="008D6927">
        <w:rPr>
          <w:rFonts w:ascii="Arial" w:eastAsia="Arial" w:hAnsi="Arial" w:cs="Arial"/>
          <w:sz w:val="18"/>
          <w:szCs w:val="18"/>
        </w:rPr>
        <w:t xml:space="preserve"> принято решение о выборе или об изменении способа управления этим домом.</w:t>
      </w:r>
    </w:p>
    <w:p w14:paraId="260DDB65" w14:textId="77777777" w:rsidR="001940C1" w:rsidRPr="008D6927" w:rsidRDefault="005E3126" w:rsidP="00020A7C">
      <w:pPr>
        <w:pStyle w:val="af1"/>
        <w:widowControl w:val="0"/>
        <w:numPr>
          <w:ilvl w:val="0"/>
          <w:numId w:val="10"/>
        </w:numPr>
        <w:tabs>
          <w:tab w:val="left" w:pos="993"/>
        </w:tabs>
        <w:ind w:left="0" w:firstLine="360"/>
        <w:jc w:val="both"/>
        <w:rPr>
          <w:rFonts w:ascii="Arial" w:eastAsia="Arial" w:hAnsi="Arial" w:cs="Arial"/>
          <w:sz w:val="18"/>
          <w:szCs w:val="18"/>
        </w:rPr>
      </w:pPr>
      <w:r w:rsidRPr="008D6927">
        <w:rPr>
          <w:rFonts w:ascii="Arial" w:eastAsia="Arial" w:hAnsi="Arial" w:cs="Arial"/>
          <w:sz w:val="18"/>
          <w:szCs w:val="18"/>
        </w:rPr>
        <w:t>Привлекать для контроля качества выполняемых работ и предоставляемых услуг по настоящему Договору, по строительным недоделкам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14:paraId="7CA66CF5" w14:textId="77777777" w:rsidR="001940C1" w:rsidRPr="008D6927" w:rsidRDefault="005E3126" w:rsidP="00020A7C">
      <w:pPr>
        <w:pStyle w:val="af1"/>
        <w:widowControl w:val="0"/>
        <w:numPr>
          <w:ilvl w:val="0"/>
          <w:numId w:val="10"/>
        </w:numPr>
        <w:tabs>
          <w:tab w:val="left" w:pos="993"/>
        </w:tabs>
        <w:ind w:left="0" w:firstLine="360"/>
        <w:jc w:val="both"/>
        <w:rPr>
          <w:rFonts w:ascii="Arial" w:eastAsia="Arial" w:hAnsi="Arial" w:cs="Arial"/>
          <w:sz w:val="18"/>
          <w:szCs w:val="18"/>
        </w:rPr>
      </w:pPr>
      <w:r w:rsidRPr="008D6927">
        <w:rPr>
          <w:rFonts w:ascii="Arial" w:eastAsia="Arial" w:hAnsi="Arial" w:cs="Arial"/>
          <w:sz w:val="18"/>
          <w:szCs w:val="18"/>
        </w:rPr>
        <w:t>Осуществлять другие права, предусмотренные действующими нормативно-правовыми актами Российской Федерации, Московской области, города Долгопрудного, применительно к настоящему Договору.</w:t>
      </w:r>
    </w:p>
    <w:p w14:paraId="17AEE6D9" w14:textId="77777777" w:rsidR="005D138C" w:rsidRPr="008D6927" w:rsidRDefault="005D138C" w:rsidP="005D138C">
      <w:pPr>
        <w:widowControl w:val="0"/>
        <w:tabs>
          <w:tab w:val="left" w:pos="993"/>
        </w:tabs>
        <w:jc w:val="both"/>
        <w:rPr>
          <w:rFonts w:ascii="Arial" w:eastAsia="Arial" w:hAnsi="Arial" w:cs="Arial"/>
          <w:sz w:val="18"/>
          <w:szCs w:val="18"/>
        </w:rPr>
      </w:pPr>
    </w:p>
    <w:p w14:paraId="2BDABF6A" w14:textId="77777777" w:rsidR="00020A7C" w:rsidRPr="008D6927" w:rsidRDefault="005E3126" w:rsidP="00FC490D">
      <w:pPr>
        <w:pStyle w:val="1"/>
        <w:spacing w:before="0" w:after="0"/>
        <w:rPr>
          <w:rStyle w:val="af2"/>
          <w:rFonts w:ascii="Arial" w:eastAsia="Arial" w:hAnsi="Arial" w:cs="Arial"/>
          <w:b/>
          <w:sz w:val="18"/>
          <w:szCs w:val="18"/>
        </w:rPr>
      </w:pPr>
      <w:bookmarkStart w:id="28" w:name="bookmark=id.1pxezwc" w:colFirst="0" w:colLast="0"/>
      <w:bookmarkStart w:id="29" w:name="bookmark=id.49x2ik5" w:colFirst="0" w:colLast="0"/>
      <w:bookmarkEnd w:id="28"/>
      <w:bookmarkEnd w:id="29"/>
      <w:r w:rsidRPr="008D6927">
        <w:rPr>
          <w:rStyle w:val="af2"/>
          <w:rFonts w:ascii="Arial" w:eastAsia="Arial" w:hAnsi="Arial" w:cs="Arial"/>
          <w:b/>
          <w:sz w:val="18"/>
          <w:szCs w:val="18"/>
        </w:rPr>
        <w:t>4. Цена Договора,</w:t>
      </w:r>
      <w:r w:rsidR="00020A7C" w:rsidRPr="008D6927">
        <w:rPr>
          <w:rStyle w:val="af2"/>
          <w:rFonts w:ascii="Arial" w:eastAsia="Arial" w:hAnsi="Arial" w:cs="Arial"/>
          <w:b/>
          <w:sz w:val="18"/>
          <w:szCs w:val="18"/>
        </w:rPr>
        <w:t xml:space="preserve"> </w:t>
      </w:r>
      <w:r w:rsidRPr="008D6927">
        <w:rPr>
          <w:rStyle w:val="af2"/>
          <w:rFonts w:ascii="Arial" w:eastAsia="Arial" w:hAnsi="Arial" w:cs="Arial"/>
          <w:b/>
          <w:sz w:val="18"/>
          <w:szCs w:val="18"/>
        </w:rPr>
        <w:t xml:space="preserve">размер платы за содержание и ремонт </w:t>
      </w:r>
      <w:r w:rsidR="00B9529C" w:rsidRPr="008D6927">
        <w:rPr>
          <w:rStyle w:val="af2"/>
          <w:rFonts w:ascii="Arial" w:eastAsia="Arial" w:hAnsi="Arial" w:cs="Arial"/>
          <w:b/>
          <w:sz w:val="18"/>
          <w:szCs w:val="18"/>
        </w:rPr>
        <w:t>Помещ</w:t>
      </w:r>
      <w:r w:rsidRPr="008D6927">
        <w:rPr>
          <w:rStyle w:val="af2"/>
          <w:rFonts w:ascii="Arial" w:eastAsia="Arial" w:hAnsi="Arial" w:cs="Arial"/>
          <w:b/>
          <w:sz w:val="18"/>
          <w:szCs w:val="18"/>
        </w:rPr>
        <w:t xml:space="preserve">ения, </w:t>
      </w:r>
    </w:p>
    <w:p w14:paraId="01EE2246" w14:textId="77777777" w:rsidR="001940C1" w:rsidRPr="008D6927" w:rsidRDefault="005E3126" w:rsidP="00FC490D">
      <w:pPr>
        <w:pStyle w:val="1"/>
        <w:spacing w:before="0" w:after="0"/>
        <w:rPr>
          <w:rStyle w:val="af2"/>
          <w:rFonts w:ascii="Arial" w:eastAsia="Arial" w:hAnsi="Arial" w:cs="Arial"/>
          <w:b/>
          <w:sz w:val="18"/>
          <w:szCs w:val="18"/>
        </w:rPr>
      </w:pPr>
      <w:r w:rsidRPr="008D6927">
        <w:rPr>
          <w:rStyle w:val="af2"/>
          <w:rFonts w:ascii="Arial" w:eastAsia="Arial" w:hAnsi="Arial" w:cs="Arial"/>
          <w:b/>
          <w:sz w:val="18"/>
          <w:szCs w:val="18"/>
        </w:rPr>
        <w:t>коммунальные услуги и порядок ее внесения.</w:t>
      </w:r>
    </w:p>
    <w:p w14:paraId="27A585F6" w14:textId="77777777" w:rsidR="001940C1" w:rsidRPr="008D6927" w:rsidRDefault="001940C1">
      <w:pPr>
        <w:rPr>
          <w:rFonts w:ascii="Arial" w:eastAsia="Arial" w:hAnsi="Arial" w:cs="Arial"/>
          <w:b/>
          <w:color w:val="000000"/>
          <w:sz w:val="18"/>
          <w:szCs w:val="18"/>
        </w:rPr>
      </w:pPr>
    </w:p>
    <w:p w14:paraId="1411007E" w14:textId="77777777" w:rsidR="001940C1" w:rsidRPr="008D6927" w:rsidRDefault="005E3126" w:rsidP="00020A7C">
      <w:pPr>
        <w:pStyle w:val="af1"/>
        <w:widowControl w:val="0"/>
        <w:numPr>
          <w:ilvl w:val="0"/>
          <w:numId w:val="12"/>
        </w:numPr>
        <w:tabs>
          <w:tab w:val="left" w:pos="851"/>
        </w:tabs>
        <w:ind w:left="0" w:firstLine="360"/>
        <w:jc w:val="both"/>
        <w:rPr>
          <w:rFonts w:ascii="Arial" w:eastAsia="Arial" w:hAnsi="Arial" w:cs="Arial"/>
          <w:sz w:val="18"/>
          <w:szCs w:val="18"/>
        </w:rPr>
      </w:pPr>
      <w:bookmarkStart w:id="30" w:name="bookmark=id.2p2csry" w:colFirst="0" w:colLast="0"/>
      <w:bookmarkEnd w:id="30"/>
      <w:r w:rsidRPr="008D6927">
        <w:rPr>
          <w:rFonts w:ascii="Arial" w:eastAsia="Arial" w:hAnsi="Arial" w:cs="Arial"/>
          <w:sz w:val="18"/>
          <w:szCs w:val="18"/>
        </w:rPr>
        <w:t xml:space="preserve">Цена Договора определяется стоимостью услуг и работ по содержанию и текущему ремонту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ения Собственника, включающую в себя плату за услуги и работы по управлению многоквартирным домом, содержанию, текущему ремонту общего имущества в </w:t>
      </w:r>
      <w:r w:rsidR="0088412F" w:rsidRPr="008D6927">
        <w:rPr>
          <w:rFonts w:ascii="Arial" w:eastAsia="Arial" w:hAnsi="Arial" w:cs="Arial"/>
          <w:sz w:val="18"/>
          <w:szCs w:val="18"/>
        </w:rPr>
        <w:t>Многоквартирном</w:t>
      </w:r>
      <w:r w:rsidRPr="008D6927">
        <w:rPr>
          <w:rFonts w:ascii="Arial" w:eastAsia="Arial" w:hAnsi="Arial" w:cs="Arial"/>
          <w:sz w:val="18"/>
          <w:szCs w:val="18"/>
        </w:rPr>
        <w:t xml:space="preserve"> доме. </w:t>
      </w:r>
    </w:p>
    <w:p w14:paraId="6B4CAF3F" w14:textId="77777777" w:rsidR="001940C1" w:rsidRPr="008D6927" w:rsidRDefault="005E3126" w:rsidP="00020A7C">
      <w:pPr>
        <w:pStyle w:val="af1"/>
        <w:widowControl w:val="0"/>
        <w:numPr>
          <w:ilvl w:val="0"/>
          <w:numId w:val="12"/>
        </w:numPr>
        <w:tabs>
          <w:tab w:val="left" w:pos="851"/>
        </w:tabs>
        <w:ind w:left="0" w:firstLine="360"/>
        <w:jc w:val="both"/>
        <w:rPr>
          <w:rFonts w:ascii="Arial" w:eastAsia="Arial" w:hAnsi="Arial" w:cs="Arial"/>
          <w:sz w:val="18"/>
          <w:szCs w:val="18"/>
        </w:rPr>
      </w:pPr>
      <w:r w:rsidRPr="008D6927">
        <w:rPr>
          <w:rFonts w:ascii="Arial" w:eastAsia="Arial" w:hAnsi="Arial" w:cs="Arial"/>
          <w:sz w:val="18"/>
          <w:szCs w:val="18"/>
        </w:rPr>
        <w:t xml:space="preserve">Размер платы, которую обязан оплатить Собственник Управляющей организации в период действия Договора, устанавливается в соответствии с долей в праве собственности на Общее имущество в Многоквартирном доме, пропорциональной принадлежащему Собственнику жилому/нежилому </w:t>
      </w:r>
      <w:r w:rsidR="00B9529C" w:rsidRPr="008D6927">
        <w:rPr>
          <w:rFonts w:ascii="Arial" w:eastAsia="Arial" w:hAnsi="Arial" w:cs="Arial"/>
          <w:sz w:val="18"/>
          <w:szCs w:val="18"/>
        </w:rPr>
        <w:t>Помещ</w:t>
      </w:r>
      <w:r w:rsidRPr="008D6927">
        <w:rPr>
          <w:rFonts w:ascii="Arial" w:eastAsia="Arial" w:hAnsi="Arial" w:cs="Arial"/>
          <w:sz w:val="18"/>
          <w:szCs w:val="18"/>
        </w:rPr>
        <w:t>ению согласно ст.249, 289 ГК РФ и 37, 39 ЖК РФ.</w:t>
      </w:r>
    </w:p>
    <w:p w14:paraId="77EBFD0B" w14:textId="77777777" w:rsidR="001940C1" w:rsidRPr="008D6927" w:rsidRDefault="005E3126" w:rsidP="00020A7C">
      <w:pPr>
        <w:pStyle w:val="af1"/>
        <w:widowControl w:val="0"/>
        <w:numPr>
          <w:ilvl w:val="0"/>
          <w:numId w:val="12"/>
        </w:numPr>
        <w:tabs>
          <w:tab w:val="left" w:pos="851"/>
        </w:tabs>
        <w:ind w:left="0" w:firstLine="360"/>
        <w:jc w:val="both"/>
        <w:rPr>
          <w:rFonts w:ascii="Arial" w:eastAsia="Arial" w:hAnsi="Arial" w:cs="Arial"/>
          <w:sz w:val="18"/>
          <w:szCs w:val="18"/>
        </w:rPr>
      </w:pPr>
      <w:r w:rsidRPr="008D6927">
        <w:rPr>
          <w:rFonts w:ascii="Arial" w:eastAsia="Arial" w:hAnsi="Arial" w:cs="Arial"/>
          <w:sz w:val="18"/>
          <w:szCs w:val="18"/>
        </w:rPr>
        <w:t xml:space="preserve">Размер платы за содержание и текущий ремонт общего имущества утверждается решением </w:t>
      </w:r>
      <w:r w:rsidR="00A33FE2" w:rsidRPr="008D6927">
        <w:rPr>
          <w:rFonts w:ascii="Arial" w:eastAsia="Arial" w:hAnsi="Arial" w:cs="Arial"/>
          <w:sz w:val="18"/>
          <w:szCs w:val="18"/>
        </w:rPr>
        <w:t>ОСС</w:t>
      </w:r>
      <w:r w:rsidRPr="008D6927">
        <w:rPr>
          <w:rFonts w:ascii="Arial" w:eastAsia="Arial" w:hAnsi="Arial" w:cs="Arial"/>
          <w:sz w:val="18"/>
          <w:szCs w:val="18"/>
        </w:rPr>
        <w:t>, согласно Приложению №2.</w:t>
      </w:r>
    </w:p>
    <w:p w14:paraId="33578443" w14:textId="77777777" w:rsidR="001940C1" w:rsidRPr="008D6927" w:rsidRDefault="005E3126" w:rsidP="00020A7C">
      <w:pPr>
        <w:pStyle w:val="af1"/>
        <w:widowControl w:val="0"/>
        <w:numPr>
          <w:ilvl w:val="0"/>
          <w:numId w:val="12"/>
        </w:numPr>
        <w:tabs>
          <w:tab w:val="left" w:pos="851"/>
        </w:tabs>
        <w:ind w:left="0" w:firstLine="360"/>
        <w:jc w:val="both"/>
        <w:rPr>
          <w:rFonts w:ascii="Arial" w:eastAsia="Arial" w:hAnsi="Arial" w:cs="Arial"/>
          <w:sz w:val="18"/>
          <w:szCs w:val="18"/>
        </w:rPr>
      </w:pPr>
      <w:r w:rsidRPr="008D6927">
        <w:rPr>
          <w:rFonts w:ascii="Arial" w:eastAsia="Arial" w:hAnsi="Arial" w:cs="Arial"/>
          <w:sz w:val="18"/>
          <w:szCs w:val="18"/>
        </w:rPr>
        <w:t xml:space="preserve">Собственник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ения в </w:t>
      </w:r>
      <w:r w:rsidR="0088412F" w:rsidRPr="008D6927">
        <w:rPr>
          <w:rFonts w:ascii="Arial" w:eastAsia="Arial" w:hAnsi="Arial" w:cs="Arial"/>
          <w:sz w:val="18"/>
          <w:szCs w:val="18"/>
        </w:rPr>
        <w:t>Многоквартирном</w:t>
      </w:r>
      <w:r w:rsidRPr="008D6927">
        <w:rPr>
          <w:rFonts w:ascii="Arial" w:eastAsia="Arial" w:hAnsi="Arial" w:cs="Arial"/>
          <w:sz w:val="18"/>
          <w:szCs w:val="18"/>
        </w:rPr>
        <w:t xml:space="preserve"> доме и (или) лицо, принявшим </w:t>
      </w:r>
      <w:r w:rsidR="00B9529C" w:rsidRPr="008D6927">
        <w:rPr>
          <w:rFonts w:ascii="Arial" w:eastAsia="Arial" w:hAnsi="Arial" w:cs="Arial"/>
          <w:sz w:val="18"/>
          <w:szCs w:val="18"/>
        </w:rPr>
        <w:t>Помещ</w:t>
      </w:r>
      <w:r w:rsidRPr="008D6927">
        <w:rPr>
          <w:rFonts w:ascii="Arial" w:eastAsia="Arial" w:hAnsi="Arial" w:cs="Arial"/>
          <w:sz w:val="18"/>
          <w:szCs w:val="18"/>
        </w:rPr>
        <w:t>ение, производит оплату в рамках Договора за:</w:t>
      </w:r>
    </w:p>
    <w:p w14:paraId="3F79BC28" w14:textId="77777777" w:rsidR="001940C1" w:rsidRPr="008D6927" w:rsidRDefault="005E3126" w:rsidP="00020A7C">
      <w:pPr>
        <w:pStyle w:val="af1"/>
        <w:widowControl w:val="0"/>
        <w:numPr>
          <w:ilvl w:val="0"/>
          <w:numId w:val="13"/>
        </w:numPr>
        <w:ind w:left="851"/>
        <w:jc w:val="both"/>
        <w:rPr>
          <w:rFonts w:ascii="Arial" w:eastAsia="Arial" w:hAnsi="Arial" w:cs="Arial"/>
          <w:sz w:val="18"/>
          <w:szCs w:val="18"/>
        </w:rPr>
      </w:pPr>
      <w:r w:rsidRPr="008D6927">
        <w:rPr>
          <w:rFonts w:ascii="Arial" w:eastAsia="Arial" w:hAnsi="Arial" w:cs="Arial"/>
          <w:sz w:val="18"/>
          <w:szCs w:val="18"/>
        </w:rPr>
        <w:t xml:space="preserve">услуги и работы по содержанию и ремонту общего имущества </w:t>
      </w:r>
      <w:r w:rsidR="0088412F" w:rsidRPr="008D6927">
        <w:rPr>
          <w:rFonts w:ascii="Arial" w:eastAsia="Arial" w:hAnsi="Arial" w:cs="Arial"/>
          <w:sz w:val="18"/>
          <w:szCs w:val="18"/>
        </w:rPr>
        <w:t>Многоквартирного</w:t>
      </w:r>
      <w:r w:rsidRPr="008D6927">
        <w:rPr>
          <w:rFonts w:ascii="Arial" w:eastAsia="Arial" w:hAnsi="Arial" w:cs="Arial"/>
          <w:sz w:val="18"/>
          <w:szCs w:val="18"/>
        </w:rPr>
        <w:t xml:space="preserve"> дома;</w:t>
      </w:r>
    </w:p>
    <w:p w14:paraId="3C341EC0" w14:textId="77777777" w:rsidR="001940C1" w:rsidRPr="008D6927" w:rsidRDefault="005E3126" w:rsidP="00020A7C">
      <w:pPr>
        <w:pStyle w:val="af1"/>
        <w:widowControl w:val="0"/>
        <w:numPr>
          <w:ilvl w:val="0"/>
          <w:numId w:val="13"/>
        </w:numPr>
        <w:ind w:left="851"/>
        <w:jc w:val="both"/>
        <w:rPr>
          <w:rFonts w:ascii="Arial" w:eastAsia="Arial" w:hAnsi="Arial" w:cs="Arial"/>
          <w:sz w:val="18"/>
          <w:szCs w:val="18"/>
        </w:rPr>
      </w:pPr>
      <w:r w:rsidRPr="008D6927">
        <w:rPr>
          <w:rFonts w:ascii="Arial" w:eastAsia="Arial" w:hAnsi="Arial" w:cs="Arial"/>
          <w:sz w:val="18"/>
          <w:szCs w:val="18"/>
        </w:rPr>
        <w:t>услуги по управлению многоквартирным домом;</w:t>
      </w:r>
    </w:p>
    <w:p w14:paraId="368C8BE2" w14:textId="77777777" w:rsidR="001940C1" w:rsidRPr="008D6927" w:rsidRDefault="005E3126" w:rsidP="00020A7C">
      <w:pPr>
        <w:pStyle w:val="af1"/>
        <w:widowControl w:val="0"/>
        <w:numPr>
          <w:ilvl w:val="0"/>
          <w:numId w:val="13"/>
        </w:numPr>
        <w:ind w:left="851"/>
        <w:jc w:val="both"/>
        <w:rPr>
          <w:rFonts w:ascii="Arial" w:eastAsia="Arial" w:hAnsi="Arial" w:cs="Arial"/>
          <w:sz w:val="18"/>
          <w:szCs w:val="18"/>
        </w:rPr>
      </w:pPr>
      <w:r w:rsidRPr="008D6927">
        <w:rPr>
          <w:rFonts w:ascii="Arial" w:eastAsia="Arial" w:hAnsi="Arial" w:cs="Arial"/>
          <w:sz w:val="18"/>
          <w:szCs w:val="18"/>
        </w:rPr>
        <w:t>коммунальные услуги;</w:t>
      </w:r>
    </w:p>
    <w:p w14:paraId="48DF38AA" w14:textId="77777777" w:rsidR="001940C1" w:rsidRPr="008D6927" w:rsidRDefault="005E3126" w:rsidP="00020A7C">
      <w:pPr>
        <w:pStyle w:val="af1"/>
        <w:widowControl w:val="0"/>
        <w:numPr>
          <w:ilvl w:val="0"/>
          <w:numId w:val="13"/>
        </w:numPr>
        <w:ind w:left="851"/>
        <w:jc w:val="both"/>
        <w:rPr>
          <w:rFonts w:ascii="Arial" w:eastAsia="Arial" w:hAnsi="Arial" w:cs="Arial"/>
          <w:sz w:val="18"/>
          <w:szCs w:val="18"/>
        </w:rPr>
      </w:pPr>
      <w:r w:rsidRPr="008D6927">
        <w:rPr>
          <w:rFonts w:ascii="Arial" w:eastAsia="Arial" w:hAnsi="Arial" w:cs="Arial"/>
          <w:sz w:val="18"/>
          <w:szCs w:val="18"/>
        </w:rPr>
        <w:t>дополнительные услуги.</w:t>
      </w:r>
    </w:p>
    <w:p w14:paraId="368DAA40" w14:textId="77777777" w:rsidR="00D65578" w:rsidRPr="008D6927" w:rsidRDefault="005E3126" w:rsidP="00020A7C">
      <w:pPr>
        <w:pStyle w:val="af1"/>
        <w:widowControl w:val="0"/>
        <w:numPr>
          <w:ilvl w:val="0"/>
          <w:numId w:val="12"/>
        </w:numPr>
        <w:pBdr>
          <w:top w:val="nil"/>
          <w:left w:val="nil"/>
          <w:bottom w:val="nil"/>
          <w:right w:val="nil"/>
          <w:between w:val="nil"/>
        </w:pBdr>
        <w:tabs>
          <w:tab w:val="left" w:pos="851"/>
        </w:tabs>
        <w:ind w:left="0" w:firstLine="360"/>
        <w:jc w:val="both"/>
        <w:rPr>
          <w:rFonts w:ascii="Arial" w:eastAsia="Arial" w:hAnsi="Arial" w:cs="Arial"/>
          <w:color w:val="000000"/>
          <w:sz w:val="18"/>
          <w:szCs w:val="18"/>
        </w:rPr>
      </w:pPr>
      <w:r w:rsidRPr="008D6927">
        <w:rPr>
          <w:rFonts w:ascii="Arial" w:eastAsia="Arial" w:hAnsi="Arial" w:cs="Arial"/>
          <w:sz w:val="18"/>
          <w:szCs w:val="18"/>
        </w:rPr>
        <w:t xml:space="preserve">Размер платы и порядок расчета за предоставляемые коммунальные </w:t>
      </w:r>
      <w:r w:rsidR="00C85BC7" w:rsidRPr="008D6927">
        <w:rPr>
          <w:rFonts w:ascii="Arial" w:eastAsia="Arial" w:hAnsi="Arial" w:cs="Arial"/>
          <w:sz w:val="18"/>
          <w:szCs w:val="18"/>
        </w:rPr>
        <w:t>услуги</w:t>
      </w:r>
      <w:r w:rsidRPr="008D6927">
        <w:rPr>
          <w:rFonts w:ascii="Arial" w:eastAsia="Arial" w:hAnsi="Arial" w:cs="Arial"/>
          <w:sz w:val="18"/>
          <w:szCs w:val="18"/>
        </w:rPr>
        <w:t xml:space="preserve"> устанавливается законодательством Российской Федерации. </w:t>
      </w:r>
    </w:p>
    <w:p w14:paraId="73C92094" w14:textId="77777777" w:rsidR="001940C1" w:rsidRPr="008D6927" w:rsidRDefault="005E3126" w:rsidP="00020A7C">
      <w:pPr>
        <w:pStyle w:val="af1"/>
        <w:widowControl w:val="0"/>
        <w:numPr>
          <w:ilvl w:val="0"/>
          <w:numId w:val="12"/>
        </w:numPr>
        <w:pBdr>
          <w:top w:val="nil"/>
          <w:left w:val="nil"/>
          <w:bottom w:val="nil"/>
          <w:right w:val="nil"/>
          <w:between w:val="nil"/>
        </w:pBdr>
        <w:tabs>
          <w:tab w:val="left" w:pos="851"/>
        </w:tabs>
        <w:ind w:left="0" w:firstLine="360"/>
        <w:jc w:val="both"/>
        <w:rPr>
          <w:rFonts w:ascii="Arial" w:eastAsia="Arial" w:hAnsi="Arial" w:cs="Arial"/>
          <w:color w:val="000000"/>
          <w:sz w:val="18"/>
          <w:szCs w:val="18"/>
        </w:rPr>
      </w:pPr>
      <w:r w:rsidRPr="008D6927">
        <w:rPr>
          <w:rFonts w:ascii="Arial" w:eastAsia="Arial" w:hAnsi="Arial" w:cs="Arial"/>
          <w:color w:val="000000"/>
          <w:sz w:val="18"/>
          <w:szCs w:val="18"/>
        </w:rPr>
        <w:t xml:space="preserve">Размер платы за коммунальные услуги, потребляемые в </w:t>
      </w:r>
      <w:r w:rsidR="00B9529C" w:rsidRPr="008D6927">
        <w:rPr>
          <w:rFonts w:ascii="Arial" w:eastAsia="Arial" w:hAnsi="Arial" w:cs="Arial"/>
          <w:color w:val="000000"/>
          <w:sz w:val="18"/>
          <w:szCs w:val="18"/>
        </w:rPr>
        <w:t>Помещ</w:t>
      </w:r>
      <w:r w:rsidRPr="008D6927">
        <w:rPr>
          <w:rFonts w:ascii="Arial" w:eastAsia="Arial" w:hAnsi="Arial" w:cs="Arial"/>
          <w:color w:val="000000"/>
          <w:sz w:val="18"/>
          <w:szCs w:val="18"/>
        </w:rPr>
        <w:t xml:space="preserve">ениях, оснащенных приборами учета, а также при оборудовании </w:t>
      </w:r>
      <w:r w:rsidR="0088412F" w:rsidRPr="008D6927">
        <w:rPr>
          <w:rFonts w:ascii="Arial" w:eastAsia="Arial" w:hAnsi="Arial" w:cs="Arial"/>
          <w:color w:val="000000"/>
          <w:sz w:val="18"/>
          <w:szCs w:val="18"/>
        </w:rPr>
        <w:t>Многоквартирного</w:t>
      </w:r>
      <w:r w:rsidRPr="008D6927">
        <w:rPr>
          <w:rFonts w:ascii="Arial" w:eastAsia="Arial" w:hAnsi="Arial" w:cs="Arial"/>
          <w:color w:val="000000"/>
          <w:sz w:val="18"/>
          <w:szCs w:val="18"/>
        </w:rPr>
        <w:t xml:space="preserve"> дома общедомовыми приборами учета, рассчитывается только в соответствии с объемами </w:t>
      </w:r>
      <w:r w:rsidRPr="008D6927">
        <w:rPr>
          <w:rFonts w:ascii="Arial" w:eastAsia="Arial" w:hAnsi="Arial" w:cs="Arial"/>
          <w:color w:val="000000"/>
          <w:sz w:val="18"/>
          <w:szCs w:val="18"/>
        </w:rPr>
        <w:lastRenderedPageBreak/>
        <w:t>фактического потребления коммунальных услуг, а при отсутствии квартирн</w:t>
      </w:r>
      <w:r w:rsidRPr="008D6927">
        <w:rPr>
          <w:rFonts w:ascii="Arial" w:eastAsia="Arial" w:hAnsi="Arial" w:cs="Arial"/>
          <w:sz w:val="18"/>
          <w:szCs w:val="18"/>
        </w:rPr>
        <w:t>ого</w:t>
      </w:r>
      <w:r w:rsidRPr="008D6927">
        <w:rPr>
          <w:rFonts w:ascii="Arial" w:eastAsia="Arial" w:hAnsi="Arial" w:cs="Arial"/>
          <w:color w:val="000000"/>
          <w:sz w:val="18"/>
          <w:szCs w:val="18"/>
        </w:rPr>
        <w:t xml:space="preserve"> и (или) общедомовых приборов учета, исходя из нормативов потребления соответствующих коммунальных услуг, </w:t>
      </w:r>
      <w:r w:rsidRPr="008D6927">
        <w:rPr>
          <w:rFonts w:ascii="Arial" w:eastAsia="Arial" w:hAnsi="Arial" w:cs="Arial"/>
          <w:color w:val="000000"/>
          <w:sz w:val="18"/>
          <w:szCs w:val="18"/>
          <w:highlight w:val="white"/>
        </w:rPr>
        <w:t>установленных уполномоченными органами.</w:t>
      </w:r>
      <w:r w:rsidRPr="008D6927">
        <w:rPr>
          <w:rFonts w:ascii="Arial" w:eastAsia="Arial" w:hAnsi="Arial" w:cs="Arial"/>
          <w:color w:val="000000"/>
          <w:sz w:val="18"/>
          <w:szCs w:val="18"/>
        </w:rPr>
        <w:t xml:space="preserve"> </w:t>
      </w:r>
    </w:p>
    <w:p w14:paraId="05F3CAFA" w14:textId="77777777" w:rsidR="001940C1" w:rsidRPr="008D6927" w:rsidRDefault="005E3126" w:rsidP="00020A7C">
      <w:pPr>
        <w:pStyle w:val="af1"/>
        <w:numPr>
          <w:ilvl w:val="0"/>
          <w:numId w:val="12"/>
        </w:numPr>
        <w:tabs>
          <w:tab w:val="left" w:pos="851"/>
        </w:tabs>
        <w:ind w:left="0" w:firstLine="360"/>
        <w:jc w:val="both"/>
        <w:rPr>
          <w:rFonts w:ascii="Arial" w:eastAsia="Arial" w:hAnsi="Arial" w:cs="Arial"/>
          <w:sz w:val="18"/>
          <w:szCs w:val="18"/>
        </w:rPr>
      </w:pPr>
      <w:r w:rsidRPr="008D6927">
        <w:rPr>
          <w:rFonts w:ascii="Arial" w:eastAsia="Arial" w:hAnsi="Arial" w:cs="Arial"/>
          <w:sz w:val="18"/>
          <w:szCs w:val="18"/>
        </w:rPr>
        <w:t xml:space="preserve">Плата за содержание и ремонт жилого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ения в рамках настоящего Договора устанавливается в размере, обеспечивающем должное содержание общего имущества в </w:t>
      </w:r>
      <w:r w:rsidR="0088412F" w:rsidRPr="008D6927">
        <w:rPr>
          <w:rFonts w:ascii="Arial" w:eastAsia="Arial" w:hAnsi="Arial" w:cs="Arial"/>
          <w:sz w:val="18"/>
          <w:szCs w:val="18"/>
        </w:rPr>
        <w:t>Многоквартирном</w:t>
      </w:r>
      <w:r w:rsidRPr="008D6927">
        <w:rPr>
          <w:rFonts w:ascii="Arial" w:eastAsia="Arial" w:hAnsi="Arial" w:cs="Arial"/>
          <w:sz w:val="18"/>
          <w:szCs w:val="18"/>
        </w:rPr>
        <w:t xml:space="preserve"> доме.</w:t>
      </w:r>
    </w:p>
    <w:p w14:paraId="74BE7A03" w14:textId="77777777" w:rsidR="001940C1" w:rsidRPr="008D6927" w:rsidRDefault="005E3126" w:rsidP="00020A7C">
      <w:pPr>
        <w:pStyle w:val="af1"/>
        <w:widowControl w:val="0"/>
        <w:numPr>
          <w:ilvl w:val="0"/>
          <w:numId w:val="12"/>
        </w:numPr>
        <w:pBdr>
          <w:top w:val="nil"/>
          <w:left w:val="nil"/>
          <w:bottom w:val="nil"/>
          <w:right w:val="nil"/>
          <w:between w:val="nil"/>
        </w:pBdr>
        <w:tabs>
          <w:tab w:val="left" w:pos="851"/>
        </w:tabs>
        <w:ind w:left="0" w:firstLine="360"/>
        <w:jc w:val="both"/>
        <w:rPr>
          <w:rFonts w:ascii="Arial" w:eastAsia="Arial" w:hAnsi="Arial" w:cs="Arial"/>
          <w:color w:val="000000"/>
          <w:sz w:val="18"/>
          <w:szCs w:val="18"/>
        </w:rPr>
      </w:pPr>
      <w:r w:rsidRPr="008D6927">
        <w:rPr>
          <w:rFonts w:ascii="Arial" w:eastAsia="Arial" w:hAnsi="Arial" w:cs="Arial"/>
          <w:color w:val="000000"/>
          <w:sz w:val="18"/>
          <w:szCs w:val="18"/>
        </w:rPr>
        <w:t xml:space="preserve">Ежемесячная плата Собственника за содержание и ремонт </w:t>
      </w:r>
      <w:r w:rsidR="00B9529C" w:rsidRPr="008D6927">
        <w:rPr>
          <w:rFonts w:ascii="Arial" w:eastAsia="Arial" w:hAnsi="Arial" w:cs="Arial"/>
          <w:color w:val="000000"/>
          <w:sz w:val="18"/>
          <w:szCs w:val="18"/>
        </w:rPr>
        <w:t>Помещ</w:t>
      </w:r>
      <w:r w:rsidRPr="008D6927">
        <w:rPr>
          <w:rFonts w:ascii="Arial" w:eastAsia="Arial" w:hAnsi="Arial" w:cs="Arial"/>
          <w:color w:val="000000"/>
          <w:sz w:val="18"/>
          <w:szCs w:val="18"/>
        </w:rPr>
        <w:t xml:space="preserve">ения и общего имущества в </w:t>
      </w:r>
      <w:r w:rsidR="0088412F" w:rsidRPr="008D6927">
        <w:rPr>
          <w:rFonts w:ascii="Arial" w:eastAsia="Arial" w:hAnsi="Arial" w:cs="Arial"/>
          <w:color w:val="000000"/>
          <w:sz w:val="18"/>
          <w:szCs w:val="18"/>
        </w:rPr>
        <w:t>Многоквартирном</w:t>
      </w:r>
      <w:r w:rsidRPr="008D6927">
        <w:rPr>
          <w:rFonts w:ascii="Arial" w:eastAsia="Arial" w:hAnsi="Arial" w:cs="Arial"/>
          <w:color w:val="000000"/>
          <w:sz w:val="18"/>
          <w:szCs w:val="18"/>
        </w:rPr>
        <w:t xml:space="preserve"> доме определяется как произведение общей площади его </w:t>
      </w:r>
      <w:r w:rsidR="00B9529C" w:rsidRPr="008D6927">
        <w:rPr>
          <w:rFonts w:ascii="Arial" w:eastAsia="Arial" w:hAnsi="Arial" w:cs="Arial"/>
          <w:color w:val="000000"/>
          <w:sz w:val="18"/>
          <w:szCs w:val="18"/>
        </w:rPr>
        <w:t>Помещ</w:t>
      </w:r>
      <w:r w:rsidRPr="008D6927">
        <w:rPr>
          <w:rFonts w:ascii="Arial" w:eastAsia="Arial" w:hAnsi="Arial" w:cs="Arial"/>
          <w:color w:val="000000"/>
          <w:sz w:val="18"/>
          <w:szCs w:val="18"/>
        </w:rPr>
        <w:t>ений на размер платы за 1 кв. метр такой площади в месяц.</w:t>
      </w:r>
    </w:p>
    <w:p w14:paraId="4A5BB0D6" w14:textId="77777777" w:rsidR="001940C1" w:rsidRPr="008D6927" w:rsidRDefault="005E3126" w:rsidP="00020A7C">
      <w:pPr>
        <w:pStyle w:val="af1"/>
        <w:widowControl w:val="0"/>
        <w:numPr>
          <w:ilvl w:val="0"/>
          <w:numId w:val="12"/>
        </w:numPr>
        <w:tabs>
          <w:tab w:val="left" w:pos="851"/>
        </w:tabs>
        <w:ind w:left="0" w:firstLine="360"/>
        <w:jc w:val="both"/>
        <w:rPr>
          <w:rFonts w:ascii="Arial" w:eastAsia="Arial" w:hAnsi="Arial" w:cs="Arial"/>
          <w:sz w:val="18"/>
          <w:szCs w:val="18"/>
        </w:rPr>
      </w:pPr>
      <w:r w:rsidRPr="008D6927">
        <w:rPr>
          <w:rFonts w:ascii="Arial" w:eastAsia="Arial" w:hAnsi="Arial" w:cs="Arial"/>
          <w:sz w:val="18"/>
          <w:szCs w:val="18"/>
        </w:rPr>
        <w:t xml:space="preserve">Плата за содержание и ремонт общего имущества в </w:t>
      </w:r>
      <w:r w:rsidR="0088412F" w:rsidRPr="008D6927">
        <w:rPr>
          <w:rFonts w:ascii="Arial" w:eastAsia="Arial" w:hAnsi="Arial" w:cs="Arial"/>
          <w:sz w:val="18"/>
          <w:szCs w:val="18"/>
        </w:rPr>
        <w:t>Многоквартирном</w:t>
      </w:r>
      <w:r w:rsidRPr="008D6927">
        <w:rPr>
          <w:rFonts w:ascii="Arial" w:eastAsia="Arial" w:hAnsi="Arial" w:cs="Arial"/>
          <w:sz w:val="18"/>
          <w:szCs w:val="18"/>
        </w:rPr>
        <w:t xml:space="preserve"> доме и коммунальные услуги вносится ежемесячно до 20-го числа месяца, следующего за истекшим месяцем.</w:t>
      </w:r>
    </w:p>
    <w:p w14:paraId="3A9BE360" w14:textId="77777777" w:rsidR="001940C1" w:rsidRPr="008D6927" w:rsidRDefault="005E3126" w:rsidP="00020A7C">
      <w:pPr>
        <w:pStyle w:val="af1"/>
        <w:widowControl w:val="0"/>
        <w:numPr>
          <w:ilvl w:val="0"/>
          <w:numId w:val="12"/>
        </w:numPr>
        <w:tabs>
          <w:tab w:val="left" w:pos="851"/>
        </w:tabs>
        <w:ind w:left="0" w:firstLine="360"/>
        <w:jc w:val="both"/>
        <w:rPr>
          <w:rFonts w:ascii="Arial" w:eastAsia="Arial" w:hAnsi="Arial" w:cs="Arial"/>
          <w:sz w:val="18"/>
          <w:szCs w:val="18"/>
        </w:rPr>
      </w:pPr>
      <w:r w:rsidRPr="008D6927">
        <w:rPr>
          <w:rFonts w:ascii="Arial" w:eastAsia="Arial" w:hAnsi="Arial" w:cs="Arial"/>
          <w:sz w:val="18"/>
          <w:szCs w:val="18"/>
        </w:rPr>
        <w:t xml:space="preserve">Плата за содержание и ремонт общего имущества в </w:t>
      </w:r>
      <w:r w:rsidR="0088412F" w:rsidRPr="008D6927">
        <w:rPr>
          <w:rFonts w:ascii="Arial" w:eastAsia="Arial" w:hAnsi="Arial" w:cs="Arial"/>
          <w:sz w:val="18"/>
          <w:szCs w:val="18"/>
        </w:rPr>
        <w:t>Многоквартирном</w:t>
      </w:r>
      <w:r w:rsidRPr="008D6927">
        <w:rPr>
          <w:rFonts w:ascii="Arial" w:eastAsia="Arial" w:hAnsi="Arial" w:cs="Arial"/>
          <w:sz w:val="18"/>
          <w:szCs w:val="18"/>
        </w:rPr>
        <w:t xml:space="preserve"> доме и коммунальные услуги, а также дополнительные услуги, в установленные Договором сроки вноситься на основании платежных документов, представляемых Собственнику Управляющей организацией. </w:t>
      </w:r>
    </w:p>
    <w:p w14:paraId="096EA75B" w14:textId="77777777" w:rsidR="001940C1" w:rsidRPr="008D6927" w:rsidRDefault="005E3126" w:rsidP="00020A7C">
      <w:pPr>
        <w:pStyle w:val="af1"/>
        <w:widowControl w:val="0"/>
        <w:numPr>
          <w:ilvl w:val="0"/>
          <w:numId w:val="12"/>
        </w:numPr>
        <w:tabs>
          <w:tab w:val="left" w:pos="851"/>
        </w:tabs>
        <w:ind w:left="0" w:firstLine="360"/>
        <w:jc w:val="both"/>
        <w:rPr>
          <w:rFonts w:ascii="Arial" w:eastAsia="Arial" w:hAnsi="Arial" w:cs="Arial"/>
          <w:sz w:val="18"/>
          <w:szCs w:val="18"/>
        </w:rPr>
      </w:pPr>
      <w:r w:rsidRPr="008D6927">
        <w:rPr>
          <w:rFonts w:ascii="Arial" w:eastAsia="Arial" w:hAnsi="Arial" w:cs="Arial"/>
          <w:sz w:val="18"/>
          <w:szCs w:val="18"/>
        </w:rPr>
        <w:t>Указанная плата вносится в Управляющую организацию, в том числе через ее платежных агентов, без права передачи осуществления расчетов начислений третьим лицам.</w:t>
      </w:r>
    </w:p>
    <w:p w14:paraId="7516FA7D" w14:textId="77777777" w:rsidR="001940C1" w:rsidRPr="008D6927" w:rsidRDefault="005E3126" w:rsidP="00020A7C">
      <w:pPr>
        <w:pStyle w:val="af1"/>
        <w:numPr>
          <w:ilvl w:val="0"/>
          <w:numId w:val="12"/>
        </w:numPr>
        <w:tabs>
          <w:tab w:val="left" w:pos="851"/>
        </w:tabs>
        <w:ind w:left="0" w:firstLine="360"/>
        <w:jc w:val="both"/>
        <w:rPr>
          <w:rFonts w:ascii="Arial" w:eastAsia="Arial" w:hAnsi="Arial" w:cs="Arial"/>
          <w:sz w:val="18"/>
          <w:szCs w:val="18"/>
        </w:rPr>
      </w:pPr>
      <w:r w:rsidRPr="008D6927">
        <w:rPr>
          <w:rFonts w:ascii="Arial" w:eastAsia="Arial" w:hAnsi="Arial" w:cs="Arial"/>
          <w:sz w:val="18"/>
          <w:szCs w:val="18"/>
        </w:rPr>
        <w:t xml:space="preserve">Согласно п. 71 ПП РФ от 06.05.2011 N 354. плата за жилое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ение и коммунальные услуги вносится на основании </w:t>
      </w:r>
      <w:r w:rsidR="000D2B7B" w:rsidRPr="008D6927">
        <w:rPr>
          <w:rFonts w:ascii="Arial" w:eastAsia="Arial" w:hAnsi="Arial" w:cs="Arial"/>
          <w:sz w:val="18"/>
          <w:szCs w:val="18"/>
        </w:rPr>
        <w:t>платежных документов,</w:t>
      </w:r>
      <w:r w:rsidRPr="008D6927">
        <w:rPr>
          <w:rFonts w:ascii="Arial" w:eastAsia="Arial" w:hAnsi="Arial" w:cs="Arial"/>
          <w:sz w:val="18"/>
          <w:szCs w:val="18"/>
        </w:rPr>
        <w:t xml:space="preserve"> оформленных в соответствии с Приказом Министерства регионального развития Российской Федерации от 19 сентября 2011 г. № 454 «Об утверждении примерной формы платежного документа для внесения платы за содержание и ремонт жилого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ения и предоставление коммунальных услуг и методических рекомендаций по ее заполнению». </w:t>
      </w:r>
    </w:p>
    <w:p w14:paraId="0D94829A" w14:textId="77777777" w:rsidR="001940C1" w:rsidRPr="008D6927" w:rsidRDefault="005E3126" w:rsidP="00020A7C">
      <w:pPr>
        <w:pStyle w:val="af1"/>
        <w:widowControl w:val="0"/>
        <w:numPr>
          <w:ilvl w:val="0"/>
          <w:numId w:val="12"/>
        </w:numPr>
        <w:tabs>
          <w:tab w:val="left" w:pos="851"/>
        </w:tabs>
        <w:ind w:left="0" w:firstLine="360"/>
        <w:jc w:val="both"/>
        <w:rPr>
          <w:rFonts w:ascii="Arial" w:eastAsia="Arial" w:hAnsi="Arial" w:cs="Arial"/>
          <w:sz w:val="18"/>
          <w:szCs w:val="18"/>
        </w:rPr>
      </w:pPr>
      <w:r w:rsidRPr="008D6927">
        <w:rPr>
          <w:rFonts w:ascii="Arial" w:eastAsia="Arial" w:hAnsi="Arial" w:cs="Arial"/>
          <w:sz w:val="18"/>
          <w:szCs w:val="18"/>
        </w:rPr>
        <w:t>В выставляемом Управляющей организацией платежном документе указываются:</w:t>
      </w:r>
    </w:p>
    <w:p w14:paraId="156304B9" w14:textId="77777777" w:rsidR="001940C1" w:rsidRPr="008D6927" w:rsidRDefault="005E3126" w:rsidP="00020A7C">
      <w:pPr>
        <w:pStyle w:val="af1"/>
        <w:widowControl w:val="0"/>
        <w:numPr>
          <w:ilvl w:val="0"/>
          <w:numId w:val="14"/>
        </w:numPr>
        <w:ind w:left="851"/>
        <w:jc w:val="both"/>
        <w:rPr>
          <w:rFonts w:ascii="Arial" w:eastAsia="Arial" w:hAnsi="Arial" w:cs="Arial"/>
          <w:sz w:val="18"/>
          <w:szCs w:val="18"/>
        </w:rPr>
      </w:pPr>
      <w:r w:rsidRPr="008D6927">
        <w:rPr>
          <w:rFonts w:ascii="Arial" w:eastAsia="Arial" w:hAnsi="Arial" w:cs="Arial"/>
          <w:sz w:val="18"/>
          <w:szCs w:val="18"/>
        </w:rPr>
        <w:t xml:space="preserve">фактический адрес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ения, сведения о Собственнике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ения (с указанием наименования юридического лица или фамилии, имени и отчества граждан), площадь </w:t>
      </w:r>
      <w:r w:rsidR="00B9529C" w:rsidRPr="008D6927">
        <w:rPr>
          <w:rFonts w:ascii="Arial" w:eastAsia="Arial" w:hAnsi="Arial" w:cs="Arial"/>
          <w:sz w:val="18"/>
          <w:szCs w:val="18"/>
        </w:rPr>
        <w:t>Помещ</w:t>
      </w:r>
      <w:r w:rsidRPr="008D6927">
        <w:rPr>
          <w:rFonts w:ascii="Arial" w:eastAsia="Arial" w:hAnsi="Arial" w:cs="Arial"/>
          <w:sz w:val="18"/>
          <w:szCs w:val="18"/>
        </w:rPr>
        <w:t>ения, количество фактически проживающих (либо зарегистрированных) граждан;</w:t>
      </w:r>
    </w:p>
    <w:p w14:paraId="12B8D838" w14:textId="77777777" w:rsidR="001940C1" w:rsidRPr="008D6927" w:rsidRDefault="005E3126" w:rsidP="00020A7C">
      <w:pPr>
        <w:pStyle w:val="af1"/>
        <w:widowControl w:val="0"/>
        <w:numPr>
          <w:ilvl w:val="0"/>
          <w:numId w:val="14"/>
        </w:numPr>
        <w:ind w:left="851"/>
        <w:jc w:val="both"/>
        <w:rPr>
          <w:rFonts w:ascii="Arial" w:eastAsia="Arial" w:hAnsi="Arial" w:cs="Arial"/>
          <w:sz w:val="18"/>
          <w:szCs w:val="18"/>
        </w:rPr>
      </w:pPr>
      <w:r w:rsidRPr="008D6927">
        <w:rPr>
          <w:rFonts w:ascii="Arial" w:eastAsia="Arial" w:hAnsi="Arial" w:cs="Arial"/>
          <w:sz w:val="18"/>
          <w:szCs w:val="18"/>
        </w:rPr>
        <w:t>наименование Управляющей организации, номер банковского счета и банковские реквизиты, адрес (место нахождения), номера контактных телефонов, номера факсов и адреса электронной почты, адреса сайта в сети Интернет;</w:t>
      </w:r>
    </w:p>
    <w:p w14:paraId="584B99DC" w14:textId="77777777" w:rsidR="001940C1" w:rsidRPr="008D6927" w:rsidRDefault="005E3126" w:rsidP="00020A7C">
      <w:pPr>
        <w:pStyle w:val="af1"/>
        <w:widowControl w:val="0"/>
        <w:numPr>
          <w:ilvl w:val="0"/>
          <w:numId w:val="14"/>
        </w:numPr>
        <w:ind w:left="851"/>
        <w:jc w:val="both"/>
        <w:rPr>
          <w:rFonts w:ascii="Arial" w:eastAsia="Arial" w:hAnsi="Arial" w:cs="Arial"/>
          <w:sz w:val="18"/>
          <w:szCs w:val="18"/>
        </w:rPr>
      </w:pPr>
      <w:r w:rsidRPr="008D6927">
        <w:rPr>
          <w:rFonts w:ascii="Arial" w:eastAsia="Arial" w:hAnsi="Arial" w:cs="Arial"/>
          <w:sz w:val="18"/>
          <w:szCs w:val="18"/>
        </w:rPr>
        <w:t>указание на оплачиваемый месяц;</w:t>
      </w:r>
    </w:p>
    <w:p w14:paraId="675A6BA1" w14:textId="77777777" w:rsidR="001940C1" w:rsidRPr="008D6927" w:rsidRDefault="005E3126" w:rsidP="00020A7C">
      <w:pPr>
        <w:pStyle w:val="af1"/>
        <w:widowControl w:val="0"/>
        <w:numPr>
          <w:ilvl w:val="0"/>
          <w:numId w:val="14"/>
        </w:numPr>
        <w:ind w:left="851"/>
        <w:jc w:val="both"/>
        <w:rPr>
          <w:rFonts w:ascii="Arial" w:eastAsia="Arial" w:hAnsi="Arial" w:cs="Arial"/>
          <w:sz w:val="18"/>
          <w:szCs w:val="18"/>
        </w:rPr>
      </w:pPr>
      <w:r w:rsidRPr="008D6927">
        <w:rPr>
          <w:rFonts w:ascii="Arial" w:eastAsia="Arial" w:hAnsi="Arial" w:cs="Arial"/>
          <w:sz w:val="18"/>
          <w:szCs w:val="18"/>
        </w:rPr>
        <w:t xml:space="preserve">сумма начисленной платы за </w:t>
      </w:r>
      <w:r w:rsidR="00B9529C" w:rsidRPr="008D6927">
        <w:rPr>
          <w:rFonts w:ascii="Arial" w:eastAsia="Arial" w:hAnsi="Arial" w:cs="Arial"/>
          <w:sz w:val="18"/>
          <w:szCs w:val="18"/>
        </w:rPr>
        <w:t>Помещ</w:t>
      </w:r>
      <w:r w:rsidRPr="008D6927">
        <w:rPr>
          <w:rFonts w:ascii="Arial" w:eastAsia="Arial" w:hAnsi="Arial" w:cs="Arial"/>
          <w:sz w:val="18"/>
          <w:szCs w:val="18"/>
        </w:rPr>
        <w:t>ение и коммунальные услуги, включая:</w:t>
      </w:r>
    </w:p>
    <w:p w14:paraId="12DFF01C" w14:textId="77777777" w:rsidR="001940C1" w:rsidRPr="008D6927" w:rsidRDefault="005E3126" w:rsidP="00B15A4B">
      <w:pPr>
        <w:pStyle w:val="af1"/>
        <w:widowControl w:val="0"/>
        <w:numPr>
          <w:ilvl w:val="0"/>
          <w:numId w:val="16"/>
        </w:numPr>
        <w:tabs>
          <w:tab w:val="left" w:pos="851"/>
        </w:tabs>
        <w:jc w:val="both"/>
        <w:rPr>
          <w:rFonts w:ascii="Arial" w:eastAsia="Arial" w:hAnsi="Arial" w:cs="Arial"/>
          <w:sz w:val="18"/>
          <w:szCs w:val="18"/>
        </w:rPr>
      </w:pPr>
      <w:r w:rsidRPr="008D6927">
        <w:rPr>
          <w:rFonts w:ascii="Arial" w:eastAsia="Arial" w:hAnsi="Arial" w:cs="Arial"/>
          <w:sz w:val="18"/>
          <w:szCs w:val="18"/>
        </w:rPr>
        <w:t xml:space="preserve">плату за содержание и текущий ремонт общего имущества Собственников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ений в </w:t>
      </w:r>
      <w:r w:rsidR="0088412F" w:rsidRPr="008D6927">
        <w:rPr>
          <w:rFonts w:ascii="Arial" w:eastAsia="Arial" w:hAnsi="Arial" w:cs="Arial"/>
          <w:sz w:val="18"/>
          <w:szCs w:val="18"/>
        </w:rPr>
        <w:t>Многоквартирном</w:t>
      </w:r>
      <w:r w:rsidRPr="008D6927">
        <w:rPr>
          <w:rFonts w:ascii="Arial" w:eastAsia="Arial" w:hAnsi="Arial" w:cs="Arial"/>
          <w:sz w:val="18"/>
          <w:szCs w:val="18"/>
        </w:rPr>
        <w:t xml:space="preserve"> доме;</w:t>
      </w:r>
    </w:p>
    <w:p w14:paraId="340B15E0" w14:textId="77777777" w:rsidR="001940C1" w:rsidRPr="008D6927" w:rsidRDefault="005E3126" w:rsidP="00B15A4B">
      <w:pPr>
        <w:pStyle w:val="af1"/>
        <w:widowControl w:val="0"/>
        <w:numPr>
          <w:ilvl w:val="0"/>
          <w:numId w:val="16"/>
        </w:numPr>
        <w:tabs>
          <w:tab w:val="left" w:pos="851"/>
        </w:tabs>
        <w:jc w:val="both"/>
        <w:rPr>
          <w:rFonts w:ascii="Arial" w:eastAsia="Arial" w:hAnsi="Arial" w:cs="Arial"/>
          <w:sz w:val="18"/>
          <w:szCs w:val="18"/>
        </w:rPr>
      </w:pPr>
      <w:r w:rsidRPr="008D6927">
        <w:rPr>
          <w:rFonts w:ascii="Arial" w:eastAsia="Arial" w:hAnsi="Arial" w:cs="Arial"/>
          <w:sz w:val="18"/>
          <w:szCs w:val="18"/>
        </w:rPr>
        <w:t xml:space="preserve">плату за все виды коммунальных услуг, предоставление которых возможно с учетом наличия в </w:t>
      </w:r>
      <w:r w:rsidR="0088412F" w:rsidRPr="008D6927">
        <w:rPr>
          <w:rFonts w:ascii="Arial" w:eastAsia="Arial" w:hAnsi="Arial" w:cs="Arial"/>
          <w:sz w:val="18"/>
          <w:szCs w:val="18"/>
        </w:rPr>
        <w:t>Многоквартирном</w:t>
      </w:r>
      <w:r w:rsidRPr="008D6927">
        <w:rPr>
          <w:rFonts w:ascii="Arial" w:eastAsia="Arial" w:hAnsi="Arial" w:cs="Arial"/>
          <w:sz w:val="18"/>
          <w:szCs w:val="18"/>
        </w:rPr>
        <w:t xml:space="preserve"> доме внутридомовых инженерных систем, значения тарифов (цен) на коммунальные услуги, единицы измерения объемов (количества) коммунальных ресурсов или отведенных сточных вод, текущие и предыдущие показания ОДПУ и ИПУ, объем (количество) потребленных в течение расчетного периода коммунальных ресурсов и отведенных сточных вод, который в случаях, указанных в Правилах предоставления коммунальных услуг, указывается Собственником или Управляющей организацией в специальных графах; формулы расчета начислений за ОДН. </w:t>
      </w:r>
    </w:p>
    <w:p w14:paraId="2852F297" w14:textId="77777777" w:rsidR="00B15A4B" w:rsidRPr="008D6927" w:rsidRDefault="00020A7C" w:rsidP="00B15A4B">
      <w:pPr>
        <w:pStyle w:val="af1"/>
        <w:numPr>
          <w:ilvl w:val="0"/>
          <w:numId w:val="16"/>
        </w:numPr>
        <w:tabs>
          <w:tab w:val="left" w:pos="851"/>
        </w:tabs>
        <w:jc w:val="both"/>
        <w:rPr>
          <w:rFonts w:ascii="Arial" w:eastAsia="Arial" w:hAnsi="Arial" w:cs="Arial"/>
          <w:sz w:val="18"/>
          <w:szCs w:val="18"/>
        </w:rPr>
      </w:pPr>
      <w:r w:rsidRPr="008D6927">
        <w:rPr>
          <w:rFonts w:ascii="Arial" w:eastAsia="Arial" w:hAnsi="Arial" w:cs="Arial"/>
          <w:sz w:val="18"/>
          <w:szCs w:val="18"/>
        </w:rPr>
        <w:t>сведения</w:t>
      </w:r>
      <w:r w:rsidR="005E3126" w:rsidRPr="008D6927">
        <w:rPr>
          <w:rFonts w:ascii="Arial" w:eastAsia="Arial" w:hAnsi="Arial" w:cs="Arial"/>
          <w:sz w:val="18"/>
          <w:szCs w:val="18"/>
        </w:rPr>
        <w:t xml:space="preserve"> о задолженности по каждому виду коммунальных услуг, учет которой ведется согласно пункту 118 Правил предоставления коммунальных услуг.</w:t>
      </w:r>
      <w:r w:rsidR="006F07AA" w:rsidRPr="008D6927">
        <w:rPr>
          <w:rFonts w:ascii="Arial" w:eastAsia="Arial" w:hAnsi="Arial" w:cs="Arial"/>
          <w:sz w:val="18"/>
          <w:szCs w:val="18"/>
        </w:rPr>
        <w:t xml:space="preserve"> </w:t>
      </w:r>
      <w:r w:rsidR="005E3126" w:rsidRPr="008D6927">
        <w:rPr>
          <w:rFonts w:ascii="Arial" w:eastAsia="Arial" w:hAnsi="Arial" w:cs="Arial"/>
          <w:sz w:val="18"/>
          <w:szCs w:val="18"/>
        </w:rPr>
        <w:t>Наличие задолженности является основанием для предъявления потребителю в отдельном документе пеней за несвоевременную оплату оказанных услуг.</w:t>
      </w:r>
    </w:p>
    <w:p w14:paraId="113157E3" w14:textId="77777777" w:rsidR="001940C1" w:rsidRPr="008D6927" w:rsidRDefault="005E3126" w:rsidP="00B15A4B">
      <w:pPr>
        <w:pStyle w:val="af1"/>
        <w:numPr>
          <w:ilvl w:val="0"/>
          <w:numId w:val="17"/>
        </w:numPr>
        <w:tabs>
          <w:tab w:val="left" w:pos="851"/>
        </w:tabs>
        <w:jc w:val="both"/>
        <w:rPr>
          <w:rFonts w:ascii="Arial" w:eastAsia="Arial" w:hAnsi="Arial" w:cs="Arial"/>
          <w:sz w:val="18"/>
          <w:szCs w:val="18"/>
        </w:rPr>
      </w:pPr>
      <w:r w:rsidRPr="008D6927">
        <w:rPr>
          <w:rFonts w:ascii="Arial" w:eastAsia="Arial" w:hAnsi="Arial" w:cs="Arial"/>
          <w:sz w:val="18"/>
          <w:szCs w:val="18"/>
        </w:rPr>
        <w:t>другие сведения, предусмотренные законодательством Российской Федерации и настоящим Договором.</w:t>
      </w:r>
    </w:p>
    <w:p w14:paraId="2D054874" w14:textId="77777777" w:rsidR="001940C1" w:rsidRPr="008D6927" w:rsidRDefault="005E3126" w:rsidP="00020A7C">
      <w:pPr>
        <w:pStyle w:val="af1"/>
        <w:numPr>
          <w:ilvl w:val="0"/>
          <w:numId w:val="12"/>
        </w:numPr>
        <w:tabs>
          <w:tab w:val="left" w:pos="851"/>
        </w:tabs>
        <w:ind w:left="0" w:firstLine="360"/>
        <w:jc w:val="both"/>
        <w:rPr>
          <w:rFonts w:ascii="Arial" w:eastAsia="Arial" w:hAnsi="Arial" w:cs="Arial"/>
          <w:sz w:val="18"/>
          <w:szCs w:val="18"/>
        </w:rPr>
      </w:pPr>
      <w:r w:rsidRPr="008D6927">
        <w:rPr>
          <w:rFonts w:ascii="Arial" w:eastAsia="Arial" w:hAnsi="Arial" w:cs="Arial"/>
          <w:sz w:val="18"/>
          <w:szCs w:val="18"/>
        </w:rPr>
        <w:t xml:space="preserve">Собственник вносит плату за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ение и коммунальные услуги Управляющей организации на банковский счет, указанный в квитанции. </w:t>
      </w:r>
    </w:p>
    <w:p w14:paraId="3EB94B54" w14:textId="77777777" w:rsidR="001940C1" w:rsidRPr="008D6927" w:rsidRDefault="005E3126" w:rsidP="00020A7C">
      <w:pPr>
        <w:pStyle w:val="af1"/>
        <w:numPr>
          <w:ilvl w:val="0"/>
          <w:numId w:val="12"/>
        </w:numPr>
        <w:tabs>
          <w:tab w:val="left" w:pos="851"/>
        </w:tabs>
        <w:ind w:left="0" w:firstLine="360"/>
        <w:jc w:val="both"/>
        <w:rPr>
          <w:rFonts w:ascii="Arial" w:eastAsia="Arial" w:hAnsi="Arial" w:cs="Arial"/>
          <w:sz w:val="18"/>
          <w:szCs w:val="18"/>
        </w:rPr>
      </w:pPr>
      <w:r w:rsidRPr="008D6927">
        <w:rPr>
          <w:rFonts w:ascii="Arial" w:eastAsia="Arial" w:hAnsi="Arial" w:cs="Arial"/>
          <w:sz w:val="18"/>
          <w:szCs w:val="18"/>
        </w:rPr>
        <w:t xml:space="preserve">В случае изменения банковского счета Управляющей организации, на который Собственник обязан вносить плату за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ение и коммунальные услуги, Управляющая организация обязана направить Собственнику заверенное печатью письменное сообщение об изменении банковского счета Управляющей организации. Ответственность за последствия ненадлежащего уведомления Собственника об изменении банковского счета несет Управляющая организация. Ответственность за последствия внесения платы за </w:t>
      </w:r>
      <w:r w:rsidR="00B9529C" w:rsidRPr="008D6927">
        <w:rPr>
          <w:rFonts w:ascii="Arial" w:eastAsia="Arial" w:hAnsi="Arial" w:cs="Arial"/>
          <w:sz w:val="18"/>
          <w:szCs w:val="18"/>
        </w:rPr>
        <w:t>Помещ</w:t>
      </w:r>
      <w:r w:rsidRPr="008D6927">
        <w:rPr>
          <w:rFonts w:ascii="Arial" w:eastAsia="Arial" w:hAnsi="Arial" w:cs="Arial"/>
          <w:sz w:val="18"/>
          <w:szCs w:val="18"/>
        </w:rPr>
        <w:t>ение и коммунальные услуги на счет, не принадлежащий Управляющей организации, несет Собственник.</w:t>
      </w:r>
    </w:p>
    <w:p w14:paraId="658BB067" w14:textId="77777777" w:rsidR="001940C1" w:rsidRPr="008D6927" w:rsidRDefault="005E3126" w:rsidP="00020A7C">
      <w:pPr>
        <w:pStyle w:val="af1"/>
        <w:numPr>
          <w:ilvl w:val="0"/>
          <w:numId w:val="12"/>
        </w:numPr>
        <w:tabs>
          <w:tab w:val="left" w:pos="851"/>
        </w:tabs>
        <w:ind w:left="0" w:firstLine="360"/>
        <w:jc w:val="both"/>
        <w:rPr>
          <w:rFonts w:ascii="Arial" w:eastAsia="Arial" w:hAnsi="Arial" w:cs="Arial"/>
          <w:sz w:val="18"/>
          <w:szCs w:val="18"/>
        </w:rPr>
      </w:pPr>
      <w:r w:rsidRPr="008D6927">
        <w:rPr>
          <w:rFonts w:ascii="Arial" w:eastAsia="Arial" w:hAnsi="Arial" w:cs="Arial"/>
          <w:sz w:val="18"/>
          <w:szCs w:val="18"/>
        </w:rPr>
        <w:t xml:space="preserve">Неиспользование Собственником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ения не является основанием невнесения платы за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ение, отопление, а также иные платежи, предусмотренные действующим законодательством РФ и </w:t>
      </w:r>
      <w:r w:rsidR="00A33FE2" w:rsidRPr="008D6927">
        <w:rPr>
          <w:rFonts w:ascii="Arial" w:eastAsia="Arial" w:hAnsi="Arial" w:cs="Arial"/>
          <w:sz w:val="18"/>
          <w:szCs w:val="18"/>
        </w:rPr>
        <w:t>ОСС</w:t>
      </w:r>
      <w:r w:rsidRPr="008D6927">
        <w:rPr>
          <w:rFonts w:ascii="Arial" w:eastAsia="Arial" w:hAnsi="Arial" w:cs="Arial"/>
          <w:sz w:val="18"/>
          <w:szCs w:val="18"/>
        </w:rPr>
        <w:t>.</w:t>
      </w:r>
    </w:p>
    <w:p w14:paraId="3AFB45EC" w14:textId="77777777" w:rsidR="001940C1" w:rsidRPr="008D6927" w:rsidRDefault="005E3126" w:rsidP="00020A7C">
      <w:pPr>
        <w:pStyle w:val="af1"/>
        <w:numPr>
          <w:ilvl w:val="0"/>
          <w:numId w:val="12"/>
        </w:numPr>
        <w:tabs>
          <w:tab w:val="left" w:pos="851"/>
        </w:tabs>
        <w:ind w:left="0" w:firstLine="360"/>
        <w:jc w:val="both"/>
        <w:rPr>
          <w:rFonts w:ascii="Arial" w:eastAsia="Arial" w:hAnsi="Arial" w:cs="Arial"/>
          <w:sz w:val="18"/>
          <w:szCs w:val="18"/>
        </w:rPr>
      </w:pPr>
      <w:r w:rsidRPr="008D6927">
        <w:rPr>
          <w:rFonts w:ascii="Arial" w:eastAsia="Arial" w:hAnsi="Arial" w:cs="Arial"/>
          <w:sz w:val="18"/>
          <w:szCs w:val="18"/>
        </w:rPr>
        <w:t xml:space="preserve">При временном отсутствии в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ениях граждан, внесение платы за холодное водоснабжение, горячее водоснабжение и водоотведение при отсутствии в </w:t>
      </w:r>
      <w:r w:rsidR="00B9529C" w:rsidRPr="008D6927">
        <w:rPr>
          <w:rFonts w:ascii="Arial" w:eastAsia="Arial" w:hAnsi="Arial" w:cs="Arial"/>
          <w:sz w:val="18"/>
          <w:szCs w:val="18"/>
        </w:rPr>
        <w:t>Помещ</w:t>
      </w:r>
      <w:r w:rsidRPr="008D6927">
        <w:rPr>
          <w:rFonts w:ascii="Arial" w:eastAsia="Arial" w:hAnsi="Arial" w:cs="Arial"/>
          <w:sz w:val="18"/>
          <w:szCs w:val="18"/>
        </w:rPr>
        <w:t>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установленном действующим законодательством.</w:t>
      </w:r>
    </w:p>
    <w:p w14:paraId="54B634CB" w14:textId="77777777" w:rsidR="001940C1" w:rsidRPr="008D6927" w:rsidRDefault="005E3126" w:rsidP="00020A7C">
      <w:pPr>
        <w:pStyle w:val="af1"/>
        <w:numPr>
          <w:ilvl w:val="0"/>
          <w:numId w:val="12"/>
        </w:numPr>
        <w:tabs>
          <w:tab w:val="left" w:pos="851"/>
        </w:tabs>
        <w:ind w:left="0" w:firstLine="360"/>
        <w:jc w:val="both"/>
        <w:rPr>
          <w:rFonts w:ascii="Arial" w:eastAsia="Arial" w:hAnsi="Arial" w:cs="Arial"/>
          <w:sz w:val="18"/>
          <w:szCs w:val="18"/>
        </w:rPr>
      </w:pPr>
      <w:bookmarkStart w:id="31" w:name="bookmark=id.147n2zr" w:colFirst="0" w:colLast="0"/>
      <w:bookmarkEnd w:id="31"/>
      <w:r w:rsidRPr="008D6927">
        <w:rPr>
          <w:rFonts w:ascii="Arial" w:eastAsia="Arial" w:hAnsi="Arial" w:cs="Arial"/>
          <w:sz w:val="18"/>
          <w:szCs w:val="18"/>
        </w:rPr>
        <w:t>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акта органов государственной власти субъекта Российской Федерации.</w:t>
      </w:r>
    </w:p>
    <w:p w14:paraId="6D142337" w14:textId="77777777" w:rsidR="001940C1" w:rsidRPr="008D6927" w:rsidRDefault="005E3126" w:rsidP="00020A7C">
      <w:pPr>
        <w:pStyle w:val="af1"/>
        <w:widowControl w:val="0"/>
        <w:numPr>
          <w:ilvl w:val="0"/>
          <w:numId w:val="12"/>
        </w:numPr>
        <w:pBdr>
          <w:top w:val="nil"/>
          <w:left w:val="nil"/>
          <w:bottom w:val="nil"/>
          <w:right w:val="nil"/>
          <w:between w:val="nil"/>
        </w:pBdr>
        <w:tabs>
          <w:tab w:val="left" w:pos="851"/>
        </w:tabs>
        <w:ind w:left="0" w:firstLine="360"/>
        <w:jc w:val="both"/>
        <w:rPr>
          <w:rFonts w:ascii="Arial" w:eastAsia="Arial" w:hAnsi="Arial" w:cs="Arial"/>
          <w:color w:val="000000"/>
          <w:sz w:val="18"/>
          <w:szCs w:val="18"/>
        </w:rPr>
      </w:pPr>
      <w:r w:rsidRPr="008D6927">
        <w:rPr>
          <w:rFonts w:ascii="Arial" w:eastAsia="Arial" w:hAnsi="Arial" w:cs="Arial"/>
          <w:color w:val="000000"/>
          <w:sz w:val="18"/>
          <w:szCs w:val="18"/>
        </w:rPr>
        <w:t>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14:paraId="3897DC28" w14:textId="77777777" w:rsidR="001940C1" w:rsidRPr="008D6927" w:rsidRDefault="005E3126" w:rsidP="00020A7C">
      <w:pPr>
        <w:pStyle w:val="af1"/>
        <w:numPr>
          <w:ilvl w:val="0"/>
          <w:numId w:val="12"/>
        </w:numPr>
        <w:tabs>
          <w:tab w:val="left" w:pos="851"/>
        </w:tabs>
        <w:ind w:left="0" w:firstLine="360"/>
        <w:jc w:val="both"/>
        <w:rPr>
          <w:rFonts w:ascii="Arial" w:eastAsia="Arial" w:hAnsi="Arial" w:cs="Arial"/>
          <w:sz w:val="18"/>
          <w:szCs w:val="18"/>
        </w:rPr>
      </w:pPr>
      <w:r w:rsidRPr="008D6927">
        <w:rPr>
          <w:rFonts w:ascii="Arial" w:eastAsia="Arial" w:hAnsi="Arial" w:cs="Arial"/>
          <w:sz w:val="18"/>
          <w:szCs w:val="18"/>
        </w:rPr>
        <w:t>Очередность погашения требований по денежным обязательствам определяется в соответствии с действующим законодательством.</w:t>
      </w:r>
    </w:p>
    <w:p w14:paraId="34E5C904" w14:textId="77777777" w:rsidR="001940C1" w:rsidRPr="008D6927" w:rsidRDefault="005E3126" w:rsidP="00020A7C">
      <w:pPr>
        <w:pStyle w:val="af1"/>
        <w:numPr>
          <w:ilvl w:val="0"/>
          <w:numId w:val="12"/>
        </w:numPr>
        <w:tabs>
          <w:tab w:val="left" w:pos="851"/>
        </w:tabs>
        <w:ind w:left="0" w:firstLine="360"/>
        <w:jc w:val="both"/>
        <w:rPr>
          <w:rFonts w:ascii="Arial" w:eastAsia="Arial" w:hAnsi="Arial" w:cs="Arial"/>
          <w:sz w:val="18"/>
          <w:szCs w:val="18"/>
        </w:rPr>
      </w:pPr>
      <w:r w:rsidRPr="008D6927">
        <w:rPr>
          <w:rFonts w:ascii="Arial" w:eastAsia="Arial" w:hAnsi="Arial" w:cs="Arial"/>
          <w:sz w:val="18"/>
          <w:szCs w:val="18"/>
        </w:rPr>
        <w:t xml:space="preserve">В случае возникновения необходимости проведения не установленных Договором работ и услуг Собственники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ений </w:t>
      </w:r>
      <w:r w:rsidR="0088412F" w:rsidRPr="008D6927">
        <w:rPr>
          <w:rFonts w:ascii="Arial" w:eastAsia="Arial" w:hAnsi="Arial" w:cs="Arial"/>
          <w:sz w:val="18"/>
          <w:szCs w:val="18"/>
        </w:rPr>
        <w:t>Многоквартирного</w:t>
      </w:r>
      <w:r w:rsidRPr="008D6927">
        <w:rPr>
          <w:rFonts w:ascii="Arial" w:eastAsia="Arial" w:hAnsi="Arial" w:cs="Arial"/>
          <w:sz w:val="18"/>
          <w:szCs w:val="18"/>
        </w:rPr>
        <w:t xml:space="preserve"> дома на </w:t>
      </w:r>
      <w:r w:rsidR="00A33FE2" w:rsidRPr="008D6927">
        <w:rPr>
          <w:rFonts w:ascii="Arial" w:eastAsia="Arial" w:hAnsi="Arial" w:cs="Arial"/>
          <w:sz w:val="18"/>
          <w:szCs w:val="18"/>
        </w:rPr>
        <w:t>ОСС</w:t>
      </w:r>
      <w:r w:rsidRPr="008D6927">
        <w:rPr>
          <w:rFonts w:ascii="Arial" w:eastAsia="Arial" w:hAnsi="Arial" w:cs="Arial"/>
          <w:sz w:val="18"/>
          <w:szCs w:val="18"/>
        </w:rPr>
        <w:t xml:space="preserve">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ений </w:t>
      </w:r>
      <w:r w:rsidR="0088412F" w:rsidRPr="008D6927">
        <w:rPr>
          <w:rFonts w:ascii="Arial" w:eastAsia="Arial" w:hAnsi="Arial" w:cs="Arial"/>
          <w:sz w:val="18"/>
          <w:szCs w:val="18"/>
        </w:rPr>
        <w:t>Многоквартирного</w:t>
      </w:r>
      <w:r w:rsidRPr="008D6927">
        <w:rPr>
          <w:rFonts w:ascii="Arial" w:eastAsia="Arial" w:hAnsi="Arial" w:cs="Arial"/>
          <w:sz w:val="18"/>
          <w:szCs w:val="18"/>
        </w:rPr>
        <w:t xml:space="preserve"> дома рассчитывается пропорционально доли собственности в общем имуществе </w:t>
      </w:r>
      <w:r w:rsidR="0088412F" w:rsidRPr="008D6927">
        <w:rPr>
          <w:rFonts w:ascii="Arial" w:eastAsia="Arial" w:hAnsi="Arial" w:cs="Arial"/>
          <w:sz w:val="18"/>
          <w:szCs w:val="18"/>
        </w:rPr>
        <w:t>Многоквартирного</w:t>
      </w:r>
      <w:r w:rsidRPr="008D6927">
        <w:rPr>
          <w:rFonts w:ascii="Arial" w:eastAsia="Arial" w:hAnsi="Arial" w:cs="Arial"/>
          <w:sz w:val="18"/>
          <w:szCs w:val="18"/>
        </w:rPr>
        <w:t xml:space="preserve"> дома. Оплата в установленном случае производится Собственником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ений </w:t>
      </w:r>
      <w:r w:rsidR="0088412F" w:rsidRPr="008D6927">
        <w:rPr>
          <w:rFonts w:ascii="Arial" w:eastAsia="Arial" w:hAnsi="Arial" w:cs="Arial"/>
          <w:sz w:val="18"/>
          <w:szCs w:val="18"/>
        </w:rPr>
        <w:t>Многоквартирного</w:t>
      </w:r>
      <w:r w:rsidRPr="008D6927">
        <w:rPr>
          <w:rFonts w:ascii="Arial" w:eastAsia="Arial" w:hAnsi="Arial" w:cs="Arial"/>
          <w:sz w:val="18"/>
          <w:szCs w:val="18"/>
        </w:rPr>
        <w:t xml:space="preserve"> дома в соответствии с выставленным Управляющей организацией счетом на предоплату, в котором должны быть указаны: наименование дополнительных работ, их стоимость, </w:t>
      </w:r>
      <w:r w:rsidRPr="008D6927">
        <w:rPr>
          <w:rFonts w:ascii="Arial" w:eastAsia="Arial" w:hAnsi="Arial" w:cs="Arial"/>
          <w:sz w:val="18"/>
          <w:szCs w:val="18"/>
        </w:rPr>
        <w:lastRenderedPageBreak/>
        <w:t>расчетный счёт, на который должны быть перечислены денежные средства. Платеж должен быть внесен правообладателем/Собственником не позднее 10 банковских дней со дня выставления счета.</w:t>
      </w:r>
    </w:p>
    <w:p w14:paraId="6E5D7A2A" w14:textId="77777777" w:rsidR="001940C1" w:rsidRPr="008D6927" w:rsidRDefault="005E3126" w:rsidP="00020A7C">
      <w:pPr>
        <w:pStyle w:val="af1"/>
        <w:numPr>
          <w:ilvl w:val="0"/>
          <w:numId w:val="12"/>
        </w:numPr>
        <w:tabs>
          <w:tab w:val="left" w:pos="851"/>
        </w:tabs>
        <w:ind w:left="0" w:firstLine="360"/>
        <w:jc w:val="both"/>
        <w:rPr>
          <w:rFonts w:ascii="Arial" w:eastAsia="Arial" w:hAnsi="Arial" w:cs="Arial"/>
          <w:sz w:val="18"/>
          <w:szCs w:val="18"/>
        </w:rPr>
      </w:pPr>
      <w:r w:rsidRPr="008D6927">
        <w:rPr>
          <w:rFonts w:ascii="Arial" w:eastAsia="Arial" w:hAnsi="Arial" w:cs="Arial"/>
          <w:sz w:val="18"/>
          <w:szCs w:val="18"/>
        </w:rPr>
        <w:t xml:space="preserve">Капитальный ремонт общего имущества в </w:t>
      </w:r>
      <w:r w:rsidR="0088412F" w:rsidRPr="008D6927">
        <w:rPr>
          <w:rFonts w:ascii="Arial" w:eastAsia="Arial" w:hAnsi="Arial" w:cs="Arial"/>
          <w:sz w:val="18"/>
          <w:szCs w:val="18"/>
        </w:rPr>
        <w:t>Многоквартирном</w:t>
      </w:r>
      <w:r w:rsidRPr="008D6927">
        <w:rPr>
          <w:rFonts w:ascii="Arial" w:eastAsia="Arial" w:hAnsi="Arial" w:cs="Arial"/>
          <w:sz w:val="18"/>
          <w:szCs w:val="18"/>
        </w:rPr>
        <w:t xml:space="preserve"> доме проводится за счет Собственников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ений в </w:t>
      </w:r>
      <w:r w:rsidR="0088412F" w:rsidRPr="008D6927">
        <w:rPr>
          <w:rFonts w:ascii="Arial" w:eastAsia="Arial" w:hAnsi="Arial" w:cs="Arial"/>
          <w:sz w:val="18"/>
          <w:szCs w:val="18"/>
        </w:rPr>
        <w:t>Многоквартирном</w:t>
      </w:r>
      <w:r w:rsidRPr="008D6927">
        <w:rPr>
          <w:rFonts w:ascii="Arial" w:eastAsia="Arial" w:hAnsi="Arial" w:cs="Arial"/>
          <w:sz w:val="18"/>
          <w:szCs w:val="18"/>
        </w:rPr>
        <w:t xml:space="preserve"> доме и (или) лиц, принявших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ения. Обязанность по оплате взносов на капитальный ремонт </w:t>
      </w:r>
      <w:r w:rsidR="0088412F" w:rsidRPr="008D6927">
        <w:rPr>
          <w:rFonts w:ascii="Arial" w:eastAsia="Arial" w:hAnsi="Arial" w:cs="Arial"/>
          <w:sz w:val="18"/>
          <w:szCs w:val="18"/>
        </w:rPr>
        <w:t>Многоквартирного</w:t>
      </w:r>
      <w:r w:rsidRPr="008D6927">
        <w:rPr>
          <w:rFonts w:ascii="Arial" w:eastAsia="Arial" w:hAnsi="Arial" w:cs="Arial"/>
          <w:sz w:val="18"/>
          <w:szCs w:val="18"/>
        </w:rPr>
        <w:t xml:space="preserve"> дома распространяется на всех Собственников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ений в </w:t>
      </w:r>
      <w:r w:rsidR="0088412F" w:rsidRPr="008D6927">
        <w:rPr>
          <w:rFonts w:ascii="Arial" w:eastAsia="Arial" w:hAnsi="Arial" w:cs="Arial"/>
          <w:sz w:val="18"/>
          <w:szCs w:val="18"/>
        </w:rPr>
        <w:t>Многоквартирном</w:t>
      </w:r>
      <w:r w:rsidRPr="008D6927">
        <w:rPr>
          <w:rFonts w:ascii="Arial" w:eastAsia="Arial" w:hAnsi="Arial" w:cs="Arial"/>
          <w:sz w:val="18"/>
          <w:szCs w:val="18"/>
        </w:rPr>
        <w:t xml:space="preserve"> доме и (или) лиц, принявших </w:t>
      </w:r>
      <w:r w:rsidR="00B9529C" w:rsidRPr="008D6927">
        <w:rPr>
          <w:rFonts w:ascii="Arial" w:eastAsia="Arial" w:hAnsi="Arial" w:cs="Arial"/>
          <w:sz w:val="18"/>
          <w:szCs w:val="18"/>
        </w:rPr>
        <w:t>Помещ</w:t>
      </w:r>
      <w:r w:rsidRPr="008D6927">
        <w:rPr>
          <w:rFonts w:ascii="Arial" w:eastAsia="Arial" w:hAnsi="Arial" w:cs="Arial"/>
          <w:sz w:val="18"/>
          <w:szCs w:val="18"/>
        </w:rPr>
        <w:t>ения в этом доме в соответствии со ст.154 Жилищного кодекса РФ.</w:t>
      </w:r>
    </w:p>
    <w:p w14:paraId="132483B0" w14:textId="77777777" w:rsidR="001940C1" w:rsidRPr="008D6927" w:rsidRDefault="001940C1">
      <w:pPr>
        <w:ind w:firstLine="720"/>
        <w:jc w:val="both"/>
        <w:rPr>
          <w:rFonts w:ascii="Arial" w:eastAsia="Arial" w:hAnsi="Arial" w:cs="Arial"/>
          <w:sz w:val="18"/>
          <w:szCs w:val="18"/>
        </w:rPr>
      </w:pPr>
    </w:p>
    <w:p w14:paraId="7ADCB619" w14:textId="77777777" w:rsidR="001940C1" w:rsidRPr="008D6927" w:rsidRDefault="005E3126" w:rsidP="005D138C">
      <w:pPr>
        <w:pStyle w:val="1"/>
        <w:spacing w:before="0" w:after="240"/>
        <w:rPr>
          <w:rFonts w:ascii="Arial" w:hAnsi="Arial" w:cs="Arial"/>
          <w:bCs/>
          <w:sz w:val="18"/>
          <w:szCs w:val="18"/>
        </w:rPr>
      </w:pPr>
      <w:r w:rsidRPr="008D6927">
        <w:rPr>
          <w:rStyle w:val="af2"/>
          <w:rFonts w:ascii="Arial" w:hAnsi="Arial" w:cs="Arial"/>
          <w:b/>
          <w:sz w:val="18"/>
          <w:szCs w:val="18"/>
        </w:rPr>
        <w:t>5. Ответственность сторон.</w:t>
      </w:r>
    </w:p>
    <w:p w14:paraId="0042E202" w14:textId="77777777" w:rsidR="001940C1" w:rsidRPr="008D6927" w:rsidRDefault="005E3126" w:rsidP="00B15A4B">
      <w:pPr>
        <w:pStyle w:val="af1"/>
        <w:numPr>
          <w:ilvl w:val="0"/>
          <w:numId w:val="18"/>
        </w:numPr>
        <w:tabs>
          <w:tab w:val="left" w:pos="851"/>
        </w:tabs>
        <w:ind w:left="0" w:firstLine="360"/>
        <w:jc w:val="both"/>
        <w:rPr>
          <w:rFonts w:ascii="Arial" w:eastAsia="Arial" w:hAnsi="Arial" w:cs="Arial"/>
          <w:sz w:val="18"/>
          <w:szCs w:val="18"/>
        </w:rPr>
      </w:pPr>
      <w:bookmarkStart w:id="32" w:name="bookmark=id.3o7alnk" w:colFirst="0" w:colLast="0"/>
      <w:bookmarkEnd w:id="32"/>
      <w:r w:rsidRPr="008D6927">
        <w:rPr>
          <w:rFonts w:ascii="Arial" w:eastAsia="Arial" w:hAnsi="Arial" w:cs="Arial"/>
          <w:sz w:val="18"/>
          <w:szCs w:val="18"/>
        </w:rPr>
        <w:t>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20E52332" w14:textId="77777777" w:rsidR="001940C1" w:rsidRPr="008D6927" w:rsidRDefault="005E3126" w:rsidP="00B15A4B">
      <w:pPr>
        <w:pStyle w:val="af1"/>
        <w:numPr>
          <w:ilvl w:val="0"/>
          <w:numId w:val="18"/>
        </w:numPr>
        <w:tabs>
          <w:tab w:val="left" w:pos="851"/>
        </w:tabs>
        <w:ind w:left="0" w:firstLine="360"/>
        <w:jc w:val="both"/>
        <w:rPr>
          <w:rFonts w:ascii="Arial" w:eastAsia="Arial" w:hAnsi="Arial" w:cs="Arial"/>
          <w:sz w:val="18"/>
          <w:szCs w:val="18"/>
        </w:rPr>
      </w:pPr>
      <w:r w:rsidRPr="008D6927">
        <w:rPr>
          <w:rFonts w:ascii="Arial" w:eastAsia="Arial" w:hAnsi="Arial" w:cs="Arial"/>
          <w:sz w:val="18"/>
          <w:szCs w:val="18"/>
        </w:rPr>
        <w:t>Управляющая организация несёт ответственность за ущерб, причинённый имуществу в Многоквартирном доме, возникший в результате ее действий или бездействий, в порядке, установленном законодательством.</w:t>
      </w:r>
    </w:p>
    <w:p w14:paraId="1183FF0C" w14:textId="77777777" w:rsidR="001940C1" w:rsidRPr="008D6927" w:rsidRDefault="005E3126" w:rsidP="00B15A4B">
      <w:pPr>
        <w:pStyle w:val="af1"/>
        <w:numPr>
          <w:ilvl w:val="0"/>
          <w:numId w:val="18"/>
        </w:numPr>
        <w:tabs>
          <w:tab w:val="left" w:pos="851"/>
        </w:tabs>
        <w:ind w:left="0" w:firstLine="360"/>
        <w:jc w:val="both"/>
        <w:rPr>
          <w:rFonts w:ascii="Arial" w:eastAsia="Arial" w:hAnsi="Arial" w:cs="Arial"/>
          <w:sz w:val="18"/>
          <w:szCs w:val="18"/>
        </w:rPr>
      </w:pPr>
      <w:r w:rsidRPr="008D6927">
        <w:rPr>
          <w:rFonts w:ascii="Arial" w:eastAsia="Arial" w:hAnsi="Arial" w:cs="Arial"/>
          <w:sz w:val="18"/>
          <w:szCs w:val="18"/>
        </w:rPr>
        <w:t>Управляющая организация несет ответственность перед Собственником за свою работу и за все подрядные организации, с которыми она заключает договор на обслуживание дома.</w:t>
      </w:r>
    </w:p>
    <w:p w14:paraId="0FDC34F9" w14:textId="77777777" w:rsidR="001940C1" w:rsidRPr="008D6927" w:rsidRDefault="005E3126" w:rsidP="00B15A4B">
      <w:pPr>
        <w:pStyle w:val="af1"/>
        <w:numPr>
          <w:ilvl w:val="0"/>
          <w:numId w:val="18"/>
        </w:numPr>
        <w:tabs>
          <w:tab w:val="left" w:pos="851"/>
        </w:tabs>
        <w:ind w:left="0" w:firstLine="360"/>
        <w:jc w:val="both"/>
        <w:rPr>
          <w:rFonts w:ascii="Arial" w:eastAsia="Arial" w:hAnsi="Arial" w:cs="Arial"/>
          <w:sz w:val="18"/>
          <w:szCs w:val="18"/>
        </w:rPr>
      </w:pPr>
      <w:r w:rsidRPr="008D6927">
        <w:rPr>
          <w:rFonts w:ascii="Arial" w:eastAsia="Arial" w:hAnsi="Arial" w:cs="Arial"/>
          <w:sz w:val="18"/>
          <w:szCs w:val="18"/>
        </w:rPr>
        <w:t xml:space="preserve">В случае оказания услуг и выполнения работ по управлению, содержанию и ремонту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ения и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несёт ответственность в порядке, установленном законодательством и </w:t>
      </w:r>
      <w:r w:rsidR="00FB0429" w:rsidRPr="008D6927">
        <w:rPr>
          <w:rFonts w:ascii="Arial" w:eastAsia="Arial" w:hAnsi="Arial" w:cs="Arial"/>
          <w:sz w:val="18"/>
          <w:szCs w:val="18"/>
        </w:rPr>
        <w:t>производит расчет начислений в соответствии с</w:t>
      </w:r>
      <w:r w:rsidRPr="008D6927">
        <w:rPr>
          <w:rFonts w:ascii="Arial" w:eastAsia="Arial" w:hAnsi="Arial" w:cs="Arial"/>
          <w:sz w:val="18"/>
          <w:szCs w:val="18"/>
        </w:rPr>
        <w:t xml:space="preserve"> </w:t>
      </w:r>
      <w:r w:rsidR="004C3522" w:rsidRPr="008D6927">
        <w:rPr>
          <w:rFonts w:ascii="Arial" w:eastAsia="Arial" w:hAnsi="Arial" w:cs="Arial"/>
          <w:sz w:val="18"/>
          <w:szCs w:val="18"/>
        </w:rPr>
        <w:t xml:space="preserve">законодательством Российской Федерации. </w:t>
      </w:r>
    </w:p>
    <w:p w14:paraId="0DE8DE1F" w14:textId="77777777" w:rsidR="001940C1" w:rsidRPr="008D6927" w:rsidRDefault="005E3126" w:rsidP="00B15A4B">
      <w:pPr>
        <w:pStyle w:val="af1"/>
        <w:widowControl w:val="0"/>
        <w:numPr>
          <w:ilvl w:val="0"/>
          <w:numId w:val="18"/>
        </w:numPr>
        <w:tabs>
          <w:tab w:val="left" w:pos="851"/>
        </w:tabs>
        <w:ind w:left="0" w:firstLine="360"/>
        <w:jc w:val="both"/>
        <w:rPr>
          <w:rFonts w:ascii="Arial" w:eastAsia="Arial" w:hAnsi="Arial" w:cs="Arial"/>
          <w:sz w:val="18"/>
          <w:szCs w:val="18"/>
        </w:rPr>
      </w:pPr>
      <w:r w:rsidRPr="008D6927">
        <w:rPr>
          <w:rFonts w:ascii="Arial" w:eastAsia="Arial" w:hAnsi="Arial" w:cs="Arial"/>
          <w:sz w:val="18"/>
          <w:szCs w:val="18"/>
        </w:rPr>
        <w:t xml:space="preserve">В случае несвоевременного и (или) неполного внесения платы за </w:t>
      </w:r>
      <w:r w:rsidR="00B9529C" w:rsidRPr="008D6927">
        <w:rPr>
          <w:rFonts w:ascii="Arial" w:eastAsia="Arial" w:hAnsi="Arial" w:cs="Arial"/>
          <w:sz w:val="18"/>
          <w:szCs w:val="18"/>
        </w:rPr>
        <w:t>Помещ</w:t>
      </w:r>
      <w:r w:rsidRPr="008D6927">
        <w:rPr>
          <w:rFonts w:ascii="Arial" w:eastAsia="Arial" w:hAnsi="Arial" w:cs="Arial"/>
          <w:sz w:val="18"/>
          <w:szCs w:val="18"/>
        </w:rPr>
        <w:t>ение и коммунальные услуги, Собственник обязан уплатить Управляющей организации пени в размере и в порядке, установленными частью 14 статьи 155 Жилищного кодекса Российской Федерации.</w:t>
      </w:r>
    </w:p>
    <w:p w14:paraId="399DFE70" w14:textId="77777777" w:rsidR="001940C1" w:rsidRPr="008D6927" w:rsidRDefault="005E3126" w:rsidP="00B15A4B">
      <w:pPr>
        <w:pStyle w:val="af1"/>
        <w:numPr>
          <w:ilvl w:val="0"/>
          <w:numId w:val="18"/>
        </w:numPr>
        <w:pBdr>
          <w:top w:val="nil"/>
          <w:left w:val="nil"/>
          <w:bottom w:val="nil"/>
          <w:right w:val="nil"/>
          <w:between w:val="nil"/>
        </w:pBdr>
        <w:tabs>
          <w:tab w:val="left" w:pos="851"/>
        </w:tabs>
        <w:ind w:left="0" w:firstLine="360"/>
        <w:jc w:val="both"/>
        <w:rPr>
          <w:rFonts w:ascii="Arial" w:eastAsia="Arial" w:hAnsi="Arial" w:cs="Arial"/>
          <w:color w:val="000000"/>
          <w:sz w:val="18"/>
          <w:szCs w:val="18"/>
        </w:rPr>
      </w:pPr>
      <w:bookmarkStart w:id="33" w:name="bookmark=id.23ckvvd" w:colFirst="0" w:colLast="0"/>
      <w:bookmarkEnd w:id="33"/>
      <w:r w:rsidRPr="008D6927">
        <w:rPr>
          <w:rFonts w:ascii="Arial" w:eastAsia="Arial" w:hAnsi="Arial" w:cs="Arial"/>
          <w:color w:val="000000"/>
          <w:sz w:val="18"/>
          <w:szCs w:val="18"/>
        </w:rPr>
        <w:t xml:space="preserve">При выявлении Управляющей организацией факта проживания или пользования в </w:t>
      </w:r>
      <w:r w:rsidR="00B9529C" w:rsidRPr="008D6927">
        <w:rPr>
          <w:rFonts w:ascii="Arial" w:eastAsia="Arial" w:hAnsi="Arial" w:cs="Arial"/>
          <w:color w:val="000000"/>
          <w:sz w:val="18"/>
          <w:szCs w:val="18"/>
        </w:rPr>
        <w:t>Помещ</w:t>
      </w:r>
      <w:r w:rsidRPr="008D6927">
        <w:rPr>
          <w:rFonts w:ascii="Arial" w:eastAsia="Arial" w:hAnsi="Arial" w:cs="Arial"/>
          <w:color w:val="000000"/>
          <w:sz w:val="18"/>
          <w:szCs w:val="18"/>
        </w:rPr>
        <w:t xml:space="preserve">ении Собственника нанимателей/арендаторов, а </w:t>
      </w:r>
      <w:r w:rsidRPr="008D6927">
        <w:rPr>
          <w:rFonts w:ascii="Arial" w:eastAsia="Arial" w:hAnsi="Arial" w:cs="Arial"/>
          <w:sz w:val="18"/>
          <w:szCs w:val="18"/>
        </w:rPr>
        <w:t>также</w:t>
      </w:r>
      <w:r w:rsidRPr="008D6927">
        <w:rPr>
          <w:rFonts w:ascii="Arial" w:eastAsia="Arial" w:hAnsi="Arial" w:cs="Arial"/>
          <w:color w:val="000000"/>
          <w:sz w:val="18"/>
          <w:szCs w:val="18"/>
        </w:rPr>
        <w:t xml:space="preserve"> заключенных без соответствующего уведомления Управляющей организации договоров найма (аренды), из которых следует обязанность внесения платы Управляющей организации за содержание и ремонт </w:t>
      </w:r>
      <w:r w:rsidR="00B9529C" w:rsidRPr="008D6927">
        <w:rPr>
          <w:rFonts w:ascii="Arial" w:eastAsia="Arial" w:hAnsi="Arial" w:cs="Arial"/>
          <w:color w:val="000000"/>
          <w:sz w:val="18"/>
          <w:szCs w:val="18"/>
        </w:rPr>
        <w:t>Помещ</w:t>
      </w:r>
      <w:r w:rsidRPr="008D6927">
        <w:rPr>
          <w:rFonts w:ascii="Arial" w:eastAsia="Arial" w:hAnsi="Arial" w:cs="Arial"/>
          <w:color w:val="000000"/>
          <w:sz w:val="18"/>
          <w:szCs w:val="18"/>
        </w:rPr>
        <w:t>ения и Общего имущества в Многоквартирном доме, и невнесения за них платы, Управляющая организация вправе обратиться в суд с иском о взыскании с Собственника причиненного ущерба.</w:t>
      </w:r>
    </w:p>
    <w:p w14:paraId="7D36EAD9" w14:textId="77777777" w:rsidR="001940C1" w:rsidRPr="008D6927" w:rsidRDefault="005E3126" w:rsidP="00B15A4B">
      <w:pPr>
        <w:pStyle w:val="af1"/>
        <w:numPr>
          <w:ilvl w:val="0"/>
          <w:numId w:val="18"/>
        </w:numPr>
        <w:pBdr>
          <w:top w:val="nil"/>
          <w:left w:val="nil"/>
          <w:bottom w:val="nil"/>
          <w:right w:val="nil"/>
          <w:between w:val="nil"/>
        </w:pBdr>
        <w:tabs>
          <w:tab w:val="left" w:pos="851"/>
        </w:tabs>
        <w:ind w:left="0" w:firstLine="360"/>
        <w:jc w:val="both"/>
        <w:rPr>
          <w:rFonts w:ascii="Arial" w:eastAsia="Arial" w:hAnsi="Arial" w:cs="Arial"/>
          <w:color w:val="000000"/>
          <w:sz w:val="18"/>
          <w:szCs w:val="18"/>
        </w:rPr>
      </w:pPr>
      <w:r w:rsidRPr="008D6927">
        <w:rPr>
          <w:rFonts w:ascii="Arial" w:eastAsia="Arial" w:hAnsi="Arial" w:cs="Arial"/>
          <w:color w:val="000000"/>
          <w:sz w:val="18"/>
          <w:szCs w:val="18"/>
        </w:rPr>
        <w:t xml:space="preserve">При нарушении Собственником </w:t>
      </w:r>
      <w:r w:rsidR="00B9529C" w:rsidRPr="008D6927">
        <w:rPr>
          <w:rFonts w:ascii="Arial" w:eastAsia="Arial" w:hAnsi="Arial" w:cs="Arial"/>
          <w:color w:val="000000"/>
          <w:sz w:val="18"/>
          <w:szCs w:val="18"/>
        </w:rPr>
        <w:t>Помещ</w:t>
      </w:r>
      <w:r w:rsidRPr="008D6927">
        <w:rPr>
          <w:rFonts w:ascii="Arial" w:eastAsia="Arial" w:hAnsi="Arial" w:cs="Arial"/>
          <w:color w:val="000000"/>
          <w:sz w:val="18"/>
          <w:szCs w:val="18"/>
        </w:rPr>
        <w:t xml:space="preserve">ения в </w:t>
      </w:r>
      <w:r w:rsidR="0088412F" w:rsidRPr="008D6927">
        <w:rPr>
          <w:rFonts w:ascii="Arial" w:eastAsia="Arial" w:hAnsi="Arial" w:cs="Arial"/>
          <w:color w:val="000000"/>
          <w:sz w:val="18"/>
          <w:szCs w:val="18"/>
        </w:rPr>
        <w:t>Многоквартирном</w:t>
      </w:r>
      <w:r w:rsidRPr="008D6927">
        <w:rPr>
          <w:rFonts w:ascii="Arial" w:eastAsia="Arial" w:hAnsi="Arial" w:cs="Arial"/>
          <w:color w:val="000000"/>
          <w:sz w:val="18"/>
          <w:szCs w:val="18"/>
        </w:rPr>
        <w:t xml:space="preserve"> доме и (или) лицом, принявшим </w:t>
      </w:r>
      <w:r w:rsidR="00B9529C" w:rsidRPr="008D6927">
        <w:rPr>
          <w:rFonts w:ascii="Arial" w:eastAsia="Arial" w:hAnsi="Arial" w:cs="Arial"/>
          <w:color w:val="000000"/>
          <w:sz w:val="18"/>
          <w:szCs w:val="18"/>
        </w:rPr>
        <w:t>Помещ</w:t>
      </w:r>
      <w:r w:rsidRPr="008D6927">
        <w:rPr>
          <w:rFonts w:ascii="Arial" w:eastAsia="Arial" w:hAnsi="Arial" w:cs="Arial"/>
          <w:color w:val="000000"/>
          <w:sz w:val="18"/>
          <w:szCs w:val="18"/>
        </w:rPr>
        <w:t>ение, обязательств, предусмотренных настоящим Договором, последний несет ответственность перед Управляющей организацией и третьими лицами за все последствия, возникшие в результате каких-либо аварийных и иных ситуаций.</w:t>
      </w:r>
    </w:p>
    <w:p w14:paraId="3EDC70B5" w14:textId="77777777" w:rsidR="001940C1" w:rsidRPr="008D6927" w:rsidRDefault="005E3126" w:rsidP="00B15A4B">
      <w:pPr>
        <w:pStyle w:val="af1"/>
        <w:numPr>
          <w:ilvl w:val="0"/>
          <w:numId w:val="18"/>
        </w:numPr>
        <w:pBdr>
          <w:top w:val="nil"/>
          <w:left w:val="nil"/>
          <w:bottom w:val="nil"/>
          <w:right w:val="nil"/>
          <w:between w:val="nil"/>
        </w:pBdr>
        <w:tabs>
          <w:tab w:val="left" w:pos="851"/>
        </w:tabs>
        <w:ind w:left="0" w:firstLine="360"/>
        <w:jc w:val="both"/>
        <w:rPr>
          <w:rFonts w:ascii="Arial" w:eastAsia="Arial" w:hAnsi="Arial" w:cs="Arial"/>
          <w:color w:val="000000"/>
          <w:sz w:val="18"/>
          <w:szCs w:val="18"/>
        </w:rPr>
      </w:pPr>
      <w:r w:rsidRPr="008D6927">
        <w:rPr>
          <w:rFonts w:ascii="Arial" w:eastAsia="Arial" w:hAnsi="Arial" w:cs="Arial"/>
          <w:color w:val="000000"/>
          <w:sz w:val="18"/>
          <w:szCs w:val="18"/>
        </w:rPr>
        <w:t xml:space="preserve">Собственник </w:t>
      </w:r>
      <w:r w:rsidR="00B9529C" w:rsidRPr="008D6927">
        <w:rPr>
          <w:rFonts w:ascii="Arial" w:eastAsia="Arial" w:hAnsi="Arial" w:cs="Arial"/>
          <w:color w:val="000000"/>
          <w:sz w:val="18"/>
          <w:szCs w:val="18"/>
        </w:rPr>
        <w:t>Помещ</w:t>
      </w:r>
      <w:r w:rsidRPr="008D6927">
        <w:rPr>
          <w:rFonts w:ascii="Arial" w:eastAsia="Arial" w:hAnsi="Arial" w:cs="Arial"/>
          <w:color w:val="000000"/>
          <w:sz w:val="18"/>
          <w:szCs w:val="18"/>
        </w:rPr>
        <w:t xml:space="preserve">ения в </w:t>
      </w:r>
      <w:r w:rsidR="0088412F" w:rsidRPr="008D6927">
        <w:rPr>
          <w:rFonts w:ascii="Arial" w:eastAsia="Arial" w:hAnsi="Arial" w:cs="Arial"/>
          <w:color w:val="000000"/>
          <w:sz w:val="18"/>
          <w:szCs w:val="18"/>
        </w:rPr>
        <w:t>Многоквартирном</w:t>
      </w:r>
      <w:r w:rsidRPr="008D6927">
        <w:rPr>
          <w:rFonts w:ascii="Arial" w:eastAsia="Arial" w:hAnsi="Arial" w:cs="Arial"/>
          <w:color w:val="000000"/>
          <w:sz w:val="18"/>
          <w:szCs w:val="18"/>
        </w:rPr>
        <w:t xml:space="preserve"> доме и (или) лицо, принявшим </w:t>
      </w:r>
      <w:r w:rsidR="00B9529C" w:rsidRPr="008D6927">
        <w:rPr>
          <w:rFonts w:ascii="Arial" w:eastAsia="Arial" w:hAnsi="Arial" w:cs="Arial"/>
          <w:color w:val="000000"/>
          <w:sz w:val="18"/>
          <w:szCs w:val="18"/>
        </w:rPr>
        <w:t>Помещ</w:t>
      </w:r>
      <w:r w:rsidRPr="008D6927">
        <w:rPr>
          <w:rFonts w:ascii="Arial" w:eastAsia="Arial" w:hAnsi="Arial" w:cs="Arial"/>
          <w:color w:val="000000"/>
          <w:sz w:val="18"/>
          <w:szCs w:val="18"/>
        </w:rPr>
        <w:t>ение, несет ответственность за нарушение требований пожарной безопасности в соответствии с действующим законодательством.</w:t>
      </w:r>
    </w:p>
    <w:p w14:paraId="29DC9C8F" w14:textId="39CC9F42" w:rsidR="001940C1" w:rsidRPr="008D6927" w:rsidRDefault="005E3126" w:rsidP="00B15A4B">
      <w:pPr>
        <w:pStyle w:val="af1"/>
        <w:numPr>
          <w:ilvl w:val="0"/>
          <w:numId w:val="18"/>
        </w:numPr>
        <w:pBdr>
          <w:top w:val="nil"/>
          <w:left w:val="nil"/>
          <w:bottom w:val="nil"/>
          <w:right w:val="nil"/>
          <w:between w:val="nil"/>
        </w:pBdr>
        <w:tabs>
          <w:tab w:val="left" w:pos="851"/>
        </w:tabs>
        <w:ind w:left="0" w:firstLine="360"/>
        <w:jc w:val="both"/>
        <w:rPr>
          <w:rFonts w:ascii="Arial" w:eastAsia="Arial" w:hAnsi="Arial" w:cs="Arial"/>
          <w:color w:val="000000"/>
          <w:sz w:val="18"/>
          <w:szCs w:val="18"/>
        </w:rPr>
      </w:pPr>
      <w:r w:rsidRPr="008D6927">
        <w:rPr>
          <w:rFonts w:ascii="Arial" w:eastAsia="Arial" w:hAnsi="Arial" w:cs="Arial"/>
          <w:color w:val="000000"/>
          <w:sz w:val="18"/>
          <w:szCs w:val="18"/>
        </w:rPr>
        <w:t xml:space="preserve">В случае причинения убытков Собственнику </w:t>
      </w:r>
      <w:r w:rsidR="00B9529C" w:rsidRPr="008D6927">
        <w:rPr>
          <w:rFonts w:ascii="Arial" w:eastAsia="Arial" w:hAnsi="Arial" w:cs="Arial"/>
          <w:color w:val="000000"/>
          <w:sz w:val="18"/>
          <w:szCs w:val="18"/>
        </w:rPr>
        <w:t>Помещ</w:t>
      </w:r>
      <w:r w:rsidRPr="008D6927">
        <w:rPr>
          <w:rFonts w:ascii="Arial" w:eastAsia="Arial" w:hAnsi="Arial" w:cs="Arial"/>
          <w:color w:val="000000"/>
          <w:sz w:val="18"/>
          <w:szCs w:val="18"/>
        </w:rPr>
        <w:t xml:space="preserve">ения в </w:t>
      </w:r>
      <w:r w:rsidR="0088412F" w:rsidRPr="008D6927">
        <w:rPr>
          <w:rFonts w:ascii="Arial" w:eastAsia="Arial" w:hAnsi="Arial" w:cs="Arial"/>
          <w:color w:val="000000"/>
          <w:sz w:val="18"/>
          <w:szCs w:val="18"/>
        </w:rPr>
        <w:t>Многоквартирном</w:t>
      </w:r>
      <w:r w:rsidRPr="008D6927">
        <w:rPr>
          <w:rFonts w:ascii="Arial" w:eastAsia="Arial" w:hAnsi="Arial" w:cs="Arial"/>
          <w:color w:val="000000"/>
          <w:sz w:val="18"/>
          <w:szCs w:val="18"/>
        </w:rPr>
        <w:t xml:space="preserve"> доме и (или) лицу, принявшему </w:t>
      </w:r>
      <w:r w:rsidR="00B9529C" w:rsidRPr="008D6927">
        <w:rPr>
          <w:rFonts w:ascii="Arial" w:eastAsia="Arial" w:hAnsi="Arial" w:cs="Arial"/>
          <w:color w:val="000000"/>
          <w:sz w:val="18"/>
          <w:szCs w:val="18"/>
        </w:rPr>
        <w:t>Помещ</w:t>
      </w:r>
      <w:r w:rsidRPr="008D6927">
        <w:rPr>
          <w:rFonts w:ascii="Arial" w:eastAsia="Arial" w:hAnsi="Arial" w:cs="Arial"/>
          <w:color w:val="000000"/>
          <w:sz w:val="18"/>
          <w:szCs w:val="18"/>
        </w:rPr>
        <w:t>ение по вине Управляющей организации</w:t>
      </w:r>
      <w:r w:rsidR="00427F2B">
        <w:rPr>
          <w:rFonts w:ascii="Arial" w:eastAsia="Arial" w:hAnsi="Arial" w:cs="Arial"/>
          <w:color w:val="000000"/>
          <w:sz w:val="18"/>
          <w:szCs w:val="18"/>
        </w:rPr>
        <w:t>,</w:t>
      </w:r>
      <w:r w:rsidRPr="008D6927">
        <w:rPr>
          <w:rFonts w:ascii="Arial" w:eastAsia="Arial" w:hAnsi="Arial" w:cs="Arial"/>
          <w:color w:val="000000"/>
          <w:sz w:val="18"/>
          <w:szCs w:val="18"/>
        </w:rPr>
        <w:t xml:space="preserve"> последняя несет ответственность в соответствии с действующим законодательством.</w:t>
      </w:r>
    </w:p>
    <w:p w14:paraId="0F6ED466" w14:textId="77777777" w:rsidR="001940C1" w:rsidRPr="008D6927" w:rsidRDefault="005E3126" w:rsidP="00B15A4B">
      <w:pPr>
        <w:pStyle w:val="af1"/>
        <w:numPr>
          <w:ilvl w:val="0"/>
          <w:numId w:val="18"/>
        </w:numPr>
        <w:pBdr>
          <w:top w:val="nil"/>
          <w:left w:val="nil"/>
          <w:bottom w:val="nil"/>
          <w:right w:val="nil"/>
          <w:between w:val="nil"/>
        </w:pBdr>
        <w:tabs>
          <w:tab w:val="left" w:pos="851"/>
        </w:tabs>
        <w:ind w:left="0" w:firstLine="360"/>
        <w:jc w:val="both"/>
        <w:rPr>
          <w:rFonts w:ascii="Arial" w:eastAsia="Arial" w:hAnsi="Arial" w:cs="Arial"/>
          <w:color w:val="000000"/>
          <w:sz w:val="18"/>
          <w:szCs w:val="18"/>
        </w:rPr>
      </w:pPr>
      <w:r w:rsidRPr="008D6927">
        <w:rPr>
          <w:rFonts w:ascii="Arial" w:eastAsia="Arial" w:hAnsi="Arial" w:cs="Arial"/>
          <w:color w:val="000000"/>
          <w:sz w:val="18"/>
          <w:szCs w:val="18"/>
        </w:rPr>
        <w:t xml:space="preserve">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w:t>
      </w:r>
      <w:r w:rsidR="00A33FE2" w:rsidRPr="008D6927">
        <w:rPr>
          <w:rFonts w:ascii="Arial" w:eastAsia="Arial" w:hAnsi="Arial" w:cs="Arial"/>
          <w:color w:val="000000"/>
          <w:sz w:val="18"/>
          <w:szCs w:val="18"/>
        </w:rPr>
        <w:t>ОСС</w:t>
      </w:r>
      <w:r w:rsidRPr="008D6927">
        <w:rPr>
          <w:rFonts w:ascii="Arial" w:eastAsia="Arial" w:hAnsi="Arial" w:cs="Arial"/>
          <w:color w:val="000000"/>
          <w:sz w:val="18"/>
          <w:szCs w:val="18"/>
        </w:rPr>
        <w:t xml:space="preserve">. </w:t>
      </w:r>
    </w:p>
    <w:p w14:paraId="29D6F43E" w14:textId="77777777" w:rsidR="001940C1" w:rsidRPr="008D6927" w:rsidRDefault="005E3126" w:rsidP="00B15A4B">
      <w:pPr>
        <w:pStyle w:val="af1"/>
        <w:numPr>
          <w:ilvl w:val="0"/>
          <w:numId w:val="18"/>
        </w:numPr>
        <w:pBdr>
          <w:top w:val="nil"/>
          <w:left w:val="nil"/>
          <w:bottom w:val="nil"/>
          <w:right w:val="nil"/>
          <w:between w:val="nil"/>
        </w:pBdr>
        <w:tabs>
          <w:tab w:val="left" w:pos="851"/>
        </w:tabs>
        <w:ind w:left="0" w:firstLine="360"/>
        <w:jc w:val="both"/>
        <w:rPr>
          <w:rFonts w:ascii="Arial" w:eastAsia="Arial" w:hAnsi="Arial" w:cs="Arial"/>
          <w:color w:val="000000"/>
          <w:sz w:val="18"/>
          <w:szCs w:val="18"/>
        </w:rPr>
      </w:pPr>
      <w:r w:rsidRPr="008D6927">
        <w:rPr>
          <w:rFonts w:ascii="Arial" w:eastAsia="Arial" w:hAnsi="Arial" w:cs="Arial"/>
          <w:color w:val="000000"/>
          <w:sz w:val="18"/>
          <w:szCs w:val="18"/>
        </w:rPr>
        <w:t xml:space="preserve">При наступлении обстоятельств непреодолимой силы Управляющая организация осуществляет указанные в  настоящем Договоре работы и услуги по содержанию и ремонту общего имущества Собственников </w:t>
      </w:r>
      <w:r w:rsidR="00B9529C" w:rsidRPr="008D6927">
        <w:rPr>
          <w:rFonts w:ascii="Arial" w:eastAsia="Arial" w:hAnsi="Arial" w:cs="Arial"/>
          <w:color w:val="000000"/>
          <w:sz w:val="18"/>
          <w:szCs w:val="18"/>
        </w:rPr>
        <w:t>Помещ</w:t>
      </w:r>
      <w:r w:rsidRPr="008D6927">
        <w:rPr>
          <w:rFonts w:ascii="Arial" w:eastAsia="Arial" w:hAnsi="Arial" w:cs="Arial"/>
          <w:color w:val="000000"/>
          <w:sz w:val="18"/>
          <w:szCs w:val="18"/>
        </w:rPr>
        <w:t xml:space="preserve">ений в </w:t>
      </w:r>
      <w:r w:rsidR="0088412F" w:rsidRPr="008D6927">
        <w:rPr>
          <w:rFonts w:ascii="Arial" w:eastAsia="Arial" w:hAnsi="Arial" w:cs="Arial"/>
          <w:color w:val="000000"/>
          <w:sz w:val="18"/>
          <w:szCs w:val="18"/>
        </w:rPr>
        <w:t>Многоквартирном</w:t>
      </w:r>
      <w:r w:rsidRPr="008D6927">
        <w:rPr>
          <w:rFonts w:ascii="Arial" w:eastAsia="Arial" w:hAnsi="Arial" w:cs="Arial"/>
          <w:color w:val="000000"/>
          <w:sz w:val="18"/>
          <w:szCs w:val="18"/>
        </w:rPr>
        <w:t xml:space="preserve"> доме и (или) лиц, принявших </w:t>
      </w:r>
      <w:r w:rsidR="00B9529C" w:rsidRPr="008D6927">
        <w:rPr>
          <w:rFonts w:ascii="Arial" w:eastAsia="Arial" w:hAnsi="Arial" w:cs="Arial"/>
          <w:color w:val="000000"/>
          <w:sz w:val="18"/>
          <w:szCs w:val="18"/>
        </w:rPr>
        <w:t>Помещ</w:t>
      </w:r>
      <w:r w:rsidRPr="008D6927">
        <w:rPr>
          <w:rFonts w:ascii="Arial" w:eastAsia="Arial" w:hAnsi="Arial" w:cs="Arial"/>
          <w:color w:val="000000"/>
          <w:sz w:val="18"/>
          <w:szCs w:val="18"/>
        </w:rPr>
        <w:t xml:space="preserve">ения, </w:t>
      </w:r>
      <w:r w:rsidR="00B9529C" w:rsidRPr="008D6927">
        <w:rPr>
          <w:rFonts w:ascii="Arial" w:eastAsia="Arial" w:hAnsi="Arial" w:cs="Arial"/>
          <w:color w:val="000000"/>
          <w:sz w:val="18"/>
          <w:szCs w:val="18"/>
        </w:rPr>
        <w:t>Помещ</w:t>
      </w:r>
      <w:r w:rsidRPr="008D6927">
        <w:rPr>
          <w:rFonts w:ascii="Arial" w:eastAsia="Arial" w:hAnsi="Arial" w:cs="Arial"/>
          <w:color w:val="000000"/>
          <w:sz w:val="18"/>
          <w:szCs w:val="18"/>
        </w:rPr>
        <w:t xml:space="preserve">ений в </w:t>
      </w:r>
      <w:r w:rsidR="0088412F" w:rsidRPr="008D6927">
        <w:rPr>
          <w:rFonts w:ascii="Arial" w:eastAsia="Arial" w:hAnsi="Arial" w:cs="Arial"/>
          <w:color w:val="000000"/>
          <w:sz w:val="18"/>
          <w:szCs w:val="18"/>
        </w:rPr>
        <w:t>Многоквартирном</w:t>
      </w:r>
      <w:r w:rsidRPr="008D6927">
        <w:rPr>
          <w:rFonts w:ascii="Arial" w:eastAsia="Arial" w:hAnsi="Arial" w:cs="Arial"/>
          <w:color w:val="000000"/>
          <w:sz w:val="18"/>
          <w:szCs w:val="18"/>
        </w:rPr>
        <w:t xml:space="preserve"> доме, выполнение и оказание которых возможно в сложившихся условиях, и предъявляет Собственникам </w:t>
      </w:r>
      <w:r w:rsidR="00B9529C" w:rsidRPr="008D6927">
        <w:rPr>
          <w:rFonts w:ascii="Arial" w:eastAsia="Arial" w:hAnsi="Arial" w:cs="Arial"/>
          <w:color w:val="000000"/>
          <w:sz w:val="18"/>
          <w:szCs w:val="18"/>
        </w:rPr>
        <w:t>Помещ</w:t>
      </w:r>
      <w:r w:rsidRPr="008D6927">
        <w:rPr>
          <w:rFonts w:ascii="Arial" w:eastAsia="Arial" w:hAnsi="Arial" w:cs="Arial"/>
          <w:color w:val="000000"/>
          <w:sz w:val="18"/>
          <w:szCs w:val="18"/>
        </w:rPr>
        <w:t xml:space="preserve">ений в </w:t>
      </w:r>
      <w:r w:rsidR="0088412F" w:rsidRPr="008D6927">
        <w:rPr>
          <w:rFonts w:ascii="Arial" w:eastAsia="Arial" w:hAnsi="Arial" w:cs="Arial"/>
          <w:color w:val="000000"/>
          <w:sz w:val="18"/>
          <w:szCs w:val="18"/>
        </w:rPr>
        <w:t>Многоквартирном</w:t>
      </w:r>
      <w:r w:rsidRPr="008D6927">
        <w:rPr>
          <w:rFonts w:ascii="Arial" w:eastAsia="Arial" w:hAnsi="Arial" w:cs="Arial"/>
          <w:color w:val="000000"/>
          <w:sz w:val="18"/>
          <w:szCs w:val="18"/>
        </w:rPr>
        <w:t xml:space="preserve"> доме и (или) лицам, принявшими </w:t>
      </w:r>
      <w:r w:rsidR="00B9529C" w:rsidRPr="008D6927">
        <w:rPr>
          <w:rFonts w:ascii="Arial" w:eastAsia="Arial" w:hAnsi="Arial" w:cs="Arial"/>
          <w:color w:val="000000"/>
          <w:sz w:val="18"/>
          <w:szCs w:val="18"/>
        </w:rPr>
        <w:t>Помещ</w:t>
      </w:r>
      <w:r w:rsidRPr="008D6927">
        <w:rPr>
          <w:rFonts w:ascii="Arial" w:eastAsia="Arial" w:hAnsi="Arial" w:cs="Arial"/>
          <w:color w:val="000000"/>
          <w:sz w:val="18"/>
          <w:szCs w:val="18"/>
        </w:rPr>
        <w:t xml:space="preserve">ения в </w:t>
      </w:r>
      <w:r w:rsidR="0088412F" w:rsidRPr="008D6927">
        <w:rPr>
          <w:rFonts w:ascii="Arial" w:eastAsia="Arial" w:hAnsi="Arial" w:cs="Arial"/>
          <w:color w:val="000000"/>
          <w:sz w:val="18"/>
          <w:szCs w:val="18"/>
        </w:rPr>
        <w:t>Многоквартирном</w:t>
      </w:r>
      <w:r w:rsidRPr="008D6927">
        <w:rPr>
          <w:rFonts w:ascii="Arial" w:eastAsia="Arial" w:hAnsi="Arial" w:cs="Arial"/>
          <w:color w:val="000000"/>
          <w:sz w:val="18"/>
          <w:szCs w:val="18"/>
        </w:rPr>
        <w:t xml:space="preserve"> доме счета по оплате таких выполненных работ и оказанных услуг. При этом размер платы за содержание и ремонт жилого </w:t>
      </w:r>
      <w:r w:rsidR="00B9529C" w:rsidRPr="008D6927">
        <w:rPr>
          <w:rFonts w:ascii="Arial" w:eastAsia="Arial" w:hAnsi="Arial" w:cs="Arial"/>
          <w:color w:val="000000"/>
          <w:sz w:val="18"/>
          <w:szCs w:val="18"/>
        </w:rPr>
        <w:t>Помещ</w:t>
      </w:r>
      <w:r w:rsidRPr="008D6927">
        <w:rPr>
          <w:rFonts w:ascii="Arial" w:eastAsia="Arial" w:hAnsi="Arial" w:cs="Arial"/>
          <w:color w:val="000000"/>
          <w:sz w:val="18"/>
          <w:szCs w:val="18"/>
        </w:rPr>
        <w:t>ения, должен быть изменен пропорционально объемам и количеству фактически выполненных работ и оказанных услуг.</w:t>
      </w:r>
    </w:p>
    <w:p w14:paraId="3664C84A" w14:textId="77777777" w:rsidR="001940C1" w:rsidRPr="008D6927" w:rsidRDefault="005E3126" w:rsidP="00B15A4B">
      <w:pPr>
        <w:pStyle w:val="af1"/>
        <w:numPr>
          <w:ilvl w:val="0"/>
          <w:numId w:val="18"/>
        </w:numPr>
        <w:pBdr>
          <w:top w:val="nil"/>
          <w:left w:val="nil"/>
          <w:bottom w:val="nil"/>
          <w:right w:val="nil"/>
          <w:between w:val="nil"/>
        </w:pBdr>
        <w:tabs>
          <w:tab w:val="left" w:pos="851"/>
        </w:tabs>
        <w:ind w:left="0" w:firstLine="360"/>
        <w:jc w:val="both"/>
        <w:rPr>
          <w:rFonts w:ascii="Arial" w:eastAsia="Arial" w:hAnsi="Arial" w:cs="Arial"/>
          <w:color w:val="000000"/>
          <w:sz w:val="18"/>
          <w:szCs w:val="18"/>
        </w:rPr>
      </w:pPr>
      <w:r w:rsidRPr="008D6927">
        <w:rPr>
          <w:rFonts w:ascii="Arial" w:eastAsia="Arial" w:hAnsi="Arial" w:cs="Arial"/>
          <w:color w:val="000000"/>
          <w:sz w:val="18"/>
          <w:szCs w:val="18"/>
        </w:rPr>
        <w:t>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14:paraId="53648996" w14:textId="77777777" w:rsidR="001940C1" w:rsidRPr="008D6927" w:rsidRDefault="001940C1">
      <w:pPr>
        <w:pBdr>
          <w:top w:val="nil"/>
          <w:left w:val="nil"/>
          <w:bottom w:val="nil"/>
          <w:right w:val="nil"/>
          <w:between w:val="nil"/>
        </w:pBdr>
        <w:ind w:firstLine="720"/>
        <w:jc w:val="both"/>
        <w:rPr>
          <w:rFonts w:ascii="Arial" w:eastAsia="Arial" w:hAnsi="Arial" w:cs="Arial"/>
          <w:color w:val="000000"/>
          <w:sz w:val="18"/>
          <w:szCs w:val="18"/>
        </w:rPr>
      </w:pPr>
    </w:p>
    <w:p w14:paraId="52FF1D00" w14:textId="77777777" w:rsidR="001940C1" w:rsidRPr="008D6927" w:rsidRDefault="005E3126" w:rsidP="005D138C">
      <w:pPr>
        <w:pStyle w:val="1"/>
        <w:spacing w:before="0" w:after="240"/>
        <w:rPr>
          <w:rFonts w:ascii="Arial" w:hAnsi="Arial" w:cs="Arial"/>
          <w:bCs/>
          <w:sz w:val="18"/>
          <w:szCs w:val="18"/>
        </w:rPr>
      </w:pPr>
      <w:r w:rsidRPr="008D6927">
        <w:rPr>
          <w:rStyle w:val="af2"/>
          <w:rFonts w:ascii="Arial" w:hAnsi="Arial" w:cs="Arial"/>
          <w:b/>
          <w:sz w:val="18"/>
          <w:szCs w:val="18"/>
        </w:rPr>
        <w:t>6. Контроль за выполнением условий Договора Управляющей организацией.</w:t>
      </w:r>
    </w:p>
    <w:p w14:paraId="20087D37" w14:textId="77777777" w:rsidR="001940C1" w:rsidRPr="008D6927" w:rsidRDefault="005E3126" w:rsidP="00B15A4B">
      <w:pPr>
        <w:pStyle w:val="af1"/>
        <w:numPr>
          <w:ilvl w:val="0"/>
          <w:numId w:val="19"/>
        </w:numPr>
        <w:tabs>
          <w:tab w:val="left" w:pos="900"/>
        </w:tabs>
        <w:ind w:left="0" w:firstLine="360"/>
        <w:jc w:val="both"/>
        <w:rPr>
          <w:rFonts w:ascii="Arial" w:eastAsia="Arial" w:hAnsi="Arial" w:cs="Arial"/>
          <w:sz w:val="18"/>
          <w:szCs w:val="18"/>
        </w:rPr>
      </w:pPr>
      <w:r w:rsidRPr="008D6927">
        <w:rPr>
          <w:rFonts w:ascii="Arial" w:eastAsia="Arial" w:hAnsi="Arial" w:cs="Arial"/>
          <w:sz w:val="18"/>
          <w:szCs w:val="18"/>
        </w:rPr>
        <w:t xml:space="preserve">Контроль над деятельностью Управляющей организации в части исполнения Договора осуществляется Собственником </w:t>
      </w:r>
      <w:r w:rsidR="00B9529C" w:rsidRPr="008D6927">
        <w:rPr>
          <w:rFonts w:ascii="Arial" w:eastAsia="Arial" w:hAnsi="Arial" w:cs="Arial"/>
          <w:sz w:val="18"/>
          <w:szCs w:val="18"/>
        </w:rPr>
        <w:t>Помещ</w:t>
      </w:r>
      <w:r w:rsidRPr="008D6927">
        <w:rPr>
          <w:rFonts w:ascii="Arial" w:eastAsia="Arial" w:hAnsi="Arial" w:cs="Arial"/>
          <w:sz w:val="18"/>
          <w:szCs w:val="18"/>
        </w:rPr>
        <w:t xml:space="preserve">ения, </w:t>
      </w:r>
      <w:r w:rsidR="000D2B7B" w:rsidRPr="008D6927">
        <w:rPr>
          <w:rFonts w:ascii="Arial" w:eastAsia="Arial" w:hAnsi="Arial" w:cs="Arial"/>
          <w:sz w:val="18"/>
          <w:szCs w:val="18"/>
        </w:rPr>
        <w:t>председателем совета</w:t>
      </w:r>
      <w:r w:rsidRPr="008D6927">
        <w:rPr>
          <w:rFonts w:ascii="Arial" w:eastAsia="Arial" w:hAnsi="Arial" w:cs="Arial"/>
          <w:sz w:val="18"/>
          <w:szCs w:val="18"/>
        </w:rPr>
        <w:t xml:space="preserve"> дома (уполномоченным от лица Собственников)</w:t>
      </w:r>
      <w:r w:rsidRPr="008D6927">
        <w:rPr>
          <w:rFonts w:ascii="Arial" w:eastAsia="Arial" w:hAnsi="Arial" w:cs="Arial"/>
          <w:b/>
          <w:sz w:val="18"/>
          <w:szCs w:val="18"/>
        </w:rPr>
        <w:t xml:space="preserve"> </w:t>
      </w:r>
      <w:r w:rsidRPr="008D6927">
        <w:rPr>
          <w:rFonts w:ascii="Arial" w:eastAsia="Arial" w:hAnsi="Arial" w:cs="Arial"/>
          <w:sz w:val="18"/>
          <w:szCs w:val="18"/>
        </w:rPr>
        <w:t>или советом дома в соответствии с их полномочиями, путем:</w:t>
      </w:r>
    </w:p>
    <w:p w14:paraId="00B87642" w14:textId="77777777" w:rsidR="001940C1" w:rsidRPr="008D6927" w:rsidRDefault="00B15A4B" w:rsidP="002A2A26">
      <w:pPr>
        <w:pStyle w:val="af1"/>
        <w:numPr>
          <w:ilvl w:val="0"/>
          <w:numId w:val="20"/>
        </w:numPr>
        <w:ind w:left="1276" w:hanging="502"/>
        <w:jc w:val="both"/>
        <w:rPr>
          <w:rFonts w:ascii="Arial" w:eastAsia="Arial" w:hAnsi="Arial" w:cs="Arial"/>
          <w:sz w:val="18"/>
          <w:szCs w:val="18"/>
        </w:rPr>
      </w:pPr>
      <w:r w:rsidRPr="008D6927">
        <w:rPr>
          <w:rFonts w:ascii="Arial" w:eastAsia="Arial" w:hAnsi="Arial" w:cs="Arial"/>
          <w:sz w:val="18"/>
          <w:szCs w:val="18"/>
        </w:rPr>
        <w:t>П</w:t>
      </w:r>
      <w:r w:rsidR="005E3126" w:rsidRPr="008D6927">
        <w:rPr>
          <w:rFonts w:ascii="Arial" w:eastAsia="Arial" w:hAnsi="Arial" w:cs="Arial"/>
          <w:sz w:val="18"/>
          <w:szCs w:val="18"/>
        </w:rPr>
        <w:t>олучения от Управляющей организации не позднее 30 (тридцати) календарных дней с даты обращения информации о перечнях, объемах, качестве и периодичности оказанных услуг и (или) выполненных работ, о фактических сроках выполнения осмотров, о причинах их переноса или невыполнения;</w:t>
      </w:r>
    </w:p>
    <w:p w14:paraId="3F9D7C32" w14:textId="77777777" w:rsidR="001940C1" w:rsidRPr="008D6927" w:rsidRDefault="00B15A4B" w:rsidP="002A2A26">
      <w:pPr>
        <w:pStyle w:val="af1"/>
        <w:numPr>
          <w:ilvl w:val="0"/>
          <w:numId w:val="20"/>
        </w:numPr>
        <w:ind w:left="1276" w:hanging="502"/>
        <w:jc w:val="both"/>
        <w:rPr>
          <w:rFonts w:ascii="Arial" w:eastAsia="Arial" w:hAnsi="Arial" w:cs="Arial"/>
          <w:sz w:val="18"/>
          <w:szCs w:val="18"/>
        </w:rPr>
      </w:pPr>
      <w:r w:rsidRPr="008D6927">
        <w:rPr>
          <w:rFonts w:ascii="Arial" w:eastAsia="Arial" w:hAnsi="Arial" w:cs="Arial"/>
          <w:sz w:val="18"/>
          <w:szCs w:val="18"/>
        </w:rPr>
        <w:t>П</w:t>
      </w:r>
      <w:r w:rsidR="005E3126" w:rsidRPr="008D6927">
        <w:rPr>
          <w:rFonts w:ascii="Arial" w:eastAsia="Arial" w:hAnsi="Arial" w:cs="Arial"/>
          <w:sz w:val="18"/>
          <w:szCs w:val="18"/>
        </w:rPr>
        <w:t xml:space="preserve">олучения от Управляющей организации не позднее 30 (тридцати) календарных дней с даты обращения информации о состоянии расчетов за работы и услуги по Договору, в том числе получения сведений о правильности исчисления, предъявленного к оплате размера платы за содержание и ремонт жилых/нежилых </w:t>
      </w:r>
      <w:r w:rsidR="00B9529C" w:rsidRPr="008D6927">
        <w:rPr>
          <w:rFonts w:ascii="Arial" w:eastAsia="Arial" w:hAnsi="Arial" w:cs="Arial"/>
          <w:sz w:val="18"/>
          <w:szCs w:val="18"/>
        </w:rPr>
        <w:t>Помещ</w:t>
      </w:r>
      <w:r w:rsidR="005E3126" w:rsidRPr="008D6927">
        <w:rPr>
          <w:rFonts w:ascii="Arial" w:eastAsia="Arial" w:hAnsi="Arial" w:cs="Arial"/>
          <w:sz w:val="18"/>
          <w:szCs w:val="18"/>
        </w:rPr>
        <w:t xml:space="preserve">ений и Общего имущества </w:t>
      </w:r>
      <w:r w:rsidR="0088412F" w:rsidRPr="008D6927">
        <w:rPr>
          <w:rFonts w:ascii="Arial" w:eastAsia="Arial" w:hAnsi="Arial" w:cs="Arial"/>
          <w:sz w:val="18"/>
          <w:szCs w:val="18"/>
        </w:rPr>
        <w:t>Многоквартирного</w:t>
      </w:r>
      <w:r w:rsidR="005E3126" w:rsidRPr="008D6927">
        <w:rPr>
          <w:rFonts w:ascii="Arial" w:eastAsia="Arial" w:hAnsi="Arial" w:cs="Arial"/>
          <w:sz w:val="18"/>
          <w:szCs w:val="18"/>
        </w:rPr>
        <w:t xml:space="preserve"> дома;</w:t>
      </w:r>
    </w:p>
    <w:p w14:paraId="17B2692D" w14:textId="77777777" w:rsidR="001940C1" w:rsidRPr="008D6927" w:rsidRDefault="00B15A4B" w:rsidP="002A2A26">
      <w:pPr>
        <w:pStyle w:val="af1"/>
        <w:numPr>
          <w:ilvl w:val="0"/>
          <w:numId w:val="20"/>
        </w:numPr>
        <w:ind w:left="1276" w:hanging="502"/>
        <w:jc w:val="both"/>
        <w:rPr>
          <w:rFonts w:ascii="Arial" w:eastAsia="Arial" w:hAnsi="Arial" w:cs="Arial"/>
          <w:sz w:val="18"/>
          <w:szCs w:val="18"/>
        </w:rPr>
      </w:pPr>
      <w:r w:rsidRPr="008D6927">
        <w:rPr>
          <w:rFonts w:ascii="Arial" w:eastAsia="Arial" w:hAnsi="Arial" w:cs="Arial"/>
          <w:sz w:val="18"/>
          <w:szCs w:val="18"/>
        </w:rPr>
        <w:t>У</w:t>
      </w:r>
      <w:r w:rsidR="005E3126" w:rsidRPr="008D6927">
        <w:rPr>
          <w:rFonts w:ascii="Arial" w:eastAsia="Arial" w:hAnsi="Arial" w:cs="Arial"/>
          <w:sz w:val="18"/>
          <w:szCs w:val="18"/>
        </w:rPr>
        <w:t xml:space="preserve">частия в осмотрах Общего имущества </w:t>
      </w:r>
      <w:r w:rsidR="0088412F" w:rsidRPr="008D6927">
        <w:rPr>
          <w:rFonts w:ascii="Arial" w:eastAsia="Arial" w:hAnsi="Arial" w:cs="Arial"/>
          <w:sz w:val="18"/>
          <w:szCs w:val="18"/>
        </w:rPr>
        <w:t>Многоквартирного</w:t>
      </w:r>
      <w:r w:rsidR="005E3126" w:rsidRPr="008D6927">
        <w:rPr>
          <w:rFonts w:ascii="Arial" w:eastAsia="Arial" w:hAnsi="Arial" w:cs="Arial"/>
          <w:sz w:val="18"/>
          <w:szCs w:val="18"/>
        </w:rPr>
        <w:t xml:space="preserve"> дома и проверки объемов, качества и периодичности оказания услуг и выполнения работ (в том числе путем проведения соответствующей экспертизы);</w:t>
      </w:r>
    </w:p>
    <w:p w14:paraId="3279AE94" w14:textId="77777777" w:rsidR="001940C1" w:rsidRPr="008D6927" w:rsidRDefault="002A2A26" w:rsidP="002A2A26">
      <w:pPr>
        <w:pStyle w:val="af1"/>
        <w:numPr>
          <w:ilvl w:val="0"/>
          <w:numId w:val="20"/>
        </w:numPr>
        <w:ind w:left="1276" w:hanging="502"/>
        <w:jc w:val="both"/>
        <w:rPr>
          <w:rFonts w:ascii="Arial" w:eastAsia="Arial" w:hAnsi="Arial" w:cs="Arial"/>
          <w:sz w:val="18"/>
          <w:szCs w:val="18"/>
        </w:rPr>
      </w:pPr>
      <w:r w:rsidRPr="008D6927">
        <w:rPr>
          <w:rFonts w:ascii="Arial" w:eastAsia="Arial" w:hAnsi="Arial" w:cs="Arial"/>
          <w:sz w:val="18"/>
          <w:szCs w:val="18"/>
        </w:rPr>
        <w:t>У</w:t>
      </w:r>
      <w:r w:rsidR="005E3126" w:rsidRPr="008D6927">
        <w:rPr>
          <w:rFonts w:ascii="Arial" w:eastAsia="Arial" w:hAnsi="Arial" w:cs="Arial"/>
          <w:sz w:val="18"/>
          <w:szCs w:val="18"/>
        </w:rPr>
        <w:t>частия в ежемесячном снятии показаний всех общедомовых приборов учета;</w:t>
      </w:r>
    </w:p>
    <w:p w14:paraId="012B2555" w14:textId="77777777" w:rsidR="001940C1" w:rsidRPr="008D6927" w:rsidRDefault="002A2A26" w:rsidP="002A2A26">
      <w:pPr>
        <w:pStyle w:val="af1"/>
        <w:numPr>
          <w:ilvl w:val="0"/>
          <w:numId w:val="20"/>
        </w:numPr>
        <w:ind w:left="1276" w:hanging="502"/>
        <w:jc w:val="both"/>
        <w:rPr>
          <w:rFonts w:ascii="Arial" w:eastAsia="Arial" w:hAnsi="Arial" w:cs="Arial"/>
          <w:sz w:val="18"/>
          <w:szCs w:val="18"/>
        </w:rPr>
      </w:pPr>
      <w:r w:rsidRPr="008D6927">
        <w:rPr>
          <w:rFonts w:ascii="Arial" w:eastAsia="Arial" w:hAnsi="Arial" w:cs="Arial"/>
          <w:sz w:val="18"/>
          <w:szCs w:val="18"/>
        </w:rPr>
        <w:t>П</w:t>
      </w:r>
      <w:r w:rsidR="005E3126" w:rsidRPr="008D6927">
        <w:rPr>
          <w:rFonts w:ascii="Arial" w:eastAsia="Arial" w:hAnsi="Arial" w:cs="Arial"/>
          <w:sz w:val="18"/>
          <w:szCs w:val="18"/>
        </w:rPr>
        <w:t>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6F43DEE1" w14:textId="77777777" w:rsidR="001940C1" w:rsidRPr="008D6927" w:rsidRDefault="002A2A26" w:rsidP="002A2A26">
      <w:pPr>
        <w:pStyle w:val="af1"/>
        <w:numPr>
          <w:ilvl w:val="0"/>
          <w:numId w:val="20"/>
        </w:numPr>
        <w:ind w:left="1276" w:hanging="502"/>
        <w:jc w:val="both"/>
        <w:rPr>
          <w:rFonts w:ascii="Arial" w:eastAsia="Arial" w:hAnsi="Arial" w:cs="Arial"/>
          <w:sz w:val="18"/>
          <w:szCs w:val="18"/>
        </w:rPr>
      </w:pPr>
      <w:r w:rsidRPr="008D6927">
        <w:rPr>
          <w:rFonts w:ascii="Arial" w:eastAsia="Arial" w:hAnsi="Arial" w:cs="Arial"/>
          <w:sz w:val="18"/>
          <w:szCs w:val="18"/>
        </w:rPr>
        <w:t>О</w:t>
      </w:r>
      <w:r w:rsidR="005E3126" w:rsidRPr="008D6927">
        <w:rPr>
          <w:rFonts w:ascii="Arial" w:eastAsia="Arial" w:hAnsi="Arial" w:cs="Arial"/>
          <w:sz w:val="18"/>
          <w:szCs w:val="18"/>
        </w:rPr>
        <w:t xml:space="preserve">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(ГЖИ, Госпожнадзор, Роспортебнадзора др.) для административного воздействия, обращения в уполномоченные органы исполнительной власти в другие </w:t>
      </w:r>
      <w:r w:rsidR="005E3126" w:rsidRPr="008D6927">
        <w:rPr>
          <w:rFonts w:ascii="Arial" w:eastAsia="Arial" w:hAnsi="Arial" w:cs="Arial"/>
          <w:sz w:val="18"/>
          <w:szCs w:val="18"/>
        </w:rPr>
        <w:lastRenderedPageBreak/>
        <w:t xml:space="preserve">инстанции согласно действующему законодательству, с целью проверки соответствия содержания Общего имущества </w:t>
      </w:r>
      <w:r w:rsidR="0088412F" w:rsidRPr="008D6927">
        <w:rPr>
          <w:rFonts w:ascii="Arial" w:eastAsia="Arial" w:hAnsi="Arial" w:cs="Arial"/>
          <w:sz w:val="18"/>
          <w:szCs w:val="18"/>
        </w:rPr>
        <w:t>Многоквартирного</w:t>
      </w:r>
      <w:r w:rsidR="005E3126" w:rsidRPr="008D6927">
        <w:rPr>
          <w:rFonts w:ascii="Arial" w:eastAsia="Arial" w:hAnsi="Arial" w:cs="Arial"/>
          <w:sz w:val="18"/>
          <w:szCs w:val="18"/>
        </w:rPr>
        <w:t xml:space="preserve"> дома установленным действующим законодательством требованиям;</w:t>
      </w:r>
    </w:p>
    <w:p w14:paraId="19CA5601" w14:textId="77777777" w:rsidR="001940C1" w:rsidRPr="008D6927" w:rsidRDefault="002A2A26" w:rsidP="002A2A26">
      <w:pPr>
        <w:pStyle w:val="af1"/>
        <w:numPr>
          <w:ilvl w:val="0"/>
          <w:numId w:val="20"/>
        </w:numPr>
        <w:ind w:left="1276" w:hanging="502"/>
        <w:jc w:val="both"/>
        <w:rPr>
          <w:rFonts w:ascii="Arial" w:eastAsia="Arial" w:hAnsi="Arial" w:cs="Arial"/>
          <w:sz w:val="18"/>
          <w:szCs w:val="18"/>
        </w:rPr>
      </w:pPr>
      <w:r w:rsidRPr="008D6927">
        <w:rPr>
          <w:rFonts w:ascii="Arial" w:eastAsia="Arial" w:hAnsi="Arial" w:cs="Arial"/>
          <w:sz w:val="18"/>
          <w:szCs w:val="18"/>
        </w:rPr>
        <w:t>П</w:t>
      </w:r>
      <w:r w:rsidR="005E3126" w:rsidRPr="008D6927">
        <w:rPr>
          <w:rFonts w:ascii="Arial" w:eastAsia="Arial" w:hAnsi="Arial" w:cs="Arial"/>
          <w:sz w:val="18"/>
          <w:szCs w:val="18"/>
        </w:rPr>
        <w:t xml:space="preserve">роведения совместного обследования выполнения Управляющей организацией работ и услуг по Договору.  </w:t>
      </w:r>
    </w:p>
    <w:p w14:paraId="0252118D" w14:textId="77777777" w:rsidR="001940C1" w:rsidRPr="008D6927" w:rsidRDefault="005E3126" w:rsidP="00B15A4B">
      <w:pPr>
        <w:pStyle w:val="af1"/>
        <w:widowControl w:val="0"/>
        <w:numPr>
          <w:ilvl w:val="0"/>
          <w:numId w:val="19"/>
        </w:numPr>
        <w:ind w:left="0" w:firstLine="360"/>
        <w:jc w:val="both"/>
        <w:rPr>
          <w:rFonts w:ascii="Arial" w:eastAsia="Arial" w:hAnsi="Arial" w:cs="Arial"/>
          <w:sz w:val="18"/>
          <w:szCs w:val="18"/>
        </w:rPr>
      </w:pPr>
      <w:r w:rsidRPr="008D6927">
        <w:rPr>
          <w:rFonts w:ascii="Arial" w:eastAsia="Arial" w:hAnsi="Arial" w:cs="Arial"/>
          <w:sz w:val="18"/>
          <w:szCs w:val="18"/>
        </w:rPr>
        <w:t>Контроль за деятельностью Управляющей организации Советом дома, председателем совета дома (уполномоченным) осуществляется, помимо способов, указанных в п. 6.1 Договора, путем:</w:t>
      </w:r>
    </w:p>
    <w:p w14:paraId="2177EFA5" w14:textId="77777777" w:rsidR="001940C1" w:rsidRPr="008D6927" w:rsidRDefault="002A2A26" w:rsidP="002A2A26">
      <w:pPr>
        <w:pStyle w:val="af1"/>
        <w:widowControl w:val="0"/>
        <w:numPr>
          <w:ilvl w:val="0"/>
          <w:numId w:val="21"/>
        </w:numPr>
        <w:ind w:left="1276" w:hanging="502"/>
        <w:jc w:val="both"/>
        <w:rPr>
          <w:rFonts w:ascii="Arial" w:eastAsia="Arial" w:hAnsi="Arial" w:cs="Arial"/>
          <w:sz w:val="18"/>
          <w:szCs w:val="18"/>
        </w:rPr>
      </w:pPr>
      <w:r w:rsidRPr="008D6927">
        <w:rPr>
          <w:rFonts w:ascii="Arial" w:eastAsia="Arial" w:hAnsi="Arial" w:cs="Arial"/>
          <w:sz w:val="18"/>
          <w:szCs w:val="18"/>
        </w:rPr>
        <w:t>О</w:t>
      </w:r>
      <w:r w:rsidR="005E3126" w:rsidRPr="008D6927">
        <w:rPr>
          <w:rFonts w:ascii="Arial" w:eastAsia="Arial" w:hAnsi="Arial" w:cs="Arial"/>
          <w:sz w:val="18"/>
          <w:szCs w:val="18"/>
        </w:rPr>
        <w:t>знакомления с содержанием технической документации на Многоквартирный дом, необходимой для осуществления контроля, по предварительно поданной заявке на предоставление документов (в течении 3-х рабочих дней);</w:t>
      </w:r>
    </w:p>
    <w:p w14:paraId="113140DF" w14:textId="77777777" w:rsidR="001940C1" w:rsidRPr="008D6927" w:rsidRDefault="002A2A26" w:rsidP="002A2A26">
      <w:pPr>
        <w:pStyle w:val="af1"/>
        <w:widowControl w:val="0"/>
        <w:numPr>
          <w:ilvl w:val="0"/>
          <w:numId w:val="21"/>
        </w:numPr>
        <w:ind w:left="1276" w:hanging="502"/>
        <w:jc w:val="both"/>
        <w:rPr>
          <w:rFonts w:ascii="Arial" w:eastAsia="Arial" w:hAnsi="Arial" w:cs="Arial"/>
          <w:sz w:val="18"/>
          <w:szCs w:val="18"/>
        </w:rPr>
      </w:pPr>
      <w:r w:rsidRPr="008D6927">
        <w:rPr>
          <w:rFonts w:ascii="Arial" w:eastAsia="Arial" w:hAnsi="Arial" w:cs="Arial"/>
          <w:sz w:val="18"/>
          <w:szCs w:val="18"/>
        </w:rPr>
        <w:t>С</w:t>
      </w:r>
      <w:r w:rsidR="005E3126" w:rsidRPr="008D6927">
        <w:rPr>
          <w:rFonts w:ascii="Arial" w:eastAsia="Arial" w:hAnsi="Arial" w:cs="Arial"/>
          <w:sz w:val="18"/>
          <w:szCs w:val="18"/>
        </w:rPr>
        <w:t xml:space="preserve">оставления актов осмотров технического состояния Общего имущества; </w:t>
      </w:r>
    </w:p>
    <w:p w14:paraId="71FD1386" w14:textId="78CF3E8C" w:rsidR="00FC490D" w:rsidRPr="00427F2B" w:rsidRDefault="002A2A26" w:rsidP="00427F2B">
      <w:pPr>
        <w:pStyle w:val="af1"/>
        <w:widowControl w:val="0"/>
        <w:numPr>
          <w:ilvl w:val="0"/>
          <w:numId w:val="21"/>
        </w:numPr>
        <w:ind w:left="1276" w:hanging="502"/>
        <w:jc w:val="both"/>
        <w:rPr>
          <w:rFonts w:ascii="Arial" w:eastAsia="Arial" w:hAnsi="Arial" w:cs="Arial"/>
          <w:sz w:val="18"/>
          <w:szCs w:val="18"/>
        </w:rPr>
      </w:pPr>
      <w:r w:rsidRPr="008D6927">
        <w:rPr>
          <w:rFonts w:ascii="Arial" w:eastAsia="Arial" w:hAnsi="Arial" w:cs="Arial"/>
          <w:sz w:val="18"/>
          <w:szCs w:val="18"/>
        </w:rPr>
        <w:t>Р</w:t>
      </w:r>
      <w:r w:rsidR="005E3126" w:rsidRPr="008D6927">
        <w:rPr>
          <w:rFonts w:ascii="Arial" w:eastAsia="Arial" w:hAnsi="Arial" w:cs="Arial"/>
          <w:sz w:val="18"/>
          <w:szCs w:val="18"/>
        </w:rPr>
        <w:t>ассмотрения отчетов Управляющей организации, получение актов сверок по всем действующим договорам за истекший год;</w:t>
      </w:r>
    </w:p>
    <w:p w14:paraId="619E2D97" w14:textId="42E3D76F" w:rsidR="001940C1" w:rsidRPr="00427F2B" w:rsidRDefault="002A2A26" w:rsidP="00427F2B">
      <w:pPr>
        <w:pStyle w:val="af1"/>
        <w:widowControl w:val="0"/>
        <w:numPr>
          <w:ilvl w:val="0"/>
          <w:numId w:val="21"/>
        </w:numPr>
        <w:ind w:left="1276" w:hanging="502"/>
        <w:jc w:val="both"/>
        <w:rPr>
          <w:rFonts w:ascii="Arial" w:eastAsia="Arial" w:hAnsi="Arial" w:cs="Arial"/>
          <w:sz w:val="18"/>
          <w:szCs w:val="18"/>
        </w:rPr>
      </w:pPr>
      <w:r w:rsidRPr="008D6927">
        <w:rPr>
          <w:rFonts w:ascii="Arial" w:eastAsia="Arial" w:hAnsi="Arial" w:cs="Arial"/>
          <w:sz w:val="18"/>
          <w:szCs w:val="18"/>
        </w:rPr>
        <w:t>О</w:t>
      </w:r>
      <w:r w:rsidR="005E3126" w:rsidRPr="008D6927">
        <w:rPr>
          <w:rFonts w:ascii="Arial" w:eastAsia="Arial" w:hAnsi="Arial" w:cs="Arial"/>
          <w:sz w:val="18"/>
          <w:szCs w:val="18"/>
        </w:rPr>
        <w:t>существления проверок надлежащего хранения и актуализации технической документации, связанной с управлением Многоквартирным домом.</w:t>
      </w:r>
    </w:p>
    <w:p w14:paraId="3CF569CA" w14:textId="4ADC8214" w:rsidR="001940C1" w:rsidRPr="00427F2B" w:rsidRDefault="005E3126" w:rsidP="00427F2B">
      <w:pPr>
        <w:pStyle w:val="1"/>
        <w:rPr>
          <w:rFonts w:ascii="Arial" w:hAnsi="Arial" w:cs="Arial"/>
          <w:bCs/>
          <w:sz w:val="18"/>
          <w:szCs w:val="18"/>
        </w:rPr>
      </w:pPr>
      <w:r w:rsidRPr="008D6927">
        <w:rPr>
          <w:rStyle w:val="af2"/>
          <w:rFonts w:ascii="Arial" w:hAnsi="Arial" w:cs="Arial"/>
          <w:b/>
          <w:sz w:val="18"/>
          <w:szCs w:val="18"/>
        </w:rPr>
        <w:t>7. Особые условия.</w:t>
      </w:r>
    </w:p>
    <w:p w14:paraId="2DE84858" w14:textId="77777777" w:rsidR="001940C1" w:rsidRPr="008D6927" w:rsidRDefault="005E3126" w:rsidP="002A2A26">
      <w:pPr>
        <w:pStyle w:val="af1"/>
        <w:widowControl w:val="0"/>
        <w:numPr>
          <w:ilvl w:val="0"/>
          <w:numId w:val="22"/>
        </w:numPr>
        <w:ind w:left="0" w:firstLine="360"/>
        <w:jc w:val="both"/>
        <w:rPr>
          <w:rFonts w:ascii="Arial" w:eastAsia="Arial" w:hAnsi="Arial" w:cs="Arial"/>
          <w:color w:val="000000"/>
          <w:sz w:val="18"/>
          <w:szCs w:val="18"/>
        </w:rPr>
      </w:pPr>
      <w:r w:rsidRPr="008D6927">
        <w:rPr>
          <w:rFonts w:ascii="Arial" w:eastAsia="Arial" w:hAnsi="Arial" w:cs="Arial"/>
          <w:color w:val="000000"/>
          <w:sz w:val="18"/>
          <w:szCs w:val="18"/>
        </w:rPr>
        <w:t>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14:paraId="432C2944" w14:textId="77777777" w:rsidR="001940C1" w:rsidRPr="008D6927" w:rsidRDefault="005E3126" w:rsidP="002A2A26">
      <w:pPr>
        <w:pStyle w:val="af1"/>
        <w:widowControl w:val="0"/>
        <w:numPr>
          <w:ilvl w:val="0"/>
          <w:numId w:val="22"/>
        </w:numPr>
        <w:ind w:left="0" w:firstLine="360"/>
        <w:jc w:val="both"/>
        <w:rPr>
          <w:rFonts w:ascii="Arial" w:eastAsia="Arial" w:hAnsi="Arial" w:cs="Arial"/>
          <w:color w:val="000000"/>
          <w:sz w:val="18"/>
          <w:szCs w:val="18"/>
        </w:rPr>
      </w:pPr>
      <w:r w:rsidRPr="008D6927">
        <w:rPr>
          <w:rFonts w:ascii="Arial" w:eastAsia="Arial" w:hAnsi="Arial" w:cs="Arial"/>
          <w:color w:val="000000"/>
          <w:sz w:val="18"/>
          <w:szCs w:val="18"/>
        </w:rPr>
        <w:t>В ходе действия Договора, по согласованию Сторон в него могут вноситься дополнения отдельным соглашением, с момента подписания, становящимся неотъемлемой частью Договора.</w:t>
      </w:r>
    </w:p>
    <w:p w14:paraId="1037F29E" w14:textId="77777777" w:rsidR="001940C1" w:rsidRPr="008D6927" w:rsidRDefault="005E3126" w:rsidP="002A2A26">
      <w:pPr>
        <w:pStyle w:val="af1"/>
        <w:widowControl w:val="0"/>
        <w:numPr>
          <w:ilvl w:val="0"/>
          <w:numId w:val="22"/>
        </w:numPr>
        <w:ind w:left="0" w:firstLine="360"/>
        <w:jc w:val="both"/>
        <w:rPr>
          <w:rFonts w:ascii="Arial" w:eastAsia="Arial" w:hAnsi="Arial" w:cs="Arial"/>
          <w:color w:val="000000"/>
          <w:sz w:val="18"/>
          <w:szCs w:val="18"/>
        </w:rPr>
      </w:pPr>
      <w:r w:rsidRPr="008D6927">
        <w:rPr>
          <w:rFonts w:ascii="Arial" w:eastAsia="Arial" w:hAnsi="Arial" w:cs="Arial"/>
          <w:color w:val="000000"/>
          <w:sz w:val="18"/>
          <w:szCs w:val="18"/>
        </w:rPr>
        <w:t xml:space="preserve">Уступка прав требования и перевод долга по Договору Управляющей организацией без уведомления Собственника или в его лице совета дома, не допускается. </w:t>
      </w:r>
    </w:p>
    <w:p w14:paraId="76953586" w14:textId="08C6BA0F" w:rsidR="001940C1" w:rsidRPr="00427F2B" w:rsidRDefault="005E3126" w:rsidP="00427F2B">
      <w:pPr>
        <w:pStyle w:val="af1"/>
        <w:widowControl w:val="0"/>
        <w:numPr>
          <w:ilvl w:val="0"/>
          <w:numId w:val="22"/>
        </w:numPr>
        <w:ind w:left="0" w:firstLine="360"/>
        <w:jc w:val="both"/>
        <w:rPr>
          <w:rFonts w:ascii="Arial" w:eastAsia="Arial" w:hAnsi="Arial" w:cs="Arial"/>
          <w:color w:val="000000"/>
          <w:sz w:val="18"/>
          <w:szCs w:val="18"/>
        </w:rPr>
      </w:pPr>
      <w:r w:rsidRPr="008D6927">
        <w:rPr>
          <w:rFonts w:ascii="Arial" w:eastAsia="Arial" w:hAnsi="Arial" w:cs="Arial"/>
          <w:color w:val="000000"/>
          <w:sz w:val="18"/>
          <w:szCs w:val="18"/>
        </w:rPr>
        <w:t>Подписывая настоящий Договор, Собственник дает согласие Управляющей организации на обработку его персональных данных, предусмотренное ст. 9 Федерального закона от 27.07.2006 N 152-ФЗ "О персональных данных", в случаях и объемах, необходимых для добросовестного исполнения Управляющей организацией своих обязательств по Договору.</w:t>
      </w:r>
      <w:bookmarkStart w:id="34" w:name="bookmark=id.ihv636" w:colFirst="0" w:colLast="0"/>
      <w:bookmarkStart w:id="35" w:name="bookmark=id.32hioqz" w:colFirst="0" w:colLast="0"/>
      <w:bookmarkEnd w:id="34"/>
      <w:bookmarkEnd w:id="35"/>
    </w:p>
    <w:p w14:paraId="2E024A62" w14:textId="0821EBE2" w:rsidR="001940C1" w:rsidRPr="00427F2B" w:rsidRDefault="005E3126" w:rsidP="00427F2B">
      <w:pPr>
        <w:pStyle w:val="1"/>
        <w:rPr>
          <w:rFonts w:ascii="Arial" w:hAnsi="Arial" w:cs="Arial"/>
          <w:bCs/>
          <w:sz w:val="18"/>
          <w:szCs w:val="18"/>
        </w:rPr>
      </w:pPr>
      <w:r w:rsidRPr="008D6927">
        <w:rPr>
          <w:rStyle w:val="af2"/>
          <w:rFonts w:ascii="Arial" w:hAnsi="Arial" w:cs="Arial"/>
          <w:b/>
          <w:sz w:val="18"/>
          <w:szCs w:val="18"/>
        </w:rPr>
        <w:t>8. Срок действия Договора.</w:t>
      </w:r>
    </w:p>
    <w:p w14:paraId="28EC63BA" w14:textId="77777777" w:rsidR="001940C1" w:rsidRPr="008D6927" w:rsidRDefault="005E3126" w:rsidP="002A2A26">
      <w:pPr>
        <w:pStyle w:val="af1"/>
        <w:widowControl w:val="0"/>
        <w:numPr>
          <w:ilvl w:val="0"/>
          <w:numId w:val="23"/>
        </w:numPr>
        <w:pBdr>
          <w:top w:val="nil"/>
          <w:left w:val="nil"/>
          <w:bottom w:val="nil"/>
          <w:right w:val="nil"/>
          <w:between w:val="nil"/>
        </w:pBdr>
        <w:shd w:val="clear" w:color="auto" w:fill="FFFFFF"/>
        <w:ind w:left="0" w:firstLine="360"/>
        <w:jc w:val="both"/>
        <w:rPr>
          <w:rFonts w:ascii="Arial" w:eastAsia="Arial" w:hAnsi="Arial" w:cs="Arial"/>
          <w:color w:val="000000"/>
          <w:sz w:val="18"/>
          <w:szCs w:val="18"/>
        </w:rPr>
      </w:pPr>
      <w:bookmarkStart w:id="36" w:name="bookmark=id.1hmsyys" w:colFirst="0" w:colLast="0"/>
      <w:bookmarkStart w:id="37" w:name="bookmark=id.2grqrue" w:colFirst="0" w:colLast="0"/>
      <w:bookmarkStart w:id="38" w:name="bookmark=id.41mghml" w:colFirst="0" w:colLast="0"/>
      <w:bookmarkEnd w:id="36"/>
      <w:bookmarkEnd w:id="37"/>
      <w:bookmarkEnd w:id="38"/>
      <w:r w:rsidRPr="008D6927">
        <w:rPr>
          <w:rFonts w:ascii="Arial" w:eastAsia="Arial" w:hAnsi="Arial" w:cs="Arial"/>
          <w:color w:val="000000"/>
          <w:sz w:val="18"/>
          <w:szCs w:val="18"/>
        </w:rPr>
        <w:t xml:space="preserve">Настоящий Договор вступает в силу с момента его подписания Сторонами и заключен на срок </w:t>
      </w:r>
      <w:r w:rsidR="00EF74EF" w:rsidRPr="008D6927">
        <w:rPr>
          <w:rFonts w:ascii="Arial" w:eastAsia="Arial" w:hAnsi="Arial" w:cs="Arial"/>
          <w:sz w:val="18"/>
          <w:szCs w:val="18"/>
        </w:rPr>
        <w:t>2</w:t>
      </w:r>
      <w:r w:rsidRPr="008D6927">
        <w:rPr>
          <w:rFonts w:ascii="Arial" w:eastAsia="Arial" w:hAnsi="Arial" w:cs="Arial"/>
          <w:color w:val="000000"/>
          <w:sz w:val="18"/>
          <w:szCs w:val="18"/>
        </w:rPr>
        <w:t xml:space="preserve"> год</w:t>
      </w:r>
      <w:r w:rsidR="00EF74EF" w:rsidRPr="008D6927">
        <w:rPr>
          <w:rFonts w:ascii="Arial" w:eastAsia="Arial" w:hAnsi="Arial" w:cs="Arial"/>
          <w:color w:val="000000"/>
          <w:sz w:val="18"/>
          <w:szCs w:val="18"/>
        </w:rPr>
        <w:t>а</w:t>
      </w:r>
      <w:r w:rsidRPr="008D6927">
        <w:rPr>
          <w:rFonts w:ascii="Arial" w:eastAsia="Arial" w:hAnsi="Arial" w:cs="Arial"/>
          <w:color w:val="000000"/>
          <w:sz w:val="18"/>
          <w:szCs w:val="18"/>
        </w:rPr>
        <w:t>.</w:t>
      </w:r>
    </w:p>
    <w:p w14:paraId="0FBA8D0C" w14:textId="77777777" w:rsidR="001940C1" w:rsidRPr="008D6927" w:rsidRDefault="005E3126" w:rsidP="002A2A26">
      <w:pPr>
        <w:pStyle w:val="af1"/>
        <w:widowControl w:val="0"/>
        <w:numPr>
          <w:ilvl w:val="0"/>
          <w:numId w:val="23"/>
        </w:numPr>
        <w:ind w:left="0" w:firstLine="360"/>
        <w:jc w:val="both"/>
        <w:rPr>
          <w:rFonts w:ascii="Arial" w:eastAsia="Arial" w:hAnsi="Arial" w:cs="Arial"/>
          <w:sz w:val="18"/>
          <w:szCs w:val="18"/>
        </w:rPr>
      </w:pPr>
      <w:r w:rsidRPr="008D6927">
        <w:rPr>
          <w:rFonts w:ascii="Arial" w:eastAsia="Arial" w:hAnsi="Arial" w:cs="Arial"/>
          <w:sz w:val="18"/>
          <w:szCs w:val="18"/>
        </w:rPr>
        <w:t xml:space="preserve">Изменение и (или) расторжение настоящего Договора осуществляются в порядке, предусмотренном гражданским законодательством и положениями Договора. Решение об изменении и (или) расторжении Договора принимается </w:t>
      </w:r>
      <w:r w:rsidR="00A33FE2" w:rsidRPr="008D6927">
        <w:rPr>
          <w:rFonts w:ascii="Arial" w:eastAsia="Arial" w:hAnsi="Arial" w:cs="Arial"/>
          <w:sz w:val="18"/>
          <w:szCs w:val="18"/>
        </w:rPr>
        <w:t>на ОСС</w:t>
      </w:r>
      <w:r w:rsidRPr="008D6927">
        <w:rPr>
          <w:rFonts w:ascii="Arial" w:eastAsia="Arial" w:hAnsi="Arial" w:cs="Arial"/>
          <w:sz w:val="18"/>
          <w:szCs w:val="18"/>
        </w:rPr>
        <w:t xml:space="preserve"> в соответствии с Жилищным кодексом Российской Федерации. Изменение Договора оформляется путем составления дополнительного соглашения к Договору.</w:t>
      </w:r>
    </w:p>
    <w:p w14:paraId="02C1BADD" w14:textId="77777777" w:rsidR="001940C1" w:rsidRPr="008D6927" w:rsidRDefault="005E3126" w:rsidP="002A2A26">
      <w:pPr>
        <w:pStyle w:val="af1"/>
        <w:numPr>
          <w:ilvl w:val="0"/>
          <w:numId w:val="23"/>
        </w:numPr>
        <w:pBdr>
          <w:top w:val="nil"/>
          <w:left w:val="nil"/>
          <w:bottom w:val="nil"/>
          <w:right w:val="nil"/>
          <w:between w:val="nil"/>
        </w:pBdr>
        <w:ind w:left="0" w:firstLine="360"/>
        <w:jc w:val="both"/>
        <w:rPr>
          <w:rFonts w:ascii="Arial" w:eastAsia="Arial" w:hAnsi="Arial" w:cs="Arial"/>
          <w:color w:val="000000"/>
          <w:sz w:val="18"/>
          <w:szCs w:val="18"/>
        </w:rPr>
      </w:pPr>
      <w:r w:rsidRPr="008D6927">
        <w:rPr>
          <w:rFonts w:ascii="Arial" w:eastAsia="Arial" w:hAnsi="Arial" w:cs="Arial"/>
          <w:color w:val="000000"/>
          <w:sz w:val="18"/>
          <w:szCs w:val="18"/>
        </w:rPr>
        <w:t xml:space="preserve">При отсутствии заявления одной из Сторон или отсутствия решения </w:t>
      </w:r>
      <w:r w:rsidR="00A33FE2" w:rsidRPr="008D6927">
        <w:rPr>
          <w:rFonts w:ascii="Arial" w:eastAsia="Arial" w:hAnsi="Arial" w:cs="Arial"/>
          <w:color w:val="000000"/>
          <w:sz w:val="18"/>
          <w:szCs w:val="18"/>
        </w:rPr>
        <w:t>ОСС</w:t>
      </w:r>
      <w:r w:rsidRPr="008D6927">
        <w:rPr>
          <w:rFonts w:ascii="Arial" w:eastAsia="Arial" w:hAnsi="Arial" w:cs="Arial"/>
          <w:color w:val="000000"/>
          <w:sz w:val="18"/>
          <w:szCs w:val="18"/>
        </w:rPr>
        <w:t xml:space="preserve"> о прекращении Договора по окончании срока его действия, Договор считается продленным на </w:t>
      </w:r>
      <w:r w:rsidR="002F5A1F" w:rsidRPr="008D6927">
        <w:rPr>
          <w:rFonts w:ascii="Arial" w:eastAsia="Arial" w:hAnsi="Arial" w:cs="Arial"/>
          <w:color w:val="000000"/>
          <w:sz w:val="18"/>
          <w:szCs w:val="18"/>
        </w:rPr>
        <w:t>1 год</w:t>
      </w:r>
      <w:r w:rsidRPr="008D6927">
        <w:rPr>
          <w:rFonts w:ascii="Arial" w:eastAsia="Arial" w:hAnsi="Arial" w:cs="Arial"/>
          <w:color w:val="000000"/>
          <w:sz w:val="18"/>
          <w:szCs w:val="18"/>
        </w:rPr>
        <w:t xml:space="preserve"> на тех же условиях, какие были предусмотрены Договором.</w:t>
      </w:r>
    </w:p>
    <w:p w14:paraId="5D2A57EC" w14:textId="77777777" w:rsidR="001940C1" w:rsidRPr="008D6927" w:rsidRDefault="005E3126" w:rsidP="002A2A26">
      <w:pPr>
        <w:pStyle w:val="af1"/>
        <w:widowControl w:val="0"/>
        <w:numPr>
          <w:ilvl w:val="0"/>
          <w:numId w:val="23"/>
        </w:numPr>
        <w:pBdr>
          <w:top w:val="nil"/>
          <w:left w:val="nil"/>
          <w:bottom w:val="nil"/>
          <w:right w:val="nil"/>
          <w:between w:val="nil"/>
        </w:pBdr>
        <w:ind w:left="0" w:firstLine="360"/>
        <w:jc w:val="both"/>
        <w:rPr>
          <w:rFonts w:ascii="Arial" w:eastAsia="Arial" w:hAnsi="Arial" w:cs="Arial"/>
          <w:color w:val="000000"/>
          <w:sz w:val="18"/>
          <w:szCs w:val="18"/>
        </w:rPr>
      </w:pPr>
      <w:r w:rsidRPr="008D6927">
        <w:rPr>
          <w:rFonts w:ascii="Arial" w:eastAsia="Arial" w:hAnsi="Arial" w:cs="Arial"/>
          <w:color w:val="000000"/>
          <w:sz w:val="18"/>
          <w:szCs w:val="18"/>
        </w:rPr>
        <w:t>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75CB9441" w14:textId="1AD212A4" w:rsidR="001940C1" w:rsidRPr="00427F2B" w:rsidRDefault="005E3126" w:rsidP="00427F2B">
      <w:pPr>
        <w:pStyle w:val="af1"/>
        <w:numPr>
          <w:ilvl w:val="0"/>
          <w:numId w:val="23"/>
        </w:numPr>
        <w:ind w:left="0" w:firstLine="360"/>
        <w:jc w:val="both"/>
        <w:rPr>
          <w:rFonts w:ascii="Arial" w:eastAsia="Arial" w:hAnsi="Arial" w:cs="Arial"/>
          <w:sz w:val="18"/>
          <w:szCs w:val="18"/>
        </w:rPr>
      </w:pPr>
      <w:r w:rsidRPr="008D6927">
        <w:rPr>
          <w:rFonts w:ascii="Arial" w:eastAsia="Arial" w:hAnsi="Arial" w:cs="Arial"/>
          <w:sz w:val="18"/>
          <w:szCs w:val="18"/>
        </w:rPr>
        <w:t>Изменение и (или) расторжение договора управления многоквартирным домом осуществляются в порядке, предусмотренном гражданским законодательством.</w:t>
      </w:r>
    </w:p>
    <w:p w14:paraId="071F461C" w14:textId="0DC497CC" w:rsidR="001940C1" w:rsidRPr="00427F2B" w:rsidRDefault="005E3126" w:rsidP="00427F2B">
      <w:pPr>
        <w:pStyle w:val="1"/>
        <w:rPr>
          <w:rFonts w:ascii="Arial" w:hAnsi="Arial" w:cs="Arial"/>
          <w:sz w:val="18"/>
          <w:szCs w:val="18"/>
        </w:rPr>
      </w:pPr>
      <w:r w:rsidRPr="008D6927">
        <w:rPr>
          <w:rFonts w:ascii="Arial" w:hAnsi="Arial" w:cs="Arial"/>
          <w:sz w:val="18"/>
          <w:szCs w:val="18"/>
        </w:rPr>
        <w:t>9. Порядок изменения и расторжения Договора.</w:t>
      </w:r>
    </w:p>
    <w:p w14:paraId="55D1476F" w14:textId="77777777" w:rsidR="001940C1" w:rsidRPr="008D6927" w:rsidRDefault="005E3126" w:rsidP="002A2A26">
      <w:pPr>
        <w:pStyle w:val="af1"/>
        <w:numPr>
          <w:ilvl w:val="0"/>
          <w:numId w:val="24"/>
        </w:numPr>
        <w:jc w:val="both"/>
        <w:rPr>
          <w:rFonts w:ascii="Arial" w:eastAsia="Arial" w:hAnsi="Arial" w:cs="Arial"/>
          <w:sz w:val="18"/>
          <w:szCs w:val="18"/>
        </w:rPr>
      </w:pPr>
      <w:r w:rsidRPr="008D6927">
        <w:rPr>
          <w:rFonts w:ascii="Arial" w:eastAsia="Arial" w:hAnsi="Arial" w:cs="Arial"/>
          <w:sz w:val="18"/>
          <w:szCs w:val="18"/>
        </w:rPr>
        <w:t>Настоящий Договор может быть расторгнут:</w:t>
      </w:r>
    </w:p>
    <w:p w14:paraId="58AE4E0E" w14:textId="77777777" w:rsidR="001940C1" w:rsidRPr="008D6927" w:rsidRDefault="005E3126" w:rsidP="002A2A26">
      <w:pPr>
        <w:pStyle w:val="af1"/>
        <w:numPr>
          <w:ilvl w:val="1"/>
          <w:numId w:val="27"/>
        </w:numPr>
        <w:ind w:hanging="873"/>
        <w:jc w:val="both"/>
        <w:rPr>
          <w:rFonts w:ascii="Arial" w:eastAsia="Arial" w:hAnsi="Arial" w:cs="Arial"/>
          <w:sz w:val="18"/>
          <w:szCs w:val="18"/>
        </w:rPr>
      </w:pPr>
      <w:r w:rsidRPr="008D6927">
        <w:rPr>
          <w:rFonts w:ascii="Arial" w:eastAsia="Arial" w:hAnsi="Arial" w:cs="Arial"/>
          <w:sz w:val="18"/>
          <w:szCs w:val="18"/>
        </w:rPr>
        <w:t>В одностороннем порядке:</w:t>
      </w:r>
    </w:p>
    <w:p w14:paraId="31F55C08" w14:textId="77777777" w:rsidR="001940C1" w:rsidRPr="008D6927" w:rsidRDefault="007A4B48" w:rsidP="007A4B48">
      <w:pPr>
        <w:pStyle w:val="af1"/>
        <w:numPr>
          <w:ilvl w:val="0"/>
          <w:numId w:val="29"/>
        </w:numPr>
        <w:ind w:left="1134"/>
        <w:jc w:val="both"/>
        <w:rPr>
          <w:rFonts w:ascii="Arial" w:eastAsia="Arial" w:hAnsi="Arial" w:cs="Arial"/>
          <w:sz w:val="18"/>
          <w:szCs w:val="18"/>
        </w:rPr>
      </w:pPr>
      <w:r w:rsidRPr="008D6927">
        <w:rPr>
          <w:rFonts w:ascii="Arial" w:eastAsia="Arial" w:hAnsi="Arial" w:cs="Arial"/>
          <w:sz w:val="18"/>
          <w:szCs w:val="18"/>
        </w:rPr>
        <w:t>П</w:t>
      </w:r>
      <w:r w:rsidR="005E3126" w:rsidRPr="008D6927">
        <w:rPr>
          <w:rFonts w:ascii="Arial" w:eastAsia="Arial" w:hAnsi="Arial" w:cs="Arial"/>
          <w:sz w:val="18"/>
          <w:szCs w:val="18"/>
        </w:rPr>
        <w:t>о инициативе Управляющей организации, о чём Собственники должны быть предупреждены не позже, чем за два месяца до прекращения Договора в случае, если:</w:t>
      </w:r>
    </w:p>
    <w:p w14:paraId="2CD87CCB" w14:textId="77777777" w:rsidR="001940C1" w:rsidRPr="008D6927" w:rsidRDefault="005E3126" w:rsidP="007A4B48">
      <w:pPr>
        <w:pStyle w:val="af1"/>
        <w:numPr>
          <w:ilvl w:val="1"/>
          <w:numId w:val="31"/>
        </w:numPr>
        <w:ind w:left="1985" w:hanging="905"/>
        <w:jc w:val="both"/>
        <w:rPr>
          <w:rFonts w:ascii="Arial" w:eastAsia="Arial" w:hAnsi="Arial" w:cs="Arial"/>
          <w:sz w:val="18"/>
          <w:szCs w:val="18"/>
        </w:rPr>
      </w:pPr>
      <w:r w:rsidRPr="008D6927">
        <w:rPr>
          <w:rFonts w:ascii="Arial" w:eastAsia="Arial" w:hAnsi="Arial" w:cs="Arial"/>
          <w:sz w:val="18"/>
          <w:szCs w:val="18"/>
        </w:rPr>
        <w:t>Многоквартирный дом окажется в состоянии, непригодном для использования по назначению и для целей Договора в силу обстоятельств, за которые Управляющая организация не отвечает;</w:t>
      </w:r>
    </w:p>
    <w:p w14:paraId="08384214" w14:textId="77777777" w:rsidR="001940C1" w:rsidRPr="008D6927" w:rsidRDefault="005E3126" w:rsidP="007A4B48">
      <w:pPr>
        <w:pStyle w:val="af1"/>
        <w:numPr>
          <w:ilvl w:val="1"/>
          <w:numId w:val="31"/>
        </w:numPr>
        <w:ind w:left="1985" w:hanging="905"/>
        <w:jc w:val="both"/>
        <w:rPr>
          <w:rFonts w:ascii="Arial" w:eastAsia="Arial" w:hAnsi="Arial" w:cs="Arial"/>
          <w:sz w:val="18"/>
          <w:szCs w:val="18"/>
        </w:rPr>
      </w:pPr>
      <w:r w:rsidRPr="008D6927">
        <w:rPr>
          <w:rFonts w:ascii="Arial" w:eastAsia="Arial" w:hAnsi="Arial" w:cs="Arial"/>
          <w:sz w:val="18"/>
          <w:szCs w:val="18"/>
        </w:rPr>
        <w:t>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14:paraId="714BB3EF" w14:textId="77777777" w:rsidR="001940C1" w:rsidRPr="008D6927" w:rsidRDefault="007A4B48" w:rsidP="007A4B48">
      <w:pPr>
        <w:pStyle w:val="af1"/>
        <w:numPr>
          <w:ilvl w:val="1"/>
          <w:numId w:val="31"/>
        </w:numPr>
        <w:ind w:left="1985" w:hanging="905"/>
        <w:jc w:val="both"/>
        <w:rPr>
          <w:rFonts w:ascii="Arial" w:eastAsia="Arial" w:hAnsi="Arial" w:cs="Arial"/>
          <w:sz w:val="18"/>
          <w:szCs w:val="18"/>
        </w:rPr>
      </w:pPr>
      <w:r w:rsidRPr="008D6927">
        <w:rPr>
          <w:rFonts w:ascii="Arial" w:eastAsia="Arial" w:hAnsi="Arial" w:cs="Arial"/>
          <w:sz w:val="18"/>
          <w:szCs w:val="18"/>
        </w:rPr>
        <w:t>Р</w:t>
      </w:r>
      <w:r w:rsidR="005E3126" w:rsidRPr="008D6927">
        <w:rPr>
          <w:rFonts w:ascii="Arial" w:eastAsia="Arial" w:hAnsi="Arial" w:cs="Arial"/>
          <w:sz w:val="18"/>
          <w:szCs w:val="18"/>
        </w:rPr>
        <w:t xml:space="preserve">егулярного неисполнения Собственниками </w:t>
      </w:r>
      <w:r w:rsidR="00B9529C" w:rsidRPr="008D6927">
        <w:rPr>
          <w:rFonts w:ascii="Arial" w:eastAsia="Arial" w:hAnsi="Arial" w:cs="Arial"/>
          <w:sz w:val="18"/>
          <w:szCs w:val="18"/>
        </w:rPr>
        <w:t>Помещ</w:t>
      </w:r>
      <w:r w:rsidR="005E3126" w:rsidRPr="008D6927">
        <w:rPr>
          <w:rFonts w:ascii="Arial" w:eastAsia="Arial" w:hAnsi="Arial" w:cs="Arial"/>
          <w:sz w:val="18"/>
          <w:szCs w:val="18"/>
        </w:rPr>
        <w:t>ений обязательств в части оплаты по настоящему Договору.</w:t>
      </w:r>
    </w:p>
    <w:p w14:paraId="0042BA49" w14:textId="77777777" w:rsidR="001940C1" w:rsidRPr="008D6927" w:rsidRDefault="007A4B48" w:rsidP="007A4B48">
      <w:pPr>
        <w:pStyle w:val="af1"/>
        <w:numPr>
          <w:ilvl w:val="0"/>
          <w:numId w:val="29"/>
        </w:numPr>
        <w:ind w:left="1134"/>
        <w:jc w:val="both"/>
        <w:rPr>
          <w:rFonts w:ascii="Arial" w:eastAsia="Arial" w:hAnsi="Arial" w:cs="Arial"/>
          <w:sz w:val="18"/>
          <w:szCs w:val="18"/>
        </w:rPr>
      </w:pPr>
      <w:r w:rsidRPr="008D6927">
        <w:rPr>
          <w:rFonts w:ascii="Arial" w:eastAsia="Arial" w:hAnsi="Arial" w:cs="Arial"/>
          <w:sz w:val="18"/>
          <w:szCs w:val="18"/>
        </w:rPr>
        <w:t>П</w:t>
      </w:r>
      <w:r w:rsidR="005E3126" w:rsidRPr="008D6927">
        <w:rPr>
          <w:rFonts w:ascii="Arial" w:eastAsia="Arial" w:hAnsi="Arial" w:cs="Arial"/>
          <w:sz w:val="18"/>
          <w:szCs w:val="18"/>
        </w:rPr>
        <w:t>о инициативе Собственников в случае:</w:t>
      </w:r>
    </w:p>
    <w:p w14:paraId="1AF129B6" w14:textId="43D998B8" w:rsidR="001940C1" w:rsidRPr="008D6927" w:rsidRDefault="007A4B48" w:rsidP="007A4B48">
      <w:pPr>
        <w:pStyle w:val="af1"/>
        <w:numPr>
          <w:ilvl w:val="1"/>
          <w:numId w:val="33"/>
        </w:numPr>
        <w:ind w:left="1985" w:hanging="905"/>
        <w:jc w:val="both"/>
        <w:rPr>
          <w:rFonts w:ascii="Arial" w:eastAsia="Arial" w:hAnsi="Arial" w:cs="Arial"/>
          <w:sz w:val="18"/>
          <w:szCs w:val="18"/>
        </w:rPr>
      </w:pPr>
      <w:r w:rsidRPr="008D6927">
        <w:rPr>
          <w:rFonts w:ascii="Arial" w:eastAsia="Arial" w:hAnsi="Arial" w:cs="Arial"/>
          <w:sz w:val="18"/>
          <w:szCs w:val="18"/>
        </w:rPr>
        <w:t>П</w:t>
      </w:r>
      <w:r w:rsidR="005E3126" w:rsidRPr="008D6927">
        <w:rPr>
          <w:rFonts w:ascii="Arial" w:eastAsia="Arial" w:hAnsi="Arial" w:cs="Arial"/>
          <w:sz w:val="18"/>
          <w:szCs w:val="18"/>
        </w:rPr>
        <w:t xml:space="preserve">ринятия </w:t>
      </w:r>
      <w:r w:rsidR="00A33FE2" w:rsidRPr="008D6927">
        <w:rPr>
          <w:rFonts w:ascii="Arial" w:eastAsia="Arial" w:hAnsi="Arial" w:cs="Arial"/>
          <w:sz w:val="18"/>
          <w:szCs w:val="18"/>
        </w:rPr>
        <w:t>на ОСС</w:t>
      </w:r>
      <w:r w:rsidR="005E3126" w:rsidRPr="008D6927">
        <w:rPr>
          <w:rFonts w:ascii="Arial" w:eastAsia="Arial" w:hAnsi="Arial" w:cs="Arial"/>
          <w:sz w:val="18"/>
          <w:szCs w:val="18"/>
        </w:rPr>
        <w:t xml:space="preserve"> решения о выборе иного способа управления или иной управляющей организации, о чем Управляющая организация должна быть предупреждена не позже</w:t>
      </w:r>
      <w:r w:rsidR="00427F2B">
        <w:rPr>
          <w:rFonts w:ascii="Arial" w:eastAsia="Arial" w:hAnsi="Arial" w:cs="Arial"/>
          <w:sz w:val="18"/>
          <w:szCs w:val="18"/>
        </w:rPr>
        <w:t>,</w:t>
      </w:r>
      <w:r w:rsidR="005E3126" w:rsidRPr="008D6927">
        <w:rPr>
          <w:rFonts w:ascii="Arial" w:eastAsia="Arial" w:hAnsi="Arial" w:cs="Arial"/>
          <w:sz w:val="18"/>
          <w:szCs w:val="18"/>
        </w:rPr>
        <w:t xml:space="preserve"> чем за один месяц путем предоставления ей копии протокола решения </w:t>
      </w:r>
      <w:r w:rsidR="00A33FE2" w:rsidRPr="008D6927">
        <w:rPr>
          <w:rFonts w:ascii="Arial" w:eastAsia="Arial" w:hAnsi="Arial" w:cs="Arial"/>
          <w:sz w:val="18"/>
          <w:szCs w:val="18"/>
        </w:rPr>
        <w:t>ОСС</w:t>
      </w:r>
      <w:r w:rsidR="005E3126" w:rsidRPr="008D6927">
        <w:rPr>
          <w:rFonts w:ascii="Arial" w:eastAsia="Arial" w:hAnsi="Arial" w:cs="Arial"/>
          <w:sz w:val="18"/>
          <w:szCs w:val="18"/>
        </w:rPr>
        <w:t>;</w:t>
      </w:r>
    </w:p>
    <w:p w14:paraId="30D9DE85" w14:textId="77777777" w:rsidR="001940C1" w:rsidRPr="008D6927" w:rsidRDefault="007A4B48" w:rsidP="007A4B48">
      <w:pPr>
        <w:pStyle w:val="af1"/>
        <w:numPr>
          <w:ilvl w:val="1"/>
          <w:numId w:val="33"/>
        </w:numPr>
        <w:ind w:left="1985" w:hanging="905"/>
        <w:jc w:val="both"/>
        <w:rPr>
          <w:rFonts w:ascii="Arial" w:eastAsia="Arial" w:hAnsi="Arial" w:cs="Arial"/>
          <w:sz w:val="18"/>
          <w:szCs w:val="18"/>
        </w:rPr>
      </w:pPr>
      <w:r w:rsidRPr="008D6927">
        <w:rPr>
          <w:rFonts w:ascii="Arial" w:eastAsia="Arial" w:hAnsi="Arial" w:cs="Arial"/>
          <w:sz w:val="18"/>
          <w:szCs w:val="18"/>
        </w:rPr>
        <w:t>П</w:t>
      </w:r>
      <w:r w:rsidR="005E3126" w:rsidRPr="008D6927">
        <w:rPr>
          <w:rFonts w:ascii="Arial" w:eastAsia="Arial" w:hAnsi="Arial" w:cs="Arial"/>
          <w:sz w:val="18"/>
          <w:szCs w:val="18"/>
        </w:rPr>
        <w:t xml:space="preserve">рекращения права собственности на </w:t>
      </w:r>
      <w:r w:rsidR="00B9529C" w:rsidRPr="008D6927">
        <w:rPr>
          <w:rFonts w:ascii="Arial" w:eastAsia="Arial" w:hAnsi="Arial" w:cs="Arial"/>
          <w:sz w:val="18"/>
          <w:szCs w:val="18"/>
        </w:rPr>
        <w:t>Помещ</w:t>
      </w:r>
      <w:r w:rsidR="005E3126" w:rsidRPr="008D6927">
        <w:rPr>
          <w:rFonts w:ascii="Arial" w:eastAsia="Arial" w:hAnsi="Arial" w:cs="Arial"/>
          <w:sz w:val="18"/>
          <w:szCs w:val="18"/>
        </w:rPr>
        <w:t xml:space="preserve">ение, вследствие отчуждения или продажи, с даты внесения соответствующей записи в ЕГРП, о чем Управляющая организация должна быть извещена путем предоставления копий соответствующих документов в течение месяца с даты прекращения права собственности на </w:t>
      </w:r>
      <w:r w:rsidR="00B9529C" w:rsidRPr="008D6927">
        <w:rPr>
          <w:rFonts w:ascii="Arial" w:eastAsia="Arial" w:hAnsi="Arial" w:cs="Arial"/>
          <w:sz w:val="18"/>
          <w:szCs w:val="18"/>
        </w:rPr>
        <w:t>Помещ</w:t>
      </w:r>
      <w:r w:rsidR="005E3126" w:rsidRPr="008D6927">
        <w:rPr>
          <w:rFonts w:ascii="Arial" w:eastAsia="Arial" w:hAnsi="Arial" w:cs="Arial"/>
          <w:sz w:val="18"/>
          <w:szCs w:val="18"/>
        </w:rPr>
        <w:t>ение.</w:t>
      </w:r>
    </w:p>
    <w:p w14:paraId="313A6D68" w14:textId="77777777" w:rsidR="001940C1" w:rsidRPr="008D6927" w:rsidRDefault="005E3126" w:rsidP="002A2A26">
      <w:pPr>
        <w:pStyle w:val="af1"/>
        <w:numPr>
          <w:ilvl w:val="1"/>
          <w:numId w:val="27"/>
        </w:numPr>
        <w:ind w:hanging="873"/>
        <w:jc w:val="both"/>
        <w:rPr>
          <w:rFonts w:ascii="Arial" w:eastAsia="Arial" w:hAnsi="Arial" w:cs="Arial"/>
          <w:sz w:val="18"/>
          <w:szCs w:val="18"/>
        </w:rPr>
      </w:pPr>
      <w:r w:rsidRPr="008D6927">
        <w:rPr>
          <w:rFonts w:ascii="Arial" w:eastAsia="Arial" w:hAnsi="Arial" w:cs="Arial"/>
          <w:sz w:val="18"/>
          <w:szCs w:val="18"/>
        </w:rPr>
        <w:t>По соглашению сторон.</w:t>
      </w:r>
    </w:p>
    <w:p w14:paraId="2984077F" w14:textId="77777777" w:rsidR="001940C1" w:rsidRPr="008D6927" w:rsidRDefault="005E3126" w:rsidP="002A2A26">
      <w:pPr>
        <w:pStyle w:val="af1"/>
        <w:numPr>
          <w:ilvl w:val="1"/>
          <w:numId w:val="27"/>
        </w:numPr>
        <w:ind w:hanging="873"/>
        <w:jc w:val="both"/>
        <w:rPr>
          <w:rFonts w:ascii="Arial" w:eastAsia="Arial" w:hAnsi="Arial" w:cs="Arial"/>
          <w:sz w:val="18"/>
          <w:szCs w:val="18"/>
        </w:rPr>
      </w:pPr>
      <w:r w:rsidRPr="008D6927">
        <w:rPr>
          <w:rFonts w:ascii="Arial" w:eastAsia="Arial" w:hAnsi="Arial" w:cs="Arial"/>
          <w:sz w:val="18"/>
          <w:szCs w:val="18"/>
        </w:rPr>
        <w:t>В судебном порядке.</w:t>
      </w:r>
    </w:p>
    <w:p w14:paraId="49206F60" w14:textId="77777777" w:rsidR="001940C1" w:rsidRPr="008D6927" w:rsidRDefault="005E3126" w:rsidP="002A2A26">
      <w:pPr>
        <w:pStyle w:val="af1"/>
        <w:numPr>
          <w:ilvl w:val="1"/>
          <w:numId w:val="27"/>
        </w:numPr>
        <w:ind w:hanging="873"/>
        <w:jc w:val="both"/>
        <w:rPr>
          <w:rFonts w:ascii="Arial" w:eastAsia="Arial" w:hAnsi="Arial" w:cs="Arial"/>
          <w:sz w:val="18"/>
          <w:szCs w:val="18"/>
        </w:rPr>
      </w:pPr>
      <w:r w:rsidRPr="008D6927">
        <w:rPr>
          <w:rFonts w:ascii="Arial" w:eastAsia="Arial" w:hAnsi="Arial" w:cs="Arial"/>
          <w:sz w:val="18"/>
          <w:szCs w:val="18"/>
        </w:rPr>
        <w:t>В связи с окончанием срока действия Договора.</w:t>
      </w:r>
    </w:p>
    <w:p w14:paraId="7C5D805A" w14:textId="77777777" w:rsidR="001940C1" w:rsidRPr="008D6927" w:rsidRDefault="005E3126" w:rsidP="002A2A26">
      <w:pPr>
        <w:pStyle w:val="af1"/>
        <w:numPr>
          <w:ilvl w:val="1"/>
          <w:numId w:val="27"/>
        </w:numPr>
        <w:ind w:hanging="873"/>
        <w:jc w:val="both"/>
        <w:rPr>
          <w:rFonts w:ascii="Arial" w:eastAsia="Arial" w:hAnsi="Arial" w:cs="Arial"/>
          <w:sz w:val="18"/>
          <w:szCs w:val="18"/>
        </w:rPr>
      </w:pPr>
      <w:r w:rsidRPr="008D6927">
        <w:rPr>
          <w:rFonts w:ascii="Arial" w:eastAsia="Arial" w:hAnsi="Arial" w:cs="Arial"/>
          <w:sz w:val="18"/>
          <w:szCs w:val="18"/>
        </w:rPr>
        <w:t>Вследствие наступления обстоятельств непреодолимой силы в соответствии с разделом 10 Договора.</w:t>
      </w:r>
    </w:p>
    <w:p w14:paraId="05A13686" w14:textId="5C299F85" w:rsidR="007A2869" w:rsidRPr="00427F2B" w:rsidRDefault="005E3126" w:rsidP="00427F2B">
      <w:pPr>
        <w:pStyle w:val="af1"/>
        <w:numPr>
          <w:ilvl w:val="0"/>
          <w:numId w:val="24"/>
        </w:numPr>
        <w:jc w:val="both"/>
        <w:rPr>
          <w:rFonts w:ascii="Arial" w:eastAsia="Arial" w:hAnsi="Arial" w:cs="Arial"/>
          <w:sz w:val="18"/>
          <w:szCs w:val="18"/>
        </w:rPr>
      </w:pPr>
      <w:r w:rsidRPr="008D6927">
        <w:rPr>
          <w:rFonts w:ascii="Arial" w:eastAsia="Arial" w:hAnsi="Arial" w:cs="Arial"/>
          <w:sz w:val="18"/>
          <w:szCs w:val="18"/>
        </w:rPr>
        <w:t>В случае расторжения Договора по любым основаниям, Управляющая организация одновременно с уведомлением Собственника должна:</w:t>
      </w:r>
    </w:p>
    <w:p w14:paraId="0C8AB30D" w14:textId="77777777" w:rsidR="001940C1" w:rsidRPr="008D6927" w:rsidRDefault="00FC490D" w:rsidP="00FC490D">
      <w:pPr>
        <w:pStyle w:val="af1"/>
        <w:numPr>
          <w:ilvl w:val="2"/>
          <w:numId w:val="37"/>
        </w:numPr>
        <w:pBdr>
          <w:top w:val="nil"/>
          <w:left w:val="nil"/>
          <w:bottom w:val="nil"/>
          <w:right w:val="nil"/>
          <w:between w:val="nil"/>
        </w:pBdr>
        <w:ind w:left="1418" w:hanging="851"/>
        <w:jc w:val="both"/>
        <w:rPr>
          <w:rFonts w:ascii="Arial" w:eastAsia="Arial" w:hAnsi="Arial" w:cs="Arial"/>
          <w:color w:val="000000"/>
          <w:sz w:val="18"/>
          <w:szCs w:val="18"/>
        </w:rPr>
      </w:pPr>
      <w:r w:rsidRPr="008D6927">
        <w:rPr>
          <w:rFonts w:ascii="Arial" w:eastAsia="Arial" w:hAnsi="Arial" w:cs="Arial"/>
          <w:color w:val="000000"/>
          <w:sz w:val="18"/>
          <w:szCs w:val="18"/>
        </w:rPr>
        <w:t>У</w:t>
      </w:r>
      <w:r w:rsidR="005E3126" w:rsidRPr="008D6927">
        <w:rPr>
          <w:rFonts w:ascii="Arial" w:eastAsia="Arial" w:hAnsi="Arial" w:cs="Arial"/>
          <w:color w:val="000000"/>
          <w:sz w:val="18"/>
          <w:szCs w:val="18"/>
        </w:rPr>
        <w:t>ведомить органы исполнительной власти о расторжении Договора</w:t>
      </w:r>
    </w:p>
    <w:p w14:paraId="4003A87A" w14:textId="77777777" w:rsidR="001940C1" w:rsidRPr="008D6927" w:rsidRDefault="00FC490D" w:rsidP="00FC490D">
      <w:pPr>
        <w:pStyle w:val="af1"/>
        <w:numPr>
          <w:ilvl w:val="2"/>
          <w:numId w:val="37"/>
        </w:numPr>
        <w:ind w:left="1418" w:hanging="851"/>
        <w:jc w:val="both"/>
        <w:rPr>
          <w:rFonts w:ascii="Arial" w:eastAsia="Arial" w:hAnsi="Arial" w:cs="Arial"/>
          <w:sz w:val="18"/>
          <w:szCs w:val="18"/>
        </w:rPr>
      </w:pPr>
      <w:r w:rsidRPr="008D6927">
        <w:rPr>
          <w:rFonts w:ascii="Arial" w:eastAsia="Arial" w:hAnsi="Arial" w:cs="Arial"/>
          <w:sz w:val="18"/>
          <w:szCs w:val="18"/>
        </w:rPr>
        <w:t>П</w:t>
      </w:r>
      <w:r w:rsidR="005E3126" w:rsidRPr="008D6927">
        <w:rPr>
          <w:rFonts w:ascii="Arial" w:eastAsia="Arial" w:hAnsi="Arial" w:cs="Arial"/>
          <w:sz w:val="18"/>
          <w:szCs w:val="18"/>
        </w:rPr>
        <w:t>редоставить Собственникам отчет по показателям деятельности в соответствии с п.п. 3.1.25 Договора;</w:t>
      </w:r>
    </w:p>
    <w:p w14:paraId="67633758" w14:textId="77777777" w:rsidR="001940C1" w:rsidRPr="008D6927" w:rsidRDefault="00FC490D" w:rsidP="00FC490D">
      <w:pPr>
        <w:pStyle w:val="af1"/>
        <w:numPr>
          <w:ilvl w:val="2"/>
          <w:numId w:val="37"/>
        </w:numPr>
        <w:ind w:left="1418" w:hanging="851"/>
        <w:jc w:val="both"/>
        <w:rPr>
          <w:rFonts w:ascii="Arial" w:eastAsia="Arial" w:hAnsi="Arial" w:cs="Arial"/>
          <w:sz w:val="18"/>
          <w:szCs w:val="18"/>
        </w:rPr>
      </w:pPr>
      <w:r w:rsidRPr="008D6927">
        <w:rPr>
          <w:rFonts w:ascii="Arial" w:eastAsia="Arial" w:hAnsi="Arial" w:cs="Arial"/>
          <w:sz w:val="18"/>
          <w:szCs w:val="18"/>
        </w:rPr>
        <w:t>О</w:t>
      </w:r>
      <w:r w:rsidR="005E3126" w:rsidRPr="008D6927">
        <w:rPr>
          <w:rFonts w:ascii="Arial" w:eastAsia="Arial" w:hAnsi="Arial" w:cs="Arial"/>
          <w:sz w:val="18"/>
          <w:szCs w:val="18"/>
        </w:rPr>
        <w:t>рганизовать и провести сверки расчетов по платежам;</w:t>
      </w:r>
    </w:p>
    <w:p w14:paraId="644F21CE" w14:textId="77777777" w:rsidR="001940C1" w:rsidRPr="008D6927" w:rsidRDefault="00FC490D" w:rsidP="00FC490D">
      <w:pPr>
        <w:pStyle w:val="af1"/>
        <w:numPr>
          <w:ilvl w:val="2"/>
          <w:numId w:val="37"/>
        </w:numPr>
        <w:ind w:left="1418" w:hanging="851"/>
        <w:jc w:val="both"/>
        <w:rPr>
          <w:rFonts w:ascii="Arial" w:eastAsia="Arial" w:hAnsi="Arial" w:cs="Arial"/>
          <w:sz w:val="18"/>
          <w:szCs w:val="18"/>
        </w:rPr>
      </w:pPr>
      <w:r w:rsidRPr="008D6927">
        <w:rPr>
          <w:rFonts w:ascii="Arial" w:eastAsia="Arial" w:hAnsi="Arial" w:cs="Arial"/>
          <w:sz w:val="18"/>
          <w:szCs w:val="18"/>
        </w:rPr>
        <w:t>П</w:t>
      </w:r>
      <w:r w:rsidR="005E3126" w:rsidRPr="008D6927">
        <w:rPr>
          <w:rFonts w:ascii="Arial" w:eastAsia="Arial" w:hAnsi="Arial" w:cs="Arial"/>
          <w:sz w:val="18"/>
          <w:szCs w:val="18"/>
        </w:rPr>
        <w:t xml:space="preserve">ередать документацию в соответствии с </w:t>
      </w:r>
      <w:r w:rsidRPr="008D6927">
        <w:rPr>
          <w:rFonts w:ascii="Arial" w:eastAsia="Arial" w:hAnsi="Arial" w:cs="Arial"/>
          <w:sz w:val="18"/>
          <w:szCs w:val="18"/>
        </w:rPr>
        <w:t>п. 3.1.31</w:t>
      </w:r>
      <w:r w:rsidR="005E3126" w:rsidRPr="008D6927">
        <w:rPr>
          <w:rFonts w:ascii="Arial" w:eastAsia="Arial" w:hAnsi="Arial" w:cs="Arial"/>
          <w:sz w:val="18"/>
          <w:szCs w:val="18"/>
        </w:rPr>
        <w:t xml:space="preserve"> Договора.</w:t>
      </w:r>
    </w:p>
    <w:p w14:paraId="4AD0B8D2" w14:textId="77777777" w:rsidR="001940C1" w:rsidRPr="008D6927" w:rsidRDefault="005E3126" w:rsidP="002A2A26">
      <w:pPr>
        <w:pStyle w:val="af1"/>
        <w:numPr>
          <w:ilvl w:val="0"/>
          <w:numId w:val="24"/>
        </w:numPr>
        <w:jc w:val="both"/>
        <w:rPr>
          <w:rFonts w:ascii="Arial" w:eastAsia="Arial" w:hAnsi="Arial" w:cs="Arial"/>
          <w:sz w:val="18"/>
          <w:szCs w:val="18"/>
        </w:rPr>
      </w:pPr>
      <w:r w:rsidRPr="008D6927">
        <w:rPr>
          <w:rFonts w:ascii="Arial" w:eastAsia="Arial" w:hAnsi="Arial" w:cs="Arial"/>
          <w:sz w:val="18"/>
          <w:szCs w:val="18"/>
        </w:rPr>
        <w:lastRenderedPageBreak/>
        <w:t>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Договора, а также не является основанием для неисполнения Управляющей организацией оплаченных работ и услуг в рамках Договора.</w:t>
      </w:r>
    </w:p>
    <w:p w14:paraId="2E744A1D" w14:textId="33D37C3D" w:rsidR="001940C1" w:rsidRPr="00427F2B" w:rsidRDefault="005E3126" w:rsidP="00427F2B">
      <w:pPr>
        <w:pStyle w:val="af1"/>
        <w:numPr>
          <w:ilvl w:val="0"/>
          <w:numId w:val="24"/>
        </w:numPr>
        <w:jc w:val="both"/>
        <w:rPr>
          <w:rFonts w:ascii="Arial" w:eastAsia="Arial" w:hAnsi="Arial" w:cs="Arial"/>
          <w:b/>
          <w:color w:val="000000"/>
          <w:sz w:val="18"/>
          <w:szCs w:val="18"/>
        </w:rPr>
      </w:pPr>
      <w:r w:rsidRPr="008D6927">
        <w:rPr>
          <w:rFonts w:ascii="Arial" w:eastAsia="Arial" w:hAnsi="Arial" w:cs="Arial"/>
          <w:sz w:val="18"/>
          <w:szCs w:val="18"/>
        </w:rPr>
        <w:t>Изменение условий Договора осуществляется в порядке, предусмотренном жилищным и гражданским законодательством Российской Федерации.</w:t>
      </w:r>
      <w:bookmarkStart w:id="39" w:name="bookmark=id.vx1227" w:colFirst="0" w:colLast="0"/>
      <w:bookmarkEnd w:id="39"/>
    </w:p>
    <w:p w14:paraId="08549170" w14:textId="0843AA56" w:rsidR="001940C1" w:rsidRPr="00427F2B" w:rsidRDefault="005E3126" w:rsidP="00427F2B">
      <w:pPr>
        <w:pStyle w:val="1"/>
        <w:rPr>
          <w:rFonts w:ascii="Arial" w:hAnsi="Arial" w:cs="Arial"/>
          <w:bCs/>
          <w:sz w:val="18"/>
          <w:szCs w:val="18"/>
        </w:rPr>
      </w:pPr>
      <w:r w:rsidRPr="008D6927">
        <w:rPr>
          <w:rStyle w:val="af2"/>
          <w:rFonts w:ascii="Arial" w:hAnsi="Arial" w:cs="Arial"/>
          <w:b/>
          <w:sz w:val="18"/>
          <w:szCs w:val="18"/>
        </w:rPr>
        <w:t>10. Обстоятельства непреодолимой силы.</w:t>
      </w:r>
    </w:p>
    <w:p w14:paraId="2F5C2C3D" w14:textId="77777777" w:rsidR="001940C1" w:rsidRPr="008D6927" w:rsidRDefault="005E3126" w:rsidP="00A33FE2">
      <w:pPr>
        <w:pStyle w:val="af1"/>
        <w:widowControl w:val="0"/>
        <w:numPr>
          <w:ilvl w:val="0"/>
          <w:numId w:val="34"/>
        </w:numPr>
        <w:tabs>
          <w:tab w:val="left" w:pos="851"/>
        </w:tabs>
        <w:ind w:left="0" w:firstLine="360"/>
        <w:jc w:val="both"/>
        <w:rPr>
          <w:rFonts w:ascii="Arial" w:eastAsia="Arial" w:hAnsi="Arial" w:cs="Arial"/>
          <w:sz w:val="18"/>
          <w:szCs w:val="18"/>
        </w:rPr>
      </w:pPr>
      <w:r w:rsidRPr="008D6927">
        <w:rPr>
          <w:rFonts w:ascii="Arial" w:eastAsia="Arial" w:hAnsi="Arial" w:cs="Arial"/>
          <w:sz w:val="18"/>
          <w:szCs w:val="18"/>
        </w:rPr>
        <w:t>Управляющая организация, не исполнившая или ненадлежащим образом исполнившая обязательства в соответствии с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Российской Федерации законодательных актов, препятствующих исполнению условий Договора,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7E19DCA0" w14:textId="77777777" w:rsidR="001940C1" w:rsidRPr="008D6927" w:rsidRDefault="005E3126" w:rsidP="00A33FE2">
      <w:pPr>
        <w:pStyle w:val="af1"/>
        <w:widowControl w:val="0"/>
        <w:numPr>
          <w:ilvl w:val="0"/>
          <w:numId w:val="34"/>
        </w:numPr>
        <w:pBdr>
          <w:top w:val="nil"/>
          <w:left w:val="nil"/>
          <w:bottom w:val="nil"/>
          <w:right w:val="nil"/>
          <w:between w:val="nil"/>
        </w:pBdr>
        <w:tabs>
          <w:tab w:val="left" w:pos="851"/>
        </w:tabs>
        <w:ind w:left="0" w:firstLine="360"/>
        <w:jc w:val="both"/>
        <w:rPr>
          <w:rFonts w:ascii="Arial" w:eastAsia="Arial" w:hAnsi="Arial" w:cs="Arial"/>
          <w:color w:val="000000"/>
          <w:sz w:val="18"/>
          <w:szCs w:val="18"/>
        </w:rPr>
      </w:pPr>
      <w:r w:rsidRPr="008D6927">
        <w:rPr>
          <w:rFonts w:ascii="Arial" w:eastAsia="Arial" w:hAnsi="Arial" w:cs="Arial"/>
          <w:color w:val="000000"/>
          <w:sz w:val="18"/>
          <w:szCs w:val="18"/>
        </w:rPr>
        <w:t xml:space="preserve">При наступлении обстоятельств непреодолимой силы Управляющая организация осуществляет указанные в Договоре работы и услуги по содержанию и ремонту </w:t>
      </w:r>
      <w:r w:rsidR="00B9529C" w:rsidRPr="008D6927">
        <w:rPr>
          <w:rFonts w:ascii="Arial" w:eastAsia="Arial" w:hAnsi="Arial" w:cs="Arial"/>
          <w:color w:val="000000"/>
          <w:sz w:val="18"/>
          <w:szCs w:val="18"/>
        </w:rPr>
        <w:t>Помещ</w:t>
      </w:r>
      <w:r w:rsidRPr="008D6927">
        <w:rPr>
          <w:rFonts w:ascii="Arial" w:eastAsia="Arial" w:hAnsi="Arial" w:cs="Arial"/>
          <w:color w:val="000000"/>
          <w:sz w:val="18"/>
          <w:szCs w:val="18"/>
        </w:rPr>
        <w:t xml:space="preserve">ения и Общего имущества в </w:t>
      </w:r>
      <w:r w:rsidR="0088412F" w:rsidRPr="008D6927">
        <w:rPr>
          <w:rFonts w:ascii="Arial" w:eastAsia="Arial" w:hAnsi="Arial" w:cs="Arial"/>
          <w:color w:val="000000"/>
          <w:sz w:val="18"/>
          <w:szCs w:val="18"/>
        </w:rPr>
        <w:t>Многоквартирном</w:t>
      </w:r>
      <w:r w:rsidRPr="008D6927">
        <w:rPr>
          <w:rFonts w:ascii="Arial" w:eastAsia="Arial" w:hAnsi="Arial" w:cs="Arial"/>
          <w:color w:val="000000"/>
          <w:sz w:val="18"/>
          <w:szCs w:val="18"/>
        </w:rPr>
        <w:t xml:space="preserve">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w:t>
      </w:r>
      <w:r w:rsidR="00B9529C" w:rsidRPr="008D6927">
        <w:rPr>
          <w:rFonts w:ascii="Arial" w:eastAsia="Arial" w:hAnsi="Arial" w:cs="Arial"/>
          <w:color w:val="000000"/>
          <w:sz w:val="18"/>
          <w:szCs w:val="18"/>
        </w:rPr>
        <w:t>Помещ</w:t>
      </w:r>
      <w:r w:rsidRPr="008D6927">
        <w:rPr>
          <w:rFonts w:ascii="Arial" w:eastAsia="Arial" w:hAnsi="Arial" w:cs="Arial"/>
          <w:color w:val="000000"/>
          <w:sz w:val="18"/>
          <w:szCs w:val="18"/>
        </w:rPr>
        <w:t>ения, предусмотренный Договором, должен быть изменен пропорционально объему и количеству фактически выполненных работ и оказанных услуг.</w:t>
      </w:r>
    </w:p>
    <w:p w14:paraId="4131D65E" w14:textId="77777777" w:rsidR="001940C1" w:rsidRPr="008D6927" w:rsidRDefault="005E3126" w:rsidP="00A33FE2">
      <w:pPr>
        <w:pStyle w:val="af1"/>
        <w:widowControl w:val="0"/>
        <w:numPr>
          <w:ilvl w:val="0"/>
          <w:numId w:val="34"/>
        </w:numPr>
        <w:pBdr>
          <w:top w:val="nil"/>
          <w:left w:val="nil"/>
          <w:bottom w:val="nil"/>
          <w:right w:val="nil"/>
          <w:between w:val="nil"/>
        </w:pBdr>
        <w:tabs>
          <w:tab w:val="left" w:pos="851"/>
        </w:tabs>
        <w:ind w:left="0" w:firstLine="360"/>
        <w:jc w:val="both"/>
        <w:rPr>
          <w:rFonts w:ascii="Arial" w:eastAsia="Arial" w:hAnsi="Arial" w:cs="Arial"/>
          <w:color w:val="000000"/>
          <w:sz w:val="18"/>
          <w:szCs w:val="18"/>
        </w:rPr>
      </w:pPr>
      <w:r w:rsidRPr="008D6927">
        <w:rPr>
          <w:rFonts w:ascii="Arial" w:eastAsia="Arial" w:hAnsi="Arial" w:cs="Arial"/>
          <w:color w:val="000000"/>
          <w:sz w:val="18"/>
          <w:szCs w:val="18"/>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192A0DDC" w14:textId="56F8222B" w:rsidR="001940C1" w:rsidRPr="00427F2B" w:rsidRDefault="005E3126" w:rsidP="00427F2B">
      <w:pPr>
        <w:pStyle w:val="af1"/>
        <w:widowControl w:val="0"/>
        <w:numPr>
          <w:ilvl w:val="0"/>
          <w:numId w:val="34"/>
        </w:numPr>
        <w:pBdr>
          <w:top w:val="nil"/>
          <w:left w:val="nil"/>
          <w:bottom w:val="nil"/>
          <w:right w:val="nil"/>
          <w:between w:val="nil"/>
        </w:pBdr>
        <w:tabs>
          <w:tab w:val="left" w:pos="851"/>
        </w:tabs>
        <w:ind w:left="0" w:firstLine="360"/>
        <w:jc w:val="both"/>
        <w:rPr>
          <w:rFonts w:ascii="Arial" w:eastAsia="Arial" w:hAnsi="Arial" w:cs="Arial"/>
          <w:color w:val="000000"/>
          <w:sz w:val="18"/>
          <w:szCs w:val="18"/>
        </w:rPr>
      </w:pPr>
      <w:r w:rsidRPr="008D6927">
        <w:rPr>
          <w:rFonts w:ascii="Arial" w:eastAsia="Arial" w:hAnsi="Arial" w:cs="Arial"/>
          <w:color w:val="000000"/>
          <w:sz w:val="18"/>
          <w:szCs w:val="18"/>
        </w:rPr>
        <w:t>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45029416" w14:textId="72C8AA41" w:rsidR="001940C1" w:rsidRPr="00427F2B" w:rsidRDefault="005E3126" w:rsidP="00427F2B">
      <w:pPr>
        <w:pStyle w:val="1"/>
        <w:rPr>
          <w:rFonts w:ascii="Arial" w:hAnsi="Arial" w:cs="Arial"/>
          <w:bCs/>
          <w:sz w:val="18"/>
          <w:szCs w:val="18"/>
        </w:rPr>
      </w:pPr>
      <w:r w:rsidRPr="008D6927">
        <w:rPr>
          <w:rStyle w:val="af2"/>
          <w:rFonts w:ascii="Arial" w:hAnsi="Arial" w:cs="Arial"/>
          <w:b/>
          <w:sz w:val="18"/>
          <w:szCs w:val="18"/>
        </w:rPr>
        <w:t>11. Заключительные положения.</w:t>
      </w:r>
    </w:p>
    <w:p w14:paraId="0EF7E471" w14:textId="77777777" w:rsidR="001940C1" w:rsidRPr="008D6927" w:rsidRDefault="005E3126" w:rsidP="00A33FE2">
      <w:pPr>
        <w:pStyle w:val="af1"/>
        <w:widowControl w:val="0"/>
        <w:numPr>
          <w:ilvl w:val="0"/>
          <w:numId w:val="35"/>
        </w:numPr>
        <w:pBdr>
          <w:top w:val="nil"/>
          <w:left w:val="nil"/>
          <w:bottom w:val="nil"/>
          <w:right w:val="nil"/>
          <w:between w:val="nil"/>
        </w:pBdr>
        <w:tabs>
          <w:tab w:val="left" w:pos="851"/>
        </w:tabs>
        <w:ind w:left="0" w:firstLine="360"/>
        <w:jc w:val="both"/>
        <w:rPr>
          <w:rFonts w:ascii="Arial" w:eastAsia="Arial" w:hAnsi="Arial" w:cs="Arial"/>
          <w:color w:val="000000"/>
          <w:sz w:val="18"/>
          <w:szCs w:val="18"/>
        </w:rPr>
      </w:pPr>
      <w:r w:rsidRPr="008D6927">
        <w:rPr>
          <w:rFonts w:ascii="Arial" w:eastAsia="Arial" w:hAnsi="Arial" w:cs="Arial"/>
          <w:color w:val="000000"/>
          <w:sz w:val="18"/>
          <w:szCs w:val="18"/>
        </w:rPr>
        <w:t xml:space="preserve">Настоящий Договор составлен в двух экземплярах на русском языке, оба экземпляра идентичны и имеют одинаковую силу. Один экземпляр Договора находится у Управляющей организации, другой экземпляр – у Собственника </w:t>
      </w:r>
      <w:r w:rsidR="00B9529C" w:rsidRPr="008D6927">
        <w:rPr>
          <w:rFonts w:ascii="Arial" w:eastAsia="Arial" w:hAnsi="Arial" w:cs="Arial"/>
          <w:color w:val="000000"/>
          <w:sz w:val="18"/>
          <w:szCs w:val="18"/>
        </w:rPr>
        <w:t>Помещ</w:t>
      </w:r>
      <w:r w:rsidRPr="008D6927">
        <w:rPr>
          <w:rFonts w:ascii="Arial" w:eastAsia="Arial" w:hAnsi="Arial" w:cs="Arial"/>
          <w:color w:val="000000"/>
          <w:sz w:val="18"/>
          <w:szCs w:val="18"/>
        </w:rPr>
        <w:t>ения дома</w:t>
      </w:r>
    </w:p>
    <w:p w14:paraId="57036B5C" w14:textId="77777777" w:rsidR="001940C1" w:rsidRPr="008D6927" w:rsidRDefault="005E3126" w:rsidP="00A33FE2">
      <w:pPr>
        <w:pStyle w:val="af1"/>
        <w:widowControl w:val="0"/>
        <w:numPr>
          <w:ilvl w:val="0"/>
          <w:numId w:val="35"/>
        </w:numPr>
        <w:pBdr>
          <w:top w:val="nil"/>
          <w:left w:val="nil"/>
          <w:bottom w:val="nil"/>
          <w:right w:val="nil"/>
          <w:between w:val="nil"/>
        </w:pBdr>
        <w:tabs>
          <w:tab w:val="left" w:pos="851"/>
        </w:tabs>
        <w:ind w:left="0" w:firstLine="360"/>
        <w:jc w:val="both"/>
        <w:rPr>
          <w:rFonts w:ascii="Arial" w:eastAsia="Arial" w:hAnsi="Arial" w:cs="Arial"/>
          <w:color w:val="000000"/>
          <w:sz w:val="18"/>
          <w:szCs w:val="18"/>
        </w:rPr>
      </w:pPr>
      <w:r w:rsidRPr="008D6927">
        <w:rPr>
          <w:rFonts w:ascii="Arial" w:eastAsia="Arial" w:hAnsi="Arial" w:cs="Arial"/>
          <w:color w:val="000000"/>
          <w:sz w:val="18"/>
          <w:szCs w:val="18"/>
        </w:rPr>
        <w:t>В вопросах, не урегулированных настоящим Договором, Стороны руководствуются законодательством Российской Федерации.</w:t>
      </w:r>
    </w:p>
    <w:p w14:paraId="393A9DFC" w14:textId="77777777" w:rsidR="001940C1" w:rsidRPr="008D6927" w:rsidRDefault="005E3126" w:rsidP="00A33FE2">
      <w:pPr>
        <w:pStyle w:val="af1"/>
        <w:numPr>
          <w:ilvl w:val="0"/>
          <w:numId w:val="35"/>
        </w:numPr>
        <w:tabs>
          <w:tab w:val="left" w:pos="851"/>
        </w:tabs>
        <w:ind w:left="0" w:firstLine="360"/>
        <w:jc w:val="both"/>
        <w:rPr>
          <w:rFonts w:ascii="Arial" w:eastAsia="Arial" w:hAnsi="Arial" w:cs="Arial"/>
          <w:sz w:val="18"/>
          <w:szCs w:val="18"/>
        </w:rPr>
      </w:pPr>
      <w:r w:rsidRPr="008D6927">
        <w:rPr>
          <w:rFonts w:ascii="Arial" w:eastAsia="Arial" w:hAnsi="Arial" w:cs="Arial"/>
          <w:sz w:val="18"/>
          <w:szCs w:val="18"/>
        </w:rPr>
        <w:t xml:space="preserve">Все Приложения и Соглашения к настоящему Договору подписанные Сторонами являются его неотъемлемой частью и применяются с учетом положений настоящего Договора. </w:t>
      </w:r>
    </w:p>
    <w:p w14:paraId="18CBA62A" w14:textId="77777777" w:rsidR="001940C1" w:rsidRPr="008D6927" w:rsidRDefault="005E3126">
      <w:pPr>
        <w:rPr>
          <w:rFonts w:ascii="Arial" w:eastAsia="Arial" w:hAnsi="Arial" w:cs="Arial"/>
          <w:b/>
          <w:sz w:val="18"/>
          <w:szCs w:val="18"/>
        </w:rPr>
      </w:pPr>
      <w:r w:rsidRPr="008D6927">
        <w:rPr>
          <w:rFonts w:ascii="Arial" w:eastAsia="Arial" w:hAnsi="Arial" w:cs="Arial"/>
          <w:b/>
          <w:sz w:val="18"/>
          <w:szCs w:val="18"/>
        </w:rPr>
        <w:t xml:space="preserve">              </w:t>
      </w:r>
    </w:p>
    <w:p w14:paraId="6F9B09EE" w14:textId="7FE3C717" w:rsidR="00D75715" w:rsidRPr="005D08E2" w:rsidRDefault="005E3126" w:rsidP="005D08E2">
      <w:pPr>
        <w:pStyle w:val="1"/>
        <w:spacing w:before="0" w:after="0"/>
        <w:jc w:val="left"/>
        <w:rPr>
          <w:rFonts w:ascii="Arial" w:hAnsi="Arial" w:cs="Arial"/>
          <w:sz w:val="18"/>
          <w:szCs w:val="18"/>
        </w:rPr>
      </w:pPr>
      <w:r w:rsidRPr="008D6927">
        <w:rPr>
          <w:rFonts w:ascii="Arial" w:hAnsi="Arial" w:cs="Arial"/>
          <w:sz w:val="18"/>
          <w:szCs w:val="18"/>
        </w:rPr>
        <w:t xml:space="preserve"> Приложения:</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8618"/>
      </w:tblGrid>
      <w:tr w:rsidR="00D75715" w:rsidRPr="008D6927" w14:paraId="615DE157" w14:textId="77777777" w:rsidTr="00D75715">
        <w:tc>
          <w:tcPr>
            <w:tcW w:w="1838" w:type="dxa"/>
          </w:tcPr>
          <w:p w14:paraId="29D8E2ED" w14:textId="1206AB34" w:rsidR="005D08E2" w:rsidRPr="005D08E2" w:rsidRDefault="00D75715" w:rsidP="005D08E2">
            <w:pPr>
              <w:rPr>
                <w:rFonts w:ascii="Arial" w:eastAsia="Arial" w:hAnsi="Arial" w:cs="Arial"/>
                <w:sz w:val="18"/>
                <w:szCs w:val="18"/>
              </w:rPr>
            </w:pPr>
            <w:r w:rsidRPr="008D6927">
              <w:rPr>
                <w:rFonts w:ascii="Arial" w:eastAsia="Arial" w:hAnsi="Arial" w:cs="Arial"/>
                <w:sz w:val="18"/>
                <w:szCs w:val="18"/>
              </w:rPr>
              <w:t>Приложение №1</w:t>
            </w:r>
          </w:p>
        </w:tc>
        <w:tc>
          <w:tcPr>
            <w:tcW w:w="8618" w:type="dxa"/>
          </w:tcPr>
          <w:p w14:paraId="0086747F" w14:textId="77777777" w:rsidR="00696E52" w:rsidRPr="008D6927" w:rsidRDefault="00696E52" w:rsidP="005D08E2">
            <w:pPr>
              <w:rPr>
                <w:rFonts w:ascii="Arial" w:eastAsia="Arial" w:hAnsi="Arial" w:cs="Arial"/>
                <w:sz w:val="18"/>
                <w:szCs w:val="18"/>
              </w:rPr>
            </w:pPr>
            <w:r w:rsidRPr="008D6927">
              <w:rPr>
                <w:rFonts w:ascii="Arial" w:eastAsia="Arial" w:hAnsi="Arial" w:cs="Arial"/>
                <w:sz w:val="18"/>
                <w:szCs w:val="18"/>
              </w:rPr>
              <w:t>Схема разграничения ответственности Управляющей организации и Собственника.</w:t>
            </w:r>
          </w:p>
          <w:p w14:paraId="412FC9CF" w14:textId="77777777" w:rsidR="00D75715" w:rsidRPr="008D6927" w:rsidRDefault="00D75715" w:rsidP="005D08E2">
            <w:pPr>
              <w:rPr>
                <w:rFonts w:ascii="Arial" w:eastAsia="Arial" w:hAnsi="Arial" w:cs="Arial"/>
                <w:b/>
                <w:sz w:val="18"/>
                <w:szCs w:val="18"/>
              </w:rPr>
            </w:pPr>
          </w:p>
        </w:tc>
      </w:tr>
      <w:tr w:rsidR="00D75715" w:rsidRPr="008D6927" w14:paraId="74C281C4" w14:textId="77777777" w:rsidTr="00D75715">
        <w:tc>
          <w:tcPr>
            <w:tcW w:w="1838" w:type="dxa"/>
          </w:tcPr>
          <w:p w14:paraId="699AB56C" w14:textId="0FA3CC9E" w:rsidR="00D75715" w:rsidRPr="008D6927" w:rsidRDefault="00D75715" w:rsidP="005D08E2">
            <w:pPr>
              <w:rPr>
                <w:rFonts w:ascii="Arial" w:eastAsia="Arial" w:hAnsi="Arial" w:cs="Arial"/>
                <w:b/>
                <w:sz w:val="18"/>
                <w:szCs w:val="18"/>
              </w:rPr>
            </w:pPr>
            <w:r w:rsidRPr="008D6927">
              <w:rPr>
                <w:rFonts w:ascii="Arial" w:eastAsia="Arial" w:hAnsi="Arial" w:cs="Arial"/>
                <w:sz w:val="18"/>
                <w:szCs w:val="18"/>
              </w:rPr>
              <w:t>Приложение №2</w:t>
            </w:r>
          </w:p>
        </w:tc>
        <w:tc>
          <w:tcPr>
            <w:tcW w:w="8618" w:type="dxa"/>
          </w:tcPr>
          <w:p w14:paraId="6F2EE2DF" w14:textId="77777777" w:rsidR="00D75715" w:rsidRPr="008D6927" w:rsidRDefault="00D75715" w:rsidP="005D08E2">
            <w:pPr>
              <w:rPr>
                <w:rFonts w:ascii="Arial" w:eastAsia="Arial" w:hAnsi="Arial" w:cs="Arial"/>
                <w:sz w:val="18"/>
                <w:szCs w:val="18"/>
              </w:rPr>
            </w:pPr>
            <w:r w:rsidRPr="008D6927">
              <w:rPr>
                <w:rFonts w:ascii="Arial" w:eastAsia="Arial" w:hAnsi="Arial" w:cs="Arial"/>
                <w:sz w:val="18"/>
                <w:szCs w:val="18"/>
              </w:rPr>
              <w:t>Перечень работ и услуг по надлежащему содержанию и ремонту общего имущества в Многоквартирном доме.</w:t>
            </w:r>
          </w:p>
        </w:tc>
      </w:tr>
      <w:tr w:rsidR="00D75715" w:rsidRPr="008D6927" w14:paraId="4CF4AE1C" w14:textId="77777777" w:rsidTr="00D75715">
        <w:tc>
          <w:tcPr>
            <w:tcW w:w="1838" w:type="dxa"/>
          </w:tcPr>
          <w:p w14:paraId="64F926AD" w14:textId="19ED8B6A" w:rsidR="00D75715" w:rsidRPr="008D6927" w:rsidRDefault="00D75715" w:rsidP="005D08E2">
            <w:pPr>
              <w:rPr>
                <w:rFonts w:ascii="Arial" w:eastAsia="Arial" w:hAnsi="Arial" w:cs="Arial"/>
                <w:b/>
                <w:sz w:val="18"/>
                <w:szCs w:val="18"/>
              </w:rPr>
            </w:pPr>
            <w:r w:rsidRPr="008D6927">
              <w:rPr>
                <w:rFonts w:ascii="Arial" w:eastAsia="Arial" w:hAnsi="Arial" w:cs="Arial"/>
                <w:sz w:val="18"/>
                <w:szCs w:val="18"/>
              </w:rPr>
              <w:t>Приложение №3</w:t>
            </w:r>
          </w:p>
        </w:tc>
        <w:tc>
          <w:tcPr>
            <w:tcW w:w="8618" w:type="dxa"/>
          </w:tcPr>
          <w:p w14:paraId="22F9378A" w14:textId="77777777" w:rsidR="00D75715" w:rsidRPr="008D6927" w:rsidRDefault="00696E52" w:rsidP="005D08E2">
            <w:pPr>
              <w:rPr>
                <w:rFonts w:ascii="Arial" w:eastAsia="Arial" w:hAnsi="Arial" w:cs="Arial"/>
                <w:sz w:val="18"/>
                <w:szCs w:val="18"/>
              </w:rPr>
            </w:pPr>
            <w:r w:rsidRPr="008D6927">
              <w:rPr>
                <w:rFonts w:ascii="Arial" w:eastAsia="Arial" w:hAnsi="Arial" w:cs="Arial"/>
                <w:sz w:val="18"/>
                <w:szCs w:val="18"/>
              </w:rPr>
              <w:t>Состав общего имущества Многоквартирного дома;</w:t>
            </w:r>
          </w:p>
          <w:p w14:paraId="454D9908" w14:textId="490A15F5" w:rsidR="007A2869" w:rsidRPr="008D6927" w:rsidRDefault="007A2869" w:rsidP="005D08E2">
            <w:pPr>
              <w:rPr>
                <w:rFonts w:ascii="Arial" w:eastAsia="Arial" w:hAnsi="Arial" w:cs="Arial"/>
                <w:b/>
                <w:sz w:val="18"/>
                <w:szCs w:val="18"/>
              </w:rPr>
            </w:pPr>
          </w:p>
        </w:tc>
      </w:tr>
    </w:tbl>
    <w:p w14:paraId="61C838B8" w14:textId="77777777" w:rsidR="001940C1" w:rsidRPr="008D6927" w:rsidRDefault="005E3126">
      <w:pPr>
        <w:widowControl w:val="0"/>
        <w:pBdr>
          <w:top w:val="nil"/>
          <w:left w:val="nil"/>
          <w:bottom w:val="nil"/>
          <w:right w:val="nil"/>
          <w:between w:val="nil"/>
        </w:pBdr>
        <w:tabs>
          <w:tab w:val="left" w:pos="9720"/>
        </w:tabs>
        <w:jc w:val="center"/>
        <w:rPr>
          <w:rStyle w:val="af2"/>
          <w:rFonts w:ascii="Arial" w:eastAsia="Arial" w:hAnsi="Arial" w:cs="Arial"/>
          <w:sz w:val="18"/>
          <w:szCs w:val="18"/>
        </w:rPr>
      </w:pPr>
      <w:bookmarkStart w:id="40" w:name="bookmark=id.3fwokq0" w:colFirst="0" w:colLast="0"/>
      <w:bookmarkStart w:id="41" w:name="_Hlk57897684"/>
      <w:bookmarkEnd w:id="40"/>
      <w:r w:rsidRPr="008D6927">
        <w:rPr>
          <w:rStyle w:val="af2"/>
          <w:rFonts w:ascii="Arial" w:eastAsia="Arial" w:hAnsi="Arial" w:cs="Arial"/>
          <w:sz w:val="18"/>
          <w:szCs w:val="18"/>
        </w:rPr>
        <w:t>12. Реквизиты и подписи сторон.</w:t>
      </w:r>
    </w:p>
    <w:bookmarkEnd w:id="41"/>
    <w:p w14:paraId="5934CECC" w14:textId="77777777" w:rsidR="001940C1" w:rsidRPr="008D6927" w:rsidRDefault="001940C1">
      <w:pPr>
        <w:rPr>
          <w:rStyle w:val="af2"/>
          <w:rFonts w:ascii="Arial" w:eastAsia="Arial" w:hAnsi="Arial" w:cs="Arial"/>
          <w:sz w:val="18"/>
          <w:szCs w:val="18"/>
        </w:rPr>
      </w:pPr>
    </w:p>
    <w:tbl>
      <w:tblPr>
        <w:tblStyle w:val="ac"/>
        <w:tblW w:w="10188" w:type="dxa"/>
        <w:tblInd w:w="108" w:type="dxa"/>
        <w:tblLayout w:type="fixed"/>
        <w:tblLook w:val="0000" w:firstRow="0" w:lastRow="0" w:firstColumn="0" w:lastColumn="0" w:noHBand="0" w:noVBand="0"/>
      </w:tblPr>
      <w:tblGrid>
        <w:gridCol w:w="4968"/>
        <w:gridCol w:w="5220"/>
      </w:tblGrid>
      <w:tr w:rsidR="001940C1" w:rsidRPr="008D6927" w14:paraId="608BA201" w14:textId="77777777">
        <w:tc>
          <w:tcPr>
            <w:tcW w:w="4968" w:type="dxa"/>
            <w:shd w:val="clear" w:color="auto" w:fill="auto"/>
          </w:tcPr>
          <w:p w14:paraId="59EE4DC9" w14:textId="77777777" w:rsidR="001940C1" w:rsidRPr="00961556" w:rsidRDefault="005E3126">
            <w:pPr>
              <w:pBdr>
                <w:top w:val="nil"/>
                <w:left w:val="nil"/>
                <w:bottom w:val="nil"/>
                <w:right w:val="nil"/>
                <w:between w:val="nil"/>
              </w:pBdr>
              <w:spacing w:before="108" w:after="108"/>
              <w:ind w:firstLine="360"/>
              <w:jc w:val="both"/>
              <w:rPr>
                <w:rFonts w:ascii="Arial" w:eastAsia="Arial" w:hAnsi="Arial" w:cs="Arial"/>
                <w:b/>
                <w:color w:val="000000"/>
                <w:sz w:val="18"/>
                <w:szCs w:val="18"/>
              </w:rPr>
            </w:pPr>
            <w:bookmarkStart w:id="42" w:name="_Hlk57968244"/>
            <w:r w:rsidRPr="00961556">
              <w:rPr>
                <w:rFonts w:ascii="Arial" w:eastAsia="Arial" w:hAnsi="Arial" w:cs="Arial"/>
                <w:b/>
                <w:color w:val="000000"/>
                <w:sz w:val="18"/>
                <w:szCs w:val="18"/>
              </w:rPr>
              <w:t>Управляющая организация: ООО «КВТ»</w:t>
            </w:r>
          </w:p>
          <w:p w14:paraId="262B0485" w14:textId="77777777" w:rsidR="001940C1" w:rsidRPr="00961556" w:rsidRDefault="005E3126">
            <w:pPr>
              <w:pBdr>
                <w:top w:val="nil"/>
                <w:left w:val="nil"/>
                <w:bottom w:val="nil"/>
                <w:right w:val="nil"/>
                <w:between w:val="nil"/>
              </w:pBdr>
              <w:spacing w:before="108" w:after="108"/>
              <w:jc w:val="both"/>
              <w:rPr>
                <w:rFonts w:ascii="Arial" w:eastAsia="Arial" w:hAnsi="Arial" w:cs="Arial"/>
                <w:bCs/>
                <w:color w:val="000000"/>
                <w:sz w:val="18"/>
                <w:szCs w:val="18"/>
              </w:rPr>
            </w:pPr>
            <w:r w:rsidRPr="00961556">
              <w:rPr>
                <w:rFonts w:ascii="Arial" w:eastAsia="Arial" w:hAnsi="Arial" w:cs="Arial"/>
                <w:bCs/>
                <w:color w:val="000000"/>
                <w:sz w:val="18"/>
                <w:szCs w:val="18"/>
              </w:rPr>
              <w:t>Юридический адрес: 141700, Московская область, г. Долгопрудный, ул. Спортивная, 11Б, комната 4.2.</w:t>
            </w:r>
          </w:p>
          <w:p w14:paraId="5B591664" w14:textId="77777777" w:rsidR="001940C1" w:rsidRPr="00961556" w:rsidRDefault="005E3126">
            <w:pPr>
              <w:pBdr>
                <w:top w:val="nil"/>
                <w:left w:val="nil"/>
                <w:bottom w:val="nil"/>
                <w:right w:val="nil"/>
                <w:between w:val="nil"/>
              </w:pBdr>
              <w:spacing w:before="108" w:after="108"/>
              <w:jc w:val="both"/>
              <w:rPr>
                <w:rFonts w:ascii="Arial" w:eastAsia="Arial" w:hAnsi="Arial" w:cs="Arial"/>
                <w:bCs/>
                <w:color w:val="000000"/>
                <w:sz w:val="18"/>
                <w:szCs w:val="18"/>
              </w:rPr>
            </w:pPr>
            <w:r w:rsidRPr="00961556">
              <w:rPr>
                <w:rFonts w:ascii="Arial" w:eastAsia="Arial" w:hAnsi="Arial" w:cs="Arial"/>
                <w:bCs/>
                <w:color w:val="000000"/>
                <w:sz w:val="18"/>
                <w:szCs w:val="18"/>
              </w:rPr>
              <w:t xml:space="preserve"> Почтовый адрес: 141700, Московская область, г. Долгопрудный, ул. Первомайская, д.19, подъезд №1</w:t>
            </w:r>
          </w:p>
          <w:p w14:paraId="03BCDD63" w14:textId="77777777" w:rsidR="001940C1" w:rsidRPr="00961556" w:rsidRDefault="005E3126">
            <w:pPr>
              <w:pBdr>
                <w:top w:val="nil"/>
                <w:left w:val="nil"/>
                <w:bottom w:val="nil"/>
                <w:right w:val="nil"/>
                <w:between w:val="nil"/>
              </w:pBdr>
              <w:spacing w:before="108" w:after="108"/>
              <w:jc w:val="both"/>
              <w:rPr>
                <w:rFonts w:ascii="Arial" w:eastAsia="Arial" w:hAnsi="Arial" w:cs="Arial"/>
                <w:bCs/>
                <w:color w:val="000000"/>
                <w:sz w:val="18"/>
                <w:szCs w:val="18"/>
              </w:rPr>
            </w:pPr>
            <w:r w:rsidRPr="00961556">
              <w:rPr>
                <w:rFonts w:ascii="Arial" w:eastAsia="Arial" w:hAnsi="Arial" w:cs="Arial"/>
                <w:bCs/>
                <w:color w:val="000000"/>
                <w:sz w:val="18"/>
                <w:szCs w:val="18"/>
              </w:rPr>
              <w:t xml:space="preserve"> ИНН/КПП 5047186864/504701001    </w:t>
            </w:r>
          </w:p>
          <w:p w14:paraId="7F85D762" w14:textId="77777777" w:rsidR="001940C1" w:rsidRPr="00961556" w:rsidRDefault="005E3126">
            <w:pPr>
              <w:pBdr>
                <w:top w:val="nil"/>
                <w:left w:val="nil"/>
                <w:bottom w:val="nil"/>
                <w:right w:val="nil"/>
                <w:between w:val="nil"/>
              </w:pBdr>
              <w:jc w:val="both"/>
              <w:rPr>
                <w:rFonts w:ascii="Arial" w:eastAsia="Arial" w:hAnsi="Arial" w:cs="Arial"/>
                <w:bCs/>
                <w:color w:val="000000"/>
                <w:sz w:val="18"/>
                <w:szCs w:val="18"/>
              </w:rPr>
            </w:pPr>
            <w:r w:rsidRPr="00961556">
              <w:rPr>
                <w:rFonts w:ascii="Arial" w:eastAsia="Arial" w:hAnsi="Arial" w:cs="Arial"/>
                <w:bCs/>
                <w:color w:val="000000"/>
                <w:sz w:val="18"/>
                <w:szCs w:val="18"/>
              </w:rPr>
              <w:t xml:space="preserve">ОГРН 1165047057548  </w:t>
            </w:r>
          </w:p>
          <w:p w14:paraId="4CA4C230" w14:textId="77777777" w:rsidR="00B34B29" w:rsidRPr="00961556" w:rsidRDefault="005E3126">
            <w:pPr>
              <w:pBdr>
                <w:top w:val="nil"/>
                <w:left w:val="nil"/>
                <w:bottom w:val="nil"/>
                <w:right w:val="nil"/>
                <w:between w:val="nil"/>
              </w:pBdr>
              <w:jc w:val="both"/>
              <w:rPr>
                <w:rFonts w:ascii="Arial" w:eastAsia="Arial" w:hAnsi="Arial" w:cs="Arial"/>
                <w:bCs/>
                <w:color w:val="000000"/>
                <w:sz w:val="18"/>
                <w:szCs w:val="18"/>
              </w:rPr>
            </w:pPr>
            <w:r w:rsidRPr="00961556">
              <w:rPr>
                <w:rFonts w:ascii="Arial" w:eastAsia="Arial" w:hAnsi="Arial" w:cs="Arial"/>
                <w:bCs/>
                <w:color w:val="000000"/>
                <w:sz w:val="18"/>
                <w:szCs w:val="18"/>
              </w:rPr>
              <w:t xml:space="preserve">Банк: Филиал </w:t>
            </w:r>
            <w:r w:rsidR="000B4479" w:rsidRPr="00961556">
              <w:rPr>
                <w:rFonts w:ascii="Arial" w:eastAsia="Arial" w:hAnsi="Arial" w:cs="Arial"/>
                <w:bCs/>
                <w:color w:val="000000"/>
                <w:sz w:val="18"/>
                <w:szCs w:val="18"/>
              </w:rPr>
              <w:t>«Центральный»</w:t>
            </w:r>
            <w:r w:rsidRPr="00961556">
              <w:rPr>
                <w:rFonts w:ascii="Arial" w:eastAsia="Arial" w:hAnsi="Arial" w:cs="Arial"/>
                <w:bCs/>
                <w:color w:val="000000"/>
                <w:sz w:val="18"/>
                <w:szCs w:val="18"/>
              </w:rPr>
              <w:t xml:space="preserve"> Банка ВТБ (ПАО) г. Москва.</w:t>
            </w:r>
          </w:p>
          <w:p w14:paraId="67BA8161" w14:textId="77777777" w:rsidR="00B34B29" w:rsidRPr="00961556" w:rsidRDefault="005E3126">
            <w:pPr>
              <w:pBdr>
                <w:top w:val="nil"/>
                <w:left w:val="nil"/>
                <w:bottom w:val="nil"/>
                <w:right w:val="nil"/>
                <w:between w:val="nil"/>
              </w:pBdr>
              <w:jc w:val="both"/>
              <w:rPr>
                <w:rFonts w:ascii="Arial" w:eastAsia="Arial" w:hAnsi="Arial" w:cs="Arial"/>
                <w:bCs/>
                <w:color w:val="000000"/>
                <w:sz w:val="18"/>
                <w:szCs w:val="18"/>
              </w:rPr>
            </w:pPr>
            <w:r w:rsidRPr="00961556">
              <w:rPr>
                <w:rFonts w:ascii="Arial" w:eastAsia="Arial" w:hAnsi="Arial" w:cs="Arial"/>
                <w:bCs/>
                <w:color w:val="000000"/>
                <w:sz w:val="18"/>
                <w:szCs w:val="18"/>
              </w:rPr>
              <w:t xml:space="preserve"> Р/С40702810700000200126     </w:t>
            </w:r>
            <w:r w:rsidR="00B34B29" w:rsidRPr="00961556">
              <w:rPr>
                <w:rFonts w:ascii="Arial" w:eastAsia="Arial" w:hAnsi="Arial" w:cs="Arial"/>
                <w:bCs/>
                <w:color w:val="000000"/>
                <w:sz w:val="18"/>
                <w:szCs w:val="18"/>
              </w:rPr>
              <w:t xml:space="preserve">   </w:t>
            </w:r>
            <w:r w:rsidRPr="00961556">
              <w:rPr>
                <w:rFonts w:ascii="Arial" w:eastAsia="Arial" w:hAnsi="Arial" w:cs="Arial"/>
                <w:bCs/>
                <w:color w:val="000000"/>
                <w:sz w:val="18"/>
                <w:szCs w:val="18"/>
              </w:rPr>
              <w:t>К/С30101810</w:t>
            </w:r>
            <w:r w:rsidR="00B34B29" w:rsidRPr="00961556">
              <w:rPr>
                <w:rFonts w:ascii="Arial" w:eastAsia="Arial" w:hAnsi="Arial" w:cs="Arial"/>
                <w:bCs/>
                <w:color w:val="000000"/>
                <w:sz w:val="18"/>
                <w:szCs w:val="18"/>
              </w:rPr>
              <w:t>145250000411</w:t>
            </w:r>
            <w:r w:rsidRPr="00961556">
              <w:rPr>
                <w:rFonts w:ascii="Arial" w:eastAsia="Arial" w:hAnsi="Arial" w:cs="Arial"/>
                <w:bCs/>
                <w:color w:val="000000"/>
                <w:sz w:val="18"/>
                <w:szCs w:val="18"/>
              </w:rPr>
              <w:t xml:space="preserve">    </w:t>
            </w:r>
          </w:p>
          <w:p w14:paraId="79024D30" w14:textId="77777777" w:rsidR="001940C1" w:rsidRPr="00961556" w:rsidRDefault="005E3126">
            <w:pPr>
              <w:pBdr>
                <w:top w:val="nil"/>
                <w:left w:val="nil"/>
                <w:bottom w:val="nil"/>
                <w:right w:val="nil"/>
                <w:between w:val="nil"/>
              </w:pBdr>
              <w:jc w:val="both"/>
              <w:rPr>
                <w:rFonts w:ascii="Arial" w:eastAsia="Arial" w:hAnsi="Arial" w:cs="Arial"/>
                <w:bCs/>
                <w:color w:val="000000"/>
                <w:sz w:val="18"/>
                <w:szCs w:val="18"/>
              </w:rPr>
            </w:pPr>
            <w:r w:rsidRPr="00961556">
              <w:rPr>
                <w:rFonts w:ascii="Arial" w:eastAsia="Arial" w:hAnsi="Arial" w:cs="Arial"/>
                <w:bCs/>
                <w:color w:val="000000"/>
                <w:sz w:val="18"/>
                <w:szCs w:val="18"/>
              </w:rPr>
              <w:t>БИК 044525</w:t>
            </w:r>
            <w:r w:rsidR="00B34B29" w:rsidRPr="00961556">
              <w:rPr>
                <w:rFonts w:ascii="Arial" w:eastAsia="Arial" w:hAnsi="Arial" w:cs="Arial"/>
                <w:bCs/>
                <w:color w:val="000000"/>
                <w:sz w:val="18"/>
                <w:szCs w:val="18"/>
              </w:rPr>
              <w:t>411</w:t>
            </w:r>
          </w:p>
          <w:p w14:paraId="68581A4E" w14:textId="77777777" w:rsidR="001940C1" w:rsidRPr="00961556" w:rsidRDefault="001940C1">
            <w:pPr>
              <w:pBdr>
                <w:top w:val="nil"/>
                <w:left w:val="nil"/>
                <w:bottom w:val="nil"/>
                <w:right w:val="nil"/>
                <w:between w:val="nil"/>
              </w:pBdr>
              <w:ind w:firstLine="360"/>
              <w:jc w:val="both"/>
              <w:rPr>
                <w:rFonts w:ascii="Arial" w:eastAsia="Arial" w:hAnsi="Arial" w:cs="Arial"/>
                <w:bCs/>
                <w:color w:val="000000"/>
                <w:sz w:val="18"/>
                <w:szCs w:val="18"/>
              </w:rPr>
            </w:pPr>
          </w:p>
          <w:p w14:paraId="16F60385" w14:textId="77777777" w:rsidR="001940C1" w:rsidRPr="00961556" w:rsidRDefault="001940C1">
            <w:pPr>
              <w:pBdr>
                <w:top w:val="nil"/>
                <w:left w:val="nil"/>
                <w:bottom w:val="nil"/>
                <w:right w:val="nil"/>
                <w:between w:val="nil"/>
              </w:pBdr>
              <w:ind w:firstLine="360"/>
              <w:jc w:val="both"/>
              <w:rPr>
                <w:rFonts w:ascii="Arial" w:eastAsia="Arial" w:hAnsi="Arial" w:cs="Arial"/>
                <w:bCs/>
                <w:color w:val="000000"/>
                <w:sz w:val="18"/>
                <w:szCs w:val="18"/>
              </w:rPr>
            </w:pPr>
          </w:p>
          <w:p w14:paraId="76F1CF58" w14:textId="77777777" w:rsidR="001940C1" w:rsidRPr="00961556" w:rsidRDefault="005E3126">
            <w:pPr>
              <w:pBdr>
                <w:top w:val="nil"/>
                <w:left w:val="nil"/>
                <w:bottom w:val="nil"/>
                <w:right w:val="nil"/>
                <w:between w:val="nil"/>
              </w:pBdr>
              <w:jc w:val="both"/>
              <w:rPr>
                <w:rFonts w:ascii="Arial" w:eastAsia="Arial" w:hAnsi="Arial" w:cs="Arial"/>
                <w:bCs/>
                <w:color w:val="000000"/>
                <w:sz w:val="18"/>
                <w:szCs w:val="18"/>
              </w:rPr>
            </w:pPr>
            <w:r w:rsidRPr="00961556">
              <w:rPr>
                <w:rFonts w:ascii="Arial" w:eastAsia="Arial" w:hAnsi="Arial" w:cs="Arial"/>
                <w:bCs/>
                <w:color w:val="000000"/>
                <w:sz w:val="18"/>
                <w:szCs w:val="18"/>
              </w:rPr>
              <w:t xml:space="preserve">Генеральный директор </w:t>
            </w:r>
          </w:p>
          <w:p w14:paraId="35AC4E7E" w14:textId="77777777" w:rsidR="001940C1" w:rsidRPr="00961556" w:rsidRDefault="005E3126">
            <w:pPr>
              <w:pBdr>
                <w:top w:val="nil"/>
                <w:left w:val="nil"/>
                <w:bottom w:val="nil"/>
                <w:right w:val="nil"/>
                <w:between w:val="nil"/>
              </w:pBdr>
              <w:jc w:val="both"/>
              <w:rPr>
                <w:rFonts w:ascii="Arial" w:eastAsia="Arial" w:hAnsi="Arial" w:cs="Arial"/>
                <w:bCs/>
                <w:color w:val="000000"/>
                <w:sz w:val="18"/>
                <w:szCs w:val="18"/>
              </w:rPr>
            </w:pPr>
            <w:r w:rsidRPr="00961556">
              <w:rPr>
                <w:rFonts w:ascii="Arial" w:eastAsia="Arial" w:hAnsi="Arial" w:cs="Arial"/>
                <w:bCs/>
                <w:color w:val="000000"/>
                <w:sz w:val="18"/>
                <w:szCs w:val="18"/>
              </w:rPr>
              <w:t>ООО «КВТ»                                       А.Г. Рубекин</w:t>
            </w:r>
            <w:bookmarkEnd w:id="42"/>
            <w:r w:rsidRPr="00961556">
              <w:rPr>
                <w:rFonts w:ascii="Arial" w:eastAsia="Arial" w:hAnsi="Arial" w:cs="Arial"/>
                <w:bCs/>
                <w:color w:val="000000"/>
                <w:sz w:val="18"/>
                <w:szCs w:val="18"/>
              </w:rPr>
              <w:tab/>
            </w:r>
            <w:r w:rsidRPr="00961556">
              <w:rPr>
                <w:rFonts w:ascii="Arial" w:eastAsia="Arial" w:hAnsi="Arial" w:cs="Arial"/>
                <w:bCs/>
                <w:color w:val="000000"/>
                <w:sz w:val="18"/>
                <w:szCs w:val="18"/>
              </w:rPr>
              <w:tab/>
            </w:r>
            <w:r w:rsidRPr="00961556">
              <w:rPr>
                <w:rFonts w:ascii="Arial" w:eastAsia="Arial" w:hAnsi="Arial" w:cs="Arial"/>
                <w:bCs/>
                <w:color w:val="000000"/>
                <w:sz w:val="18"/>
                <w:szCs w:val="18"/>
              </w:rPr>
              <w:tab/>
            </w:r>
          </w:p>
          <w:p w14:paraId="2E4C046D" w14:textId="77777777" w:rsidR="001940C1" w:rsidRPr="008D6927" w:rsidRDefault="001940C1">
            <w:pPr>
              <w:pBdr>
                <w:top w:val="nil"/>
                <w:left w:val="nil"/>
                <w:bottom w:val="nil"/>
                <w:right w:val="nil"/>
                <w:between w:val="nil"/>
              </w:pBdr>
              <w:jc w:val="both"/>
              <w:rPr>
                <w:rFonts w:ascii="Arial" w:eastAsia="Arial" w:hAnsi="Arial" w:cs="Arial"/>
                <w:b/>
                <w:color w:val="000000"/>
                <w:sz w:val="18"/>
                <w:szCs w:val="18"/>
              </w:rPr>
            </w:pPr>
            <w:bookmarkStart w:id="43" w:name="_heading=h.1v1yuxt" w:colFirst="0" w:colLast="0"/>
            <w:bookmarkEnd w:id="43"/>
          </w:p>
        </w:tc>
        <w:tc>
          <w:tcPr>
            <w:tcW w:w="5220" w:type="dxa"/>
            <w:shd w:val="clear" w:color="auto" w:fill="auto"/>
          </w:tcPr>
          <w:p w14:paraId="35529C78" w14:textId="77777777" w:rsidR="001940C1" w:rsidRPr="008D6927" w:rsidRDefault="005E3126">
            <w:pPr>
              <w:pBdr>
                <w:top w:val="nil"/>
                <w:left w:val="nil"/>
                <w:bottom w:val="nil"/>
                <w:right w:val="nil"/>
                <w:between w:val="nil"/>
              </w:pBdr>
              <w:ind w:firstLine="252"/>
              <w:jc w:val="both"/>
              <w:rPr>
                <w:rFonts w:ascii="Arial" w:eastAsia="Arial" w:hAnsi="Arial" w:cs="Arial"/>
                <w:b/>
                <w:color w:val="000000"/>
                <w:sz w:val="18"/>
                <w:szCs w:val="18"/>
              </w:rPr>
            </w:pPr>
            <w:bookmarkStart w:id="44" w:name="_Hlk57968281"/>
            <w:r w:rsidRPr="008D6927">
              <w:rPr>
                <w:rFonts w:ascii="Arial" w:eastAsia="Arial" w:hAnsi="Arial" w:cs="Arial"/>
                <w:b/>
                <w:color w:val="000000"/>
                <w:sz w:val="18"/>
                <w:szCs w:val="18"/>
              </w:rPr>
              <w:t>Собственник:</w:t>
            </w:r>
            <w:bookmarkEnd w:id="44"/>
            <w:r w:rsidRPr="008D6927">
              <w:rPr>
                <w:rFonts w:ascii="Arial" w:eastAsia="Arial" w:hAnsi="Arial" w:cs="Arial"/>
                <w:b/>
                <w:color w:val="000000"/>
                <w:sz w:val="18"/>
                <w:szCs w:val="18"/>
              </w:rPr>
              <w:tab/>
            </w:r>
          </w:p>
          <w:p w14:paraId="3D497D63" w14:textId="77777777" w:rsidR="001940C1" w:rsidRPr="008D6927" w:rsidRDefault="001940C1">
            <w:pPr>
              <w:rPr>
                <w:rFonts w:ascii="Arial" w:eastAsia="Arial" w:hAnsi="Arial" w:cs="Arial"/>
                <w:sz w:val="18"/>
                <w:szCs w:val="18"/>
              </w:rPr>
            </w:pPr>
          </w:p>
          <w:p w14:paraId="475C17FB" w14:textId="2CBBC286" w:rsidR="001940C1" w:rsidRPr="008D6927" w:rsidRDefault="005E3126">
            <w:pPr>
              <w:rPr>
                <w:rFonts w:ascii="Arial" w:eastAsia="Arial" w:hAnsi="Arial" w:cs="Arial"/>
                <w:sz w:val="18"/>
                <w:szCs w:val="18"/>
              </w:rPr>
            </w:pPr>
            <w:r w:rsidRPr="008D6927">
              <w:rPr>
                <w:rFonts w:ascii="Arial" w:eastAsia="Arial" w:hAnsi="Arial" w:cs="Arial"/>
                <w:sz w:val="18"/>
                <w:szCs w:val="18"/>
              </w:rPr>
              <w:t>ФИО___________________________________________________________________________________</w:t>
            </w:r>
            <w:r w:rsidR="00961556">
              <w:rPr>
                <w:rFonts w:ascii="Arial" w:eastAsia="Arial" w:hAnsi="Arial" w:cs="Arial"/>
                <w:sz w:val="18"/>
                <w:szCs w:val="18"/>
              </w:rPr>
              <w:t>__________</w:t>
            </w:r>
            <w:r w:rsidRPr="008D6927">
              <w:rPr>
                <w:rFonts w:ascii="Arial" w:eastAsia="Arial" w:hAnsi="Arial" w:cs="Arial"/>
                <w:sz w:val="18"/>
                <w:szCs w:val="18"/>
              </w:rPr>
              <w:t>_</w:t>
            </w:r>
          </w:p>
          <w:p w14:paraId="3310C9EE" w14:textId="02C6781D" w:rsidR="001940C1" w:rsidRPr="008D6927" w:rsidRDefault="005E3126">
            <w:pPr>
              <w:rPr>
                <w:rFonts w:ascii="Arial" w:eastAsia="Arial" w:hAnsi="Arial" w:cs="Arial"/>
                <w:sz w:val="18"/>
                <w:szCs w:val="18"/>
              </w:rPr>
            </w:pPr>
            <w:r w:rsidRPr="008D6927">
              <w:rPr>
                <w:rFonts w:ascii="Arial" w:eastAsia="Arial" w:hAnsi="Arial" w:cs="Arial"/>
                <w:sz w:val="18"/>
                <w:szCs w:val="18"/>
              </w:rPr>
              <w:t>Паспорт серия ____________________________</w:t>
            </w:r>
            <w:r w:rsidR="00961556">
              <w:rPr>
                <w:rFonts w:ascii="Arial" w:eastAsia="Arial" w:hAnsi="Arial" w:cs="Arial"/>
                <w:sz w:val="18"/>
                <w:szCs w:val="18"/>
              </w:rPr>
              <w:t>_____</w:t>
            </w:r>
            <w:r w:rsidRPr="008D6927">
              <w:rPr>
                <w:rFonts w:ascii="Arial" w:eastAsia="Arial" w:hAnsi="Arial" w:cs="Arial"/>
                <w:sz w:val="18"/>
                <w:szCs w:val="18"/>
              </w:rPr>
              <w:t>___ №_______________________________________</w:t>
            </w:r>
            <w:r w:rsidR="00961556">
              <w:rPr>
                <w:rFonts w:ascii="Arial" w:eastAsia="Arial" w:hAnsi="Arial" w:cs="Arial"/>
                <w:sz w:val="18"/>
                <w:szCs w:val="18"/>
              </w:rPr>
              <w:t>_____</w:t>
            </w:r>
            <w:r w:rsidRPr="008D6927">
              <w:rPr>
                <w:rFonts w:ascii="Arial" w:eastAsia="Arial" w:hAnsi="Arial" w:cs="Arial"/>
                <w:sz w:val="18"/>
                <w:szCs w:val="18"/>
              </w:rPr>
              <w:t>___</w:t>
            </w:r>
          </w:p>
          <w:p w14:paraId="261F8FD2" w14:textId="57DC9E35" w:rsidR="001940C1" w:rsidRPr="008D6927" w:rsidRDefault="005E3126">
            <w:pPr>
              <w:rPr>
                <w:rFonts w:ascii="Arial" w:eastAsia="Arial" w:hAnsi="Arial" w:cs="Arial"/>
                <w:sz w:val="18"/>
                <w:szCs w:val="18"/>
              </w:rPr>
            </w:pPr>
            <w:r w:rsidRPr="008D6927">
              <w:rPr>
                <w:rFonts w:ascii="Arial" w:eastAsia="Arial" w:hAnsi="Arial" w:cs="Arial"/>
                <w:sz w:val="18"/>
                <w:szCs w:val="18"/>
              </w:rPr>
              <w:t>Выдан____________________________________________</w:t>
            </w:r>
          </w:p>
          <w:p w14:paraId="23DD3565" w14:textId="7304BC20" w:rsidR="001940C1" w:rsidRPr="008D6927" w:rsidRDefault="005E3126">
            <w:pPr>
              <w:rPr>
                <w:rFonts w:ascii="Arial" w:eastAsia="Arial" w:hAnsi="Arial" w:cs="Arial"/>
                <w:sz w:val="18"/>
                <w:szCs w:val="18"/>
              </w:rPr>
            </w:pPr>
            <w:r w:rsidRPr="008D6927">
              <w:rPr>
                <w:rFonts w:ascii="Arial" w:eastAsia="Arial" w:hAnsi="Arial" w:cs="Arial"/>
                <w:sz w:val="18"/>
                <w:szCs w:val="18"/>
              </w:rPr>
              <w:t>Дата выдачи паспорта ______________________________</w:t>
            </w:r>
          </w:p>
          <w:p w14:paraId="1D7553BF" w14:textId="434A1154" w:rsidR="001940C1" w:rsidRDefault="005E3126">
            <w:pPr>
              <w:rPr>
                <w:rFonts w:ascii="Arial" w:eastAsia="Arial" w:hAnsi="Arial" w:cs="Arial"/>
                <w:sz w:val="18"/>
                <w:szCs w:val="18"/>
              </w:rPr>
            </w:pPr>
            <w:r w:rsidRPr="008D6927">
              <w:rPr>
                <w:rFonts w:ascii="Arial" w:eastAsia="Arial" w:hAnsi="Arial" w:cs="Arial"/>
                <w:sz w:val="18"/>
                <w:szCs w:val="18"/>
              </w:rPr>
              <w:t>Адрес регистрации: ___________________</w:t>
            </w:r>
            <w:r w:rsidR="00427F2B">
              <w:rPr>
                <w:rFonts w:ascii="Arial" w:eastAsia="Arial" w:hAnsi="Arial" w:cs="Arial"/>
                <w:sz w:val="18"/>
                <w:szCs w:val="18"/>
              </w:rPr>
              <w:t>_____________</w:t>
            </w:r>
          </w:p>
          <w:p w14:paraId="0B878AA0" w14:textId="701E8016" w:rsidR="00427F2B" w:rsidRPr="008D6927" w:rsidRDefault="00427F2B">
            <w:pPr>
              <w:rPr>
                <w:rFonts w:ascii="Arial" w:eastAsia="Arial" w:hAnsi="Arial" w:cs="Arial"/>
                <w:sz w:val="18"/>
                <w:szCs w:val="18"/>
              </w:rPr>
            </w:pPr>
            <w:r>
              <w:rPr>
                <w:rFonts w:ascii="Arial" w:eastAsia="Arial" w:hAnsi="Arial" w:cs="Arial"/>
                <w:sz w:val="18"/>
                <w:szCs w:val="18"/>
              </w:rPr>
              <w:t>_____________________________________________</w:t>
            </w:r>
            <w:r w:rsidR="00961556">
              <w:rPr>
                <w:rFonts w:ascii="Arial" w:eastAsia="Arial" w:hAnsi="Arial" w:cs="Arial"/>
                <w:sz w:val="18"/>
                <w:szCs w:val="18"/>
              </w:rPr>
              <w:t>____</w:t>
            </w:r>
          </w:p>
          <w:p w14:paraId="391A92BD" w14:textId="7B5E3908" w:rsidR="001940C1" w:rsidRPr="008D6927" w:rsidRDefault="005E3126">
            <w:pPr>
              <w:pBdr>
                <w:bottom w:val="single" w:sz="12" w:space="1" w:color="auto"/>
              </w:pBdr>
              <w:rPr>
                <w:rFonts w:ascii="Arial" w:eastAsia="Arial" w:hAnsi="Arial" w:cs="Arial"/>
                <w:sz w:val="18"/>
                <w:szCs w:val="18"/>
              </w:rPr>
            </w:pPr>
            <w:r w:rsidRPr="008D6927">
              <w:rPr>
                <w:rFonts w:ascii="Arial" w:eastAsia="Arial" w:hAnsi="Arial" w:cs="Arial"/>
                <w:sz w:val="18"/>
                <w:szCs w:val="18"/>
              </w:rPr>
              <w:t>Почтовый адрес:</w:t>
            </w:r>
          </w:p>
          <w:p w14:paraId="4B7C3A05" w14:textId="56C8A0A1" w:rsidR="001940C1" w:rsidRPr="008D6927" w:rsidRDefault="005E3126">
            <w:pPr>
              <w:rPr>
                <w:rFonts w:ascii="Arial" w:eastAsia="Arial" w:hAnsi="Arial" w:cs="Arial"/>
                <w:sz w:val="18"/>
                <w:szCs w:val="18"/>
              </w:rPr>
            </w:pPr>
            <w:r w:rsidRPr="008D6927">
              <w:rPr>
                <w:rFonts w:ascii="Arial" w:eastAsia="Arial" w:hAnsi="Arial" w:cs="Arial"/>
                <w:sz w:val="18"/>
                <w:szCs w:val="18"/>
              </w:rPr>
              <w:t>Адрес электронной почты:_______________</w:t>
            </w:r>
            <w:r w:rsidR="00427F2B">
              <w:rPr>
                <w:rFonts w:ascii="Arial" w:eastAsia="Arial" w:hAnsi="Arial" w:cs="Arial"/>
                <w:sz w:val="18"/>
                <w:szCs w:val="18"/>
              </w:rPr>
              <w:t>____________</w:t>
            </w:r>
          </w:p>
          <w:p w14:paraId="77CAB817" w14:textId="77777777" w:rsidR="001940C1" w:rsidRPr="008D6927" w:rsidRDefault="001940C1">
            <w:pPr>
              <w:rPr>
                <w:rFonts w:ascii="Arial" w:eastAsia="Arial" w:hAnsi="Arial" w:cs="Arial"/>
                <w:b/>
                <w:sz w:val="18"/>
                <w:szCs w:val="18"/>
              </w:rPr>
            </w:pPr>
          </w:p>
          <w:p w14:paraId="3705483C" w14:textId="77777777" w:rsidR="001940C1" w:rsidRPr="008D6927" w:rsidRDefault="005E3126">
            <w:pPr>
              <w:rPr>
                <w:rFonts w:ascii="Arial" w:eastAsia="Arial" w:hAnsi="Arial" w:cs="Arial"/>
                <w:b/>
                <w:sz w:val="18"/>
                <w:szCs w:val="18"/>
              </w:rPr>
            </w:pPr>
            <w:r w:rsidRPr="008D6927">
              <w:rPr>
                <w:rFonts w:ascii="Arial" w:eastAsia="Arial" w:hAnsi="Arial" w:cs="Arial"/>
                <w:b/>
                <w:sz w:val="18"/>
                <w:szCs w:val="18"/>
              </w:rPr>
              <w:t>Телефон для связи:</w:t>
            </w:r>
          </w:p>
          <w:p w14:paraId="60B105A1" w14:textId="77777777" w:rsidR="001940C1" w:rsidRPr="008D6927" w:rsidRDefault="005E3126">
            <w:pPr>
              <w:rPr>
                <w:rFonts w:ascii="Arial" w:eastAsia="Arial" w:hAnsi="Arial" w:cs="Arial"/>
                <w:sz w:val="18"/>
                <w:szCs w:val="18"/>
              </w:rPr>
            </w:pPr>
            <w:r w:rsidRPr="008D6927">
              <w:rPr>
                <w:rFonts w:ascii="Arial" w:eastAsia="Arial" w:hAnsi="Arial" w:cs="Arial"/>
                <w:sz w:val="18"/>
                <w:szCs w:val="18"/>
              </w:rPr>
              <w:t>моб. _______________________________________</w:t>
            </w:r>
          </w:p>
          <w:p w14:paraId="0231D78B" w14:textId="77777777" w:rsidR="001940C1" w:rsidRPr="008D6927" w:rsidRDefault="001940C1">
            <w:pPr>
              <w:rPr>
                <w:rFonts w:ascii="Arial" w:eastAsia="Arial" w:hAnsi="Arial" w:cs="Arial"/>
                <w:sz w:val="18"/>
                <w:szCs w:val="18"/>
                <w:u w:val="single"/>
              </w:rPr>
            </w:pPr>
          </w:p>
          <w:p w14:paraId="4D26B21B" w14:textId="77777777" w:rsidR="001940C1" w:rsidRPr="008D6927" w:rsidRDefault="005E3126">
            <w:pPr>
              <w:rPr>
                <w:rFonts w:ascii="Arial" w:eastAsia="Arial" w:hAnsi="Arial" w:cs="Arial"/>
                <w:i/>
                <w:sz w:val="18"/>
                <w:szCs w:val="18"/>
              </w:rPr>
            </w:pPr>
            <w:r w:rsidRPr="008D6927">
              <w:rPr>
                <w:rFonts w:ascii="Arial" w:eastAsia="Arial" w:hAnsi="Arial" w:cs="Arial"/>
                <w:sz w:val="18"/>
                <w:szCs w:val="18"/>
                <w:u w:val="single"/>
              </w:rPr>
              <w:t>__________________/_________________________</w:t>
            </w:r>
          </w:p>
        </w:tc>
      </w:tr>
    </w:tbl>
    <w:p w14:paraId="777884CB" w14:textId="658B4A4B" w:rsidR="0025290C" w:rsidRDefault="0025290C">
      <w:pPr>
        <w:rPr>
          <w:rFonts w:ascii="Arial" w:hAnsi="Arial" w:cs="Arial"/>
          <w:sz w:val="18"/>
          <w:szCs w:val="18"/>
        </w:rPr>
      </w:pPr>
    </w:p>
    <w:p w14:paraId="2BAE047A" w14:textId="77777777" w:rsidR="0025290C" w:rsidRPr="008D6927" w:rsidRDefault="0025290C">
      <w:pPr>
        <w:rPr>
          <w:rFonts w:ascii="Arial" w:hAnsi="Arial" w:cs="Arial"/>
          <w:sz w:val="18"/>
          <w:szCs w:val="18"/>
        </w:rPr>
      </w:pPr>
    </w:p>
    <w:p w14:paraId="308DEAD5" w14:textId="4F76B41C" w:rsidR="007A2869" w:rsidRPr="008D6927" w:rsidRDefault="007A2869">
      <w:pPr>
        <w:rPr>
          <w:rFonts w:ascii="Arial" w:hAnsi="Arial" w:cs="Arial"/>
          <w:sz w:val="18"/>
          <w:szCs w:val="18"/>
        </w:rPr>
      </w:pPr>
    </w:p>
    <w:p w14:paraId="5306E868" w14:textId="1196C2D9" w:rsidR="001940C1" w:rsidRPr="008D6927" w:rsidRDefault="0025290C" w:rsidP="007A2869">
      <w:pPr>
        <w:pStyle w:val="2"/>
        <w:jc w:val="right"/>
        <w:rPr>
          <w:rFonts w:ascii="Arial" w:hAnsi="Arial" w:cs="Arial"/>
          <w:sz w:val="18"/>
          <w:szCs w:val="18"/>
        </w:rPr>
      </w:pPr>
      <w:r>
        <w:rPr>
          <w:rFonts w:ascii="Arial" w:hAnsi="Arial" w:cs="Arial"/>
          <w:sz w:val="18"/>
          <w:szCs w:val="18"/>
        </w:rPr>
        <w:lastRenderedPageBreak/>
        <w:t>П</w:t>
      </w:r>
      <w:r w:rsidR="00744EEE" w:rsidRPr="008D6927">
        <w:rPr>
          <w:rFonts w:ascii="Arial" w:hAnsi="Arial" w:cs="Arial"/>
          <w:sz w:val="18"/>
          <w:szCs w:val="18"/>
        </w:rPr>
        <w:t xml:space="preserve">риложение </w:t>
      </w:r>
      <w:r w:rsidR="007A2869" w:rsidRPr="008D6927">
        <w:rPr>
          <w:rFonts w:ascii="Arial" w:hAnsi="Arial" w:cs="Arial"/>
          <w:sz w:val="18"/>
          <w:szCs w:val="18"/>
        </w:rPr>
        <w:t>№</w:t>
      </w:r>
      <w:r w:rsidR="00744EEE" w:rsidRPr="008D6927">
        <w:rPr>
          <w:rFonts w:ascii="Arial" w:hAnsi="Arial" w:cs="Arial"/>
          <w:sz w:val="18"/>
          <w:szCs w:val="18"/>
        </w:rPr>
        <w:t>1</w:t>
      </w:r>
    </w:p>
    <w:p w14:paraId="11CEDC19" w14:textId="403A0EC5" w:rsidR="001940C1" w:rsidRPr="008D6927" w:rsidRDefault="005E3126" w:rsidP="007A2869">
      <w:pPr>
        <w:pStyle w:val="2"/>
        <w:jc w:val="right"/>
        <w:rPr>
          <w:rFonts w:ascii="Arial" w:hAnsi="Arial" w:cs="Arial"/>
          <w:sz w:val="18"/>
          <w:szCs w:val="18"/>
        </w:rPr>
      </w:pPr>
      <w:r w:rsidRPr="008D6927">
        <w:rPr>
          <w:rFonts w:ascii="Arial" w:hAnsi="Arial" w:cs="Arial"/>
          <w:sz w:val="18"/>
          <w:szCs w:val="18"/>
        </w:rPr>
        <w:t>к Договору управления МКД</w:t>
      </w:r>
      <w:r w:rsidR="007A2869" w:rsidRPr="008D6927">
        <w:rPr>
          <w:rFonts w:ascii="Arial" w:hAnsi="Arial" w:cs="Arial"/>
          <w:sz w:val="18"/>
          <w:szCs w:val="18"/>
        </w:rPr>
        <w:t xml:space="preserve"> </w:t>
      </w:r>
      <w:r w:rsidRPr="008D6927">
        <w:rPr>
          <w:rFonts w:ascii="Arial" w:hAnsi="Arial" w:cs="Arial"/>
          <w:sz w:val="18"/>
          <w:szCs w:val="18"/>
        </w:rPr>
        <w:t>№</w:t>
      </w:r>
      <w:r w:rsidR="007A2869" w:rsidRPr="008D6927">
        <w:rPr>
          <w:rFonts w:ascii="Arial" w:hAnsi="Arial" w:cs="Arial"/>
          <w:sz w:val="18"/>
          <w:szCs w:val="18"/>
        </w:rPr>
        <w:t>12/20 от 01.12.</w:t>
      </w:r>
      <w:r w:rsidRPr="008D6927">
        <w:rPr>
          <w:rFonts w:ascii="Arial" w:hAnsi="Arial" w:cs="Arial"/>
          <w:sz w:val="18"/>
          <w:szCs w:val="18"/>
        </w:rPr>
        <w:t>20</w:t>
      </w:r>
      <w:r w:rsidR="007A2869" w:rsidRPr="008D6927">
        <w:rPr>
          <w:rFonts w:ascii="Arial" w:hAnsi="Arial" w:cs="Arial"/>
          <w:sz w:val="18"/>
          <w:szCs w:val="18"/>
        </w:rPr>
        <w:t>20</w:t>
      </w:r>
      <w:r w:rsidRPr="008D6927">
        <w:rPr>
          <w:rFonts w:ascii="Arial" w:hAnsi="Arial" w:cs="Arial"/>
          <w:sz w:val="18"/>
          <w:szCs w:val="18"/>
        </w:rPr>
        <w:t>г.</w:t>
      </w:r>
    </w:p>
    <w:p w14:paraId="37BC12AF" w14:textId="77777777" w:rsidR="001940C1" w:rsidRPr="008D6927" w:rsidRDefault="001940C1">
      <w:pPr>
        <w:rPr>
          <w:rFonts w:ascii="Arial" w:hAnsi="Arial" w:cs="Arial"/>
          <w:sz w:val="18"/>
          <w:szCs w:val="18"/>
        </w:rPr>
      </w:pPr>
    </w:p>
    <w:p w14:paraId="4E2627EA" w14:textId="66404276" w:rsidR="001940C1" w:rsidRPr="008D6927" w:rsidRDefault="005E3126" w:rsidP="007A2869">
      <w:pPr>
        <w:pStyle w:val="1"/>
        <w:widowControl w:val="0"/>
        <w:spacing w:before="0" w:after="0"/>
        <w:rPr>
          <w:rFonts w:ascii="Arial" w:hAnsi="Arial" w:cs="Arial"/>
          <w:bCs/>
          <w:sz w:val="18"/>
          <w:szCs w:val="18"/>
        </w:rPr>
      </w:pPr>
      <w:bookmarkStart w:id="45" w:name="_heading=h.4mt8fllrzfgx" w:colFirst="0" w:colLast="0"/>
      <w:bookmarkEnd w:id="45"/>
      <w:r w:rsidRPr="008D6927">
        <w:rPr>
          <w:rStyle w:val="af2"/>
          <w:rFonts w:ascii="Arial" w:hAnsi="Arial" w:cs="Arial"/>
          <w:b/>
          <w:sz w:val="18"/>
          <w:szCs w:val="18"/>
        </w:rPr>
        <w:t>Схема разграничения ответственности управляющей организации и Собственника.</w:t>
      </w:r>
    </w:p>
    <w:p w14:paraId="28D6122D" w14:textId="77777777" w:rsidR="001940C1" w:rsidRPr="008D6927" w:rsidRDefault="005E3126" w:rsidP="007A2869">
      <w:pPr>
        <w:ind w:firstLine="566"/>
        <w:jc w:val="both"/>
        <w:rPr>
          <w:rFonts w:ascii="Arial" w:hAnsi="Arial" w:cs="Arial"/>
          <w:sz w:val="18"/>
          <w:szCs w:val="18"/>
        </w:rPr>
      </w:pPr>
      <w:r w:rsidRPr="008D6927">
        <w:rPr>
          <w:rFonts w:ascii="Arial" w:hAnsi="Arial" w:cs="Arial"/>
          <w:sz w:val="18"/>
          <w:szCs w:val="18"/>
        </w:rPr>
        <w:t xml:space="preserve">Собственники обязаны производить за свой счет текущий ремонт </w:t>
      </w:r>
      <w:r w:rsidR="00B9529C" w:rsidRPr="008D6927">
        <w:rPr>
          <w:rFonts w:ascii="Arial" w:hAnsi="Arial" w:cs="Arial"/>
          <w:sz w:val="18"/>
          <w:szCs w:val="18"/>
        </w:rPr>
        <w:t>Помещ</w:t>
      </w:r>
      <w:r w:rsidRPr="008D6927">
        <w:rPr>
          <w:rFonts w:ascii="Arial" w:hAnsi="Arial" w:cs="Arial"/>
          <w:sz w:val="18"/>
          <w:szCs w:val="18"/>
        </w:rPr>
        <w:t>ения: побелку и окраску стен, потолков, дверей, окраску полов, подоконников, оконных переплетов с внутренней стороны, радиаторов, замену оконных и дверных блоков, а также ремонт внутриквартирной электропроводки и иные виды работ.</w:t>
      </w:r>
    </w:p>
    <w:p w14:paraId="37841DD7" w14:textId="77777777" w:rsidR="001940C1" w:rsidRPr="008D6927" w:rsidRDefault="005E3126" w:rsidP="007A2869">
      <w:pPr>
        <w:ind w:firstLine="566"/>
        <w:jc w:val="both"/>
        <w:rPr>
          <w:rFonts w:ascii="Arial" w:hAnsi="Arial" w:cs="Arial"/>
          <w:sz w:val="18"/>
          <w:szCs w:val="18"/>
        </w:rPr>
      </w:pPr>
      <w:r w:rsidRPr="008D6927">
        <w:rPr>
          <w:rFonts w:ascii="Arial" w:hAnsi="Arial" w:cs="Arial"/>
          <w:sz w:val="18"/>
          <w:szCs w:val="18"/>
        </w:rPr>
        <w:t>Собственник, с разрешения Управляющей организации может производить за свой счет замену санитарно-технического и иного оборудования на оборудование повышенного качества.</w:t>
      </w:r>
    </w:p>
    <w:p w14:paraId="6279A49C" w14:textId="77777777" w:rsidR="001940C1" w:rsidRPr="008D6927" w:rsidRDefault="005E3126" w:rsidP="007A2869">
      <w:pPr>
        <w:ind w:firstLine="566"/>
        <w:jc w:val="both"/>
        <w:rPr>
          <w:rFonts w:ascii="Arial" w:hAnsi="Arial" w:cs="Arial"/>
          <w:sz w:val="18"/>
          <w:szCs w:val="18"/>
        </w:rPr>
      </w:pPr>
      <w:r w:rsidRPr="008D6927">
        <w:rPr>
          <w:rFonts w:ascii="Arial" w:hAnsi="Arial" w:cs="Arial"/>
          <w:sz w:val="18"/>
          <w:szCs w:val="18"/>
        </w:rPr>
        <w:t xml:space="preserve">Собственникам </w:t>
      </w:r>
      <w:r w:rsidR="00B9529C" w:rsidRPr="008D6927">
        <w:rPr>
          <w:rFonts w:ascii="Arial" w:hAnsi="Arial" w:cs="Arial"/>
          <w:sz w:val="18"/>
          <w:szCs w:val="18"/>
        </w:rPr>
        <w:t>Помещ</w:t>
      </w:r>
      <w:r w:rsidRPr="008D6927">
        <w:rPr>
          <w:rFonts w:ascii="Arial" w:hAnsi="Arial" w:cs="Arial"/>
          <w:sz w:val="18"/>
          <w:szCs w:val="18"/>
        </w:rPr>
        <w:t xml:space="preserve">ений в жилом доме принадлежат на праве общей долевой собственности общие </w:t>
      </w:r>
      <w:r w:rsidR="00B9529C" w:rsidRPr="008D6927">
        <w:rPr>
          <w:rFonts w:ascii="Arial" w:hAnsi="Arial" w:cs="Arial"/>
          <w:sz w:val="18"/>
          <w:szCs w:val="18"/>
        </w:rPr>
        <w:t>Помещ</w:t>
      </w:r>
      <w:r w:rsidRPr="008D6927">
        <w:rPr>
          <w:rFonts w:ascii="Arial" w:hAnsi="Arial" w:cs="Arial"/>
          <w:sz w:val="18"/>
          <w:szCs w:val="18"/>
        </w:rPr>
        <w:t xml:space="preserve">ения жилого дома, механическое, электрическое, санитарно-техническое и иное оборудование, обслуживающее более одного </w:t>
      </w:r>
      <w:r w:rsidR="00B9529C" w:rsidRPr="008D6927">
        <w:rPr>
          <w:rFonts w:ascii="Arial" w:hAnsi="Arial" w:cs="Arial"/>
          <w:sz w:val="18"/>
          <w:szCs w:val="18"/>
        </w:rPr>
        <w:t>Помещ</w:t>
      </w:r>
      <w:r w:rsidRPr="008D6927">
        <w:rPr>
          <w:rFonts w:ascii="Arial" w:hAnsi="Arial" w:cs="Arial"/>
          <w:sz w:val="18"/>
          <w:szCs w:val="18"/>
        </w:rPr>
        <w:t xml:space="preserve">ения и находящееся за пределами или внутри </w:t>
      </w:r>
      <w:r w:rsidR="00B9529C" w:rsidRPr="008D6927">
        <w:rPr>
          <w:rFonts w:ascii="Arial" w:hAnsi="Arial" w:cs="Arial"/>
          <w:sz w:val="18"/>
          <w:szCs w:val="18"/>
        </w:rPr>
        <w:t>Помещ</w:t>
      </w:r>
      <w:r w:rsidRPr="008D6927">
        <w:rPr>
          <w:rFonts w:ascii="Arial" w:hAnsi="Arial" w:cs="Arial"/>
          <w:sz w:val="18"/>
          <w:szCs w:val="18"/>
        </w:rPr>
        <w:t>ения.</w:t>
      </w:r>
    </w:p>
    <w:p w14:paraId="6FACD6E6" w14:textId="77777777" w:rsidR="001940C1" w:rsidRPr="008D6927" w:rsidRDefault="005E3126" w:rsidP="007A2869">
      <w:pPr>
        <w:ind w:firstLine="566"/>
        <w:jc w:val="both"/>
        <w:rPr>
          <w:rFonts w:ascii="Arial" w:hAnsi="Arial" w:cs="Arial"/>
          <w:sz w:val="18"/>
          <w:szCs w:val="18"/>
        </w:rPr>
      </w:pPr>
      <w:r w:rsidRPr="008D6927">
        <w:rPr>
          <w:rFonts w:ascii="Arial" w:hAnsi="Arial" w:cs="Arial"/>
          <w:sz w:val="18"/>
          <w:szCs w:val="18"/>
        </w:rPr>
        <w:t xml:space="preserve">Точкой разграничения ответственности за эксплуатацию и сохранность инженерных сетей и оборудования между Управляющей организацией и Собственником является точка отвода инженерных сетей </w:t>
      </w:r>
      <w:r w:rsidR="00B9529C" w:rsidRPr="008D6927">
        <w:rPr>
          <w:rFonts w:ascii="Arial" w:hAnsi="Arial" w:cs="Arial"/>
          <w:sz w:val="18"/>
          <w:szCs w:val="18"/>
        </w:rPr>
        <w:t>Помещ</w:t>
      </w:r>
      <w:r w:rsidRPr="008D6927">
        <w:rPr>
          <w:rFonts w:ascii="Arial" w:hAnsi="Arial" w:cs="Arial"/>
          <w:sz w:val="18"/>
          <w:szCs w:val="18"/>
        </w:rPr>
        <w:t>ения от общих домовых стояков.</w:t>
      </w:r>
    </w:p>
    <w:p w14:paraId="54BD3AC7" w14:textId="77777777" w:rsidR="001940C1" w:rsidRPr="008D6927" w:rsidRDefault="005E3126" w:rsidP="007A2869">
      <w:pPr>
        <w:ind w:firstLine="566"/>
        <w:jc w:val="both"/>
        <w:rPr>
          <w:rFonts w:ascii="Arial" w:eastAsia="Arial" w:hAnsi="Arial" w:cs="Arial"/>
          <w:sz w:val="18"/>
          <w:szCs w:val="18"/>
        </w:rPr>
      </w:pPr>
      <w:r w:rsidRPr="008D6927">
        <w:rPr>
          <w:rFonts w:ascii="Arial" w:hAnsi="Arial" w:cs="Arial"/>
          <w:sz w:val="18"/>
          <w:szCs w:val="18"/>
        </w:rPr>
        <w:t xml:space="preserve">Границы разграничения балансовой принадлежности и эксплуатационной ответственности обозначены исходя из определения общедомового имущества, которым является оборудование, обслуживающее более одного жилого и (или) нежилого </w:t>
      </w:r>
      <w:r w:rsidR="00B9529C" w:rsidRPr="008D6927">
        <w:rPr>
          <w:rFonts w:ascii="Arial" w:hAnsi="Arial" w:cs="Arial"/>
          <w:sz w:val="18"/>
          <w:szCs w:val="18"/>
        </w:rPr>
        <w:t>Помещ</w:t>
      </w:r>
      <w:r w:rsidRPr="008D6927">
        <w:rPr>
          <w:rFonts w:ascii="Arial" w:hAnsi="Arial" w:cs="Arial"/>
          <w:sz w:val="18"/>
          <w:szCs w:val="18"/>
        </w:rPr>
        <w:t xml:space="preserve">ения в </w:t>
      </w:r>
      <w:r w:rsidR="0088412F" w:rsidRPr="008D6927">
        <w:rPr>
          <w:rFonts w:ascii="Arial" w:hAnsi="Arial" w:cs="Arial"/>
          <w:sz w:val="18"/>
          <w:szCs w:val="18"/>
        </w:rPr>
        <w:t>Многоквартирном</w:t>
      </w:r>
      <w:r w:rsidRPr="008D6927">
        <w:rPr>
          <w:rFonts w:ascii="Arial" w:hAnsi="Arial" w:cs="Arial"/>
          <w:sz w:val="18"/>
          <w:szCs w:val="18"/>
        </w:rPr>
        <w:t xml:space="preserve"> доме. В связи с этим, устанавливаются следующие границы эксплуатационной ответственности </w:t>
      </w:r>
      <w:r w:rsidRPr="008D6927">
        <w:rPr>
          <w:rFonts w:ascii="Arial" w:eastAsia="Arial" w:hAnsi="Arial" w:cs="Arial"/>
          <w:sz w:val="18"/>
          <w:szCs w:val="18"/>
        </w:rPr>
        <w:t xml:space="preserve">за техническое состояние и обслуживание: </w:t>
      </w:r>
    </w:p>
    <w:p w14:paraId="7A84BCA1" w14:textId="77777777" w:rsidR="001940C1" w:rsidRPr="008D6927" w:rsidRDefault="005E3126" w:rsidP="007A2869">
      <w:pPr>
        <w:ind w:firstLine="566"/>
        <w:jc w:val="both"/>
        <w:rPr>
          <w:rFonts w:ascii="Arial" w:eastAsia="Arial" w:hAnsi="Arial" w:cs="Arial"/>
          <w:b/>
          <w:sz w:val="18"/>
          <w:szCs w:val="18"/>
        </w:rPr>
      </w:pPr>
      <w:r w:rsidRPr="008D6927">
        <w:rPr>
          <w:rFonts w:ascii="Arial" w:eastAsia="Arial" w:hAnsi="Arial" w:cs="Arial"/>
          <w:b/>
          <w:sz w:val="18"/>
          <w:szCs w:val="18"/>
        </w:rPr>
        <w:t>Граница эксплуатационной ответственности по водоснабжению:</w:t>
      </w:r>
    </w:p>
    <w:p w14:paraId="5145729C" w14:textId="77777777" w:rsidR="001940C1" w:rsidRPr="008D6927" w:rsidRDefault="005E3126" w:rsidP="007A2869">
      <w:pPr>
        <w:ind w:firstLine="566"/>
        <w:jc w:val="both"/>
        <w:rPr>
          <w:rFonts w:ascii="Arial" w:hAnsi="Arial" w:cs="Arial"/>
          <w:sz w:val="18"/>
          <w:szCs w:val="18"/>
        </w:rPr>
      </w:pPr>
      <w:r w:rsidRPr="008D6927">
        <w:rPr>
          <w:rFonts w:ascii="Arial" w:hAnsi="Arial" w:cs="Arial"/>
          <w:sz w:val="18"/>
          <w:szCs w:val="18"/>
        </w:rPr>
        <w:t>Границей эксплуатационной ответственности между Управляющей организацией и Собственником по холодному водоснабжению квартиры (ХВС) и горячему водоснабжению квартиры (ГВС) является запорно-регулировочная арматура на отводах внутриквартирной разводки от стояков ХВС и ГВС. Граница разграничения выделена на Схеме №</w:t>
      </w:r>
      <w:r w:rsidR="000D2B7B" w:rsidRPr="008D6927">
        <w:rPr>
          <w:rFonts w:ascii="Arial" w:hAnsi="Arial" w:cs="Arial"/>
          <w:sz w:val="18"/>
          <w:szCs w:val="18"/>
        </w:rPr>
        <w:t>1 пунктирной</w:t>
      </w:r>
      <w:r w:rsidRPr="008D6927">
        <w:rPr>
          <w:rFonts w:ascii="Arial" w:hAnsi="Arial" w:cs="Arial"/>
          <w:sz w:val="18"/>
          <w:szCs w:val="18"/>
        </w:rPr>
        <w:t xml:space="preserve"> линией.</w:t>
      </w:r>
    </w:p>
    <w:p w14:paraId="704AA9E7" w14:textId="77777777" w:rsidR="001940C1" w:rsidRPr="008D6927" w:rsidRDefault="005E3126">
      <w:pPr>
        <w:ind w:firstLine="566"/>
        <w:jc w:val="right"/>
        <w:rPr>
          <w:rFonts w:ascii="Arial" w:eastAsia="Arial" w:hAnsi="Arial" w:cs="Arial"/>
          <w:sz w:val="18"/>
          <w:szCs w:val="18"/>
        </w:rPr>
      </w:pPr>
      <w:r w:rsidRPr="008D6927">
        <w:rPr>
          <w:rFonts w:ascii="Arial" w:hAnsi="Arial" w:cs="Arial"/>
          <w:sz w:val="18"/>
          <w:szCs w:val="18"/>
        </w:rPr>
        <w:t>Схема №1</w:t>
      </w:r>
    </w:p>
    <w:p w14:paraId="5C1DAB0E" w14:textId="7A19BEA6" w:rsidR="002A14DF" w:rsidRDefault="002A14DF">
      <w:pPr>
        <w:spacing w:after="200"/>
        <w:ind w:firstLine="566"/>
        <w:jc w:val="both"/>
        <w:rPr>
          <w:rFonts w:ascii="Arial" w:hAnsi="Arial" w:cs="Arial"/>
          <w:b/>
          <w:sz w:val="18"/>
          <w:szCs w:val="18"/>
        </w:rPr>
      </w:pPr>
      <w:r w:rsidRPr="00D65AD1">
        <w:rPr>
          <w:rFonts w:ascii="Arial" w:hAnsi="Arial" w:cs="Arial"/>
          <w:noProof/>
          <w:sz w:val="20"/>
          <w:szCs w:val="20"/>
        </w:rPr>
        <w:drawing>
          <wp:anchor distT="0" distB="772795" distL="0" distR="0" simplePos="0" relativeHeight="251659264" behindDoc="0" locked="0" layoutInCell="1" allowOverlap="1" wp14:anchorId="48B3F079" wp14:editId="51361B29">
            <wp:simplePos x="0" y="0"/>
            <wp:positionH relativeFrom="page">
              <wp:posOffset>635635</wp:posOffset>
            </wp:positionH>
            <wp:positionV relativeFrom="paragraph">
              <wp:posOffset>255270</wp:posOffset>
            </wp:positionV>
            <wp:extent cx="6282690" cy="3955415"/>
            <wp:effectExtent l="0" t="0" r="3810" b="6985"/>
            <wp:wrapTopAndBottom/>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9">
                      <a:extLst>
                        <a:ext uri="{28A0092B-C50C-407E-A947-70E740481C1C}">
                          <a14:useLocalDpi xmlns:a14="http://schemas.microsoft.com/office/drawing/2010/main" val="0"/>
                        </a:ext>
                      </a:extLst>
                    </a:blip>
                    <a:stretch>
                      <a:fillRect/>
                    </a:stretch>
                  </pic:blipFill>
                  <pic:spPr>
                    <a:xfrm>
                      <a:off x="0" y="0"/>
                      <a:ext cx="6282690" cy="3955415"/>
                    </a:xfrm>
                    <a:prstGeom prst="rect">
                      <a:avLst/>
                    </a:prstGeom>
                  </pic:spPr>
                </pic:pic>
              </a:graphicData>
            </a:graphic>
            <wp14:sizeRelH relativeFrom="margin">
              <wp14:pctWidth>0</wp14:pctWidth>
            </wp14:sizeRelH>
          </wp:anchor>
        </w:drawing>
      </w:r>
    </w:p>
    <w:p w14:paraId="7711A2E5" w14:textId="5FBDAB0A" w:rsidR="002A14DF" w:rsidRDefault="002A14DF">
      <w:pPr>
        <w:spacing w:after="200"/>
        <w:ind w:firstLine="566"/>
        <w:jc w:val="both"/>
        <w:rPr>
          <w:rFonts w:ascii="Arial" w:hAnsi="Arial" w:cs="Arial"/>
          <w:b/>
          <w:sz w:val="18"/>
          <w:szCs w:val="18"/>
        </w:rPr>
      </w:pPr>
    </w:p>
    <w:p w14:paraId="0A577EEB" w14:textId="4DEE7F02" w:rsidR="0025290C" w:rsidRDefault="0025290C">
      <w:pPr>
        <w:spacing w:after="200"/>
        <w:ind w:firstLine="566"/>
        <w:jc w:val="both"/>
        <w:rPr>
          <w:rFonts w:ascii="Arial" w:hAnsi="Arial" w:cs="Arial"/>
          <w:b/>
          <w:sz w:val="18"/>
          <w:szCs w:val="18"/>
        </w:rPr>
      </w:pPr>
    </w:p>
    <w:p w14:paraId="518B3C87" w14:textId="659DE7D9" w:rsidR="0025290C" w:rsidRDefault="0025290C">
      <w:pPr>
        <w:spacing w:after="200"/>
        <w:ind w:firstLine="566"/>
        <w:jc w:val="both"/>
        <w:rPr>
          <w:rFonts w:ascii="Arial" w:hAnsi="Arial" w:cs="Arial"/>
          <w:b/>
          <w:sz w:val="18"/>
          <w:szCs w:val="18"/>
        </w:rPr>
      </w:pPr>
    </w:p>
    <w:p w14:paraId="75D463BE" w14:textId="77777777" w:rsidR="0025290C" w:rsidRDefault="0025290C">
      <w:pPr>
        <w:spacing w:after="200"/>
        <w:ind w:firstLine="566"/>
        <w:jc w:val="both"/>
        <w:rPr>
          <w:rFonts w:ascii="Arial" w:hAnsi="Arial" w:cs="Arial"/>
          <w:b/>
          <w:sz w:val="18"/>
          <w:szCs w:val="18"/>
        </w:rPr>
      </w:pPr>
    </w:p>
    <w:p w14:paraId="6C6F3701" w14:textId="793811D9" w:rsidR="001940C1" w:rsidRPr="008D6927" w:rsidRDefault="005E3126">
      <w:pPr>
        <w:spacing w:after="200"/>
        <w:ind w:firstLine="566"/>
        <w:jc w:val="both"/>
        <w:rPr>
          <w:rFonts w:ascii="Arial" w:hAnsi="Arial" w:cs="Arial"/>
          <w:b/>
          <w:sz w:val="18"/>
          <w:szCs w:val="18"/>
        </w:rPr>
      </w:pPr>
      <w:r w:rsidRPr="008D6927">
        <w:rPr>
          <w:rFonts w:ascii="Arial" w:hAnsi="Arial" w:cs="Arial"/>
          <w:b/>
          <w:sz w:val="18"/>
          <w:szCs w:val="18"/>
        </w:rPr>
        <w:t>Граница эксплуатационной ответственности по канализации:</w:t>
      </w:r>
    </w:p>
    <w:p w14:paraId="019E1894" w14:textId="77777777" w:rsidR="001940C1" w:rsidRPr="008D6927" w:rsidRDefault="005E3126">
      <w:pPr>
        <w:spacing w:after="200"/>
        <w:ind w:firstLine="566"/>
        <w:jc w:val="both"/>
        <w:rPr>
          <w:rFonts w:ascii="Arial" w:hAnsi="Arial" w:cs="Arial"/>
          <w:sz w:val="18"/>
          <w:szCs w:val="18"/>
        </w:rPr>
      </w:pPr>
      <w:r w:rsidRPr="008D6927">
        <w:rPr>
          <w:rFonts w:ascii="Arial" w:hAnsi="Arial" w:cs="Arial"/>
          <w:sz w:val="18"/>
          <w:szCs w:val="18"/>
        </w:rPr>
        <w:lastRenderedPageBreak/>
        <w:t>Границей эксплуатационной ответственности между Управляющей организацией и Собственником по канализации являются точка первого стыкового соединения с отводом от стояка канализации. Граница разграничения выделена на схеме №2. пунктирной линией.</w:t>
      </w:r>
    </w:p>
    <w:p w14:paraId="292198F2" w14:textId="77777777" w:rsidR="001940C1" w:rsidRPr="008D6927" w:rsidRDefault="005E3126">
      <w:pPr>
        <w:spacing w:after="200"/>
        <w:ind w:firstLine="566"/>
        <w:jc w:val="right"/>
        <w:rPr>
          <w:rFonts w:ascii="Arial" w:hAnsi="Arial" w:cs="Arial"/>
          <w:sz w:val="18"/>
          <w:szCs w:val="18"/>
        </w:rPr>
      </w:pPr>
      <w:r w:rsidRPr="008D6927">
        <w:rPr>
          <w:rFonts w:ascii="Arial" w:hAnsi="Arial" w:cs="Arial"/>
          <w:sz w:val="18"/>
          <w:szCs w:val="18"/>
        </w:rPr>
        <w:t>Схема № 2</w:t>
      </w:r>
    </w:p>
    <w:p w14:paraId="08F531B8" w14:textId="77777777" w:rsidR="001940C1" w:rsidRPr="008D6927" w:rsidRDefault="005E3126">
      <w:pPr>
        <w:spacing w:after="200"/>
        <w:jc w:val="both"/>
        <w:rPr>
          <w:rFonts w:ascii="Arial" w:eastAsia="Arial" w:hAnsi="Arial" w:cs="Arial"/>
          <w:sz w:val="18"/>
          <w:szCs w:val="18"/>
        </w:rPr>
      </w:pPr>
      <w:r w:rsidRPr="008D6927">
        <w:rPr>
          <w:rFonts w:ascii="Arial" w:hAnsi="Arial" w:cs="Arial"/>
          <w:noProof/>
          <w:sz w:val="18"/>
          <w:szCs w:val="18"/>
        </w:rPr>
        <w:drawing>
          <wp:inline distT="114300" distB="114300" distL="114300" distR="114300" wp14:anchorId="57EF8CD3" wp14:editId="1BFA4C67">
            <wp:extent cx="4552950" cy="2600325"/>
            <wp:effectExtent l="0" t="0" r="0" b="9525"/>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srcRect/>
                    <a:stretch>
                      <a:fillRect/>
                    </a:stretch>
                  </pic:blipFill>
                  <pic:spPr>
                    <a:xfrm>
                      <a:off x="0" y="0"/>
                      <a:ext cx="4552950" cy="2600325"/>
                    </a:xfrm>
                    <a:prstGeom prst="rect">
                      <a:avLst/>
                    </a:prstGeom>
                    <a:ln/>
                  </pic:spPr>
                </pic:pic>
              </a:graphicData>
            </a:graphic>
          </wp:inline>
        </w:drawing>
      </w:r>
    </w:p>
    <w:p w14:paraId="4181087E" w14:textId="77777777" w:rsidR="001940C1" w:rsidRPr="008D6927" w:rsidRDefault="005E3126">
      <w:pPr>
        <w:spacing w:after="200"/>
        <w:ind w:firstLine="566"/>
        <w:jc w:val="both"/>
        <w:rPr>
          <w:rFonts w:ascii="Arial" w:hAnsi="Arial" w:cs="Arial"/>
          <w:b/>
          <w:sz w:val="18"/>
          <w:szCs w:val="18"/>
        </w:rPr>
      </w:pPr>
      <w:r w:rsidRPr="008D6927">
        <w:rPr>
          <w:rFonts w:ascii="Arial" w:hAnsi="Arial" w:cs="Arial"/>
          <w:b/>
          <w:sz w:val="18"/>
          <w:szCs w:val="18"/>
        </w:rPr>
        <w:t>Граница эксплуатационной ответственности по электроснабжению:</w:t>
      </w:r>
    </w:p>
    <w:p w14:paraId="0E2FA527" w14:textId="77777777" w:rsidR="001940C1" w:rsidRPr="008D6927" w:rsidRDefault="005E3126">
      <w:pPr>
        <w:spacing w:after="200"/>
        <w:ind w:firstLine="566"/>
        <w:jc w:val="both"/>
        <w:rPr>
          <w:rFonts w:ascii="Arial" w:hAnsi="Arial" w:cs="Arial"/>
          <w:sz w:val="18"/>
          <w:szCs w:val="18"/>
        </w:rPr>
      </w:pPr>
      <w:r w:rsidRPr="008D6927">
        <w:rPr>
          <w:rFonts w:ascii="Arial" w:hAnsi="Arial" w:cs="Arial"/>
          <w:sz w:val="18"/>
          <w:szCs w:val="18"/>
        </w:rPr>
        <w:t>Границей эксплуатационной ответственности между Управляющей организацией и Собственником по электроснабжению квартиры являются наконечники питающего кабеля на вводном выключателе (Q1) в этажном распределительном щите УРЭМ, отходящие в сторону счетчика электрической энергии (Wh).</w:t>
      </w:r>
    </w:p>
    <w:p w14:paraId="54DF7D04" w14:textId="77777777" w:rsidR="001940C1" w:rsidRPr="008D6927" w:rsidRDefault="005E3126">
      <w:pPr>
        <w:spacing w:after="200"/>
        <w:ind w:firstLine="566"/>
        <w:jc w:val="both"/>
        <w:rPr>
          <w:rFonts w:ascii="Arial" w:hAnsi="Arial" w:cs="Arial"/>
          <w:sz w:val="18"/>
          <w:szCs w:val="18"/>
        </w:rPr>
      </w:pPr>
      <w:r w:rsidRPr="008D6927">
        <w:rPr>
          <w:rFonts w:ascii="Arial" w:hAnsi="Arial" w:cs="Arial"/>
          <w:sz w:val="18"/>
          <w:szCs w:val="18"/>
        </w:rPr>
        <w:t>Граница разграничения выделена на схеме №3. пунктирной линией.</w:t>
      </w:r>
    </w:p>
    <w:p w14:paraId="1CCBF6F8" w14:textId="77777777" w:rsidR="001940C1" w:rsidRPr="008D6927" w:rsidRDefault="005E3126">
      <w:pPr>
        <w:spacing w:after="200"/>
        <w:ind w:firstLine="566"/>
        <w:jc w:val="both"/>
        <w:rPr>
          <w:rFonts w:ascii="Arial" w:hAnsi="Arial" w:cs="Arial"/>
          <w:sz w:val="18"/>
          <w:szCs w:val="18"/>
        </w:rPr>
      </w:pPr>
      <w:r w:rsidRPr="008D6927">
        <w:rPr>
          <w:rFonts w:ascii="Arial" w:hAnsi="Arial" w:cs="Arial"/>
          <w:sz w:val="18"/>
          <w:szCs w:val="18"/>
        </w:rPr>
        <w:t>Счетчик электрической энергии (Wh) и устройство защитного отключения, расположенные в этажном шкафу УРЭМ, отходящие от этажного шкафа электросети и всё электрооборудование внутри квартиры, обслуживает Собственник.</w:t>
      </w:r>
    </w:p>
    <w:p w14:paraId="57CE4CE0" w14:textId="77777777" w:rsidR="001940C1" w:rsidRPr="008D6927" w:rsidRDefault="005E3126">
      <w:pPr>
        <w:spacing w:after="200"/>
        <w:ind w:firstLine="566"/>
        <w:jc w:val="both"/>
        <w:rPr>
          <w:rFonts w:ascii="Arial" w:hAnsi="Arial" w:cs="Arial"/>
          <w:sz w:val="18"/>
          <w:szCs w:val="18"/>
        </w:rPr>
      </w:pPr>
      <w:r w:rsidRPr="008D6927">
        <w:rPr>
          <w:rFonts w:ascii="Arial" w:hAnsi="Arial" w:cs="Arial"/>
          <w:sz w:val="18"/>
          <w:szCs w:val="18"/>
        </w:rPr>
        <w:t>Стояковую разводку, шкаф УРЭМ и питающий кабель до вводного квартирного выключателя (Q1) в этажном шкафу обслуживает Управляющая организация.</w:t>
      </w:r>
    </w:p>
    <w:p w14:paraId="206823D7" w14:textId="77777777" w:rsidR="001940C1" w:rsidRPr="008D6927" w:rsidRDefault="005E3126">
      <w:pPr>
        <w:ind w:firstLine="566"/>
        <w:jc w:val="right"/>
        <w:rPr>
          <w:rFonts w:ascii="Arial" w:hAnsi="Arial" w:cs="Arial"/>
          <w:sz w:val="18"/>
          <w:szCs w:val="18"/>
        </w:rPr>
      </w:pPr>
      <w:r w:rsidRPr="008D6927">
        <w:rPr>
          <w:rFonts w:ascii="Arial" w:hAnsi="Arial" w:cs="Arial"/>
          <w:sz w:val="18"/>
          <w:szCs w:val="18"/>
        </w:rPr>
        <w:t xml:space="preserve">Схема №3. </w:t>
      </w:r>
    </w:p>
    <w:p w14:paraId="5633A940" w14:textId="77777777" w:rsidR="001940C1" w:rsidRPr="008D6927" w:rsidRDefault="005E3126">
      <w:pPr>
        <w:jc w:val="both"/>
        <w:rPr>
          <w:rFonts w:ascii="Arial" w:eastAsia="Arial" w:hAnsi="Arial" w:cs="Arial"/>
          <w:sz w:val="18"/>
          <w:szCs w:val="18"/>
        </w:rPr>
      </w:pPr>
      <w:r w:rsidRPr="008D6927">
        <w:rPr>
          <w:rFonts w:ascii="Arial" w:hAnsi="Arial" w:cs="Arial"/>
          <w:noProof/>
          <w:sz w:val="18"/>
          <w:szCs w:val="18"/>
        </w:rPr>
        <w:drawing>
          <wp:inline distT="114300" distB="114300" distL="114300" distR="114300" wp14:anchorId="6C51C569" wp14:editId="180F3D9D">
            <wp:extent cx="5400675" cy="3133725"/>
            <wp:effectExtent l="0" t="0" r="9525" b="9525"/>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cstate="print"/>
                    <a:srcRect/>
                    <a:stretch>
                      <a:fillRect/>
                    </a:stretch>
                  </pic:blipFill>
                  <pic:spPr>
                    <a:xfrm>
                      <a:off x="0" y="0"/>
                      <a:ext cx="5401222" cy="3134042"/>
                    </a:xfrm>
                    <a:prstGeom prst="rect">
                      <a:avLst/>
                    </a:prstGeom>
                    <a:ln/>
                  </pic:spPr>
                </pic:pic>
              </a:graphicData>
            </a:graphic>
          </wp:inline>
        </w:drawing>
      </w:r>
    </w:p>
    <w:p w14:paraId="16F0D44B" w14:textId="645AEC92" w:rsidR="001940C1" w:rsidRDefault="001940C1">
      <w:pPr>
        <w:ind w:firstLine="566"/>
        <w:jc w:val="both"/>
        <w:rPr>
          <w:rFonts w:ascii="Arial" w:eastAsia="Arial" w:hAnsi="Arial" w:cs="Arial"/>
          <w:sz w:val="18"/>
          <w:szCs w:val="18"/>
        </w:rPr>
      </w:pPr>
    </w:p>
    <w:p w14:paraId="0F3278AE" w14:textId="77777777" w:rsidR="00E83645" w:rsidRPr="008D6927" w:rsidRDefault="00E83645">
      <w:pPr>
        <w:ind w:firstLine="566"/>
        <w:jc w:val="both"/>
        <w:rPr>
          <w:rFonts w:ascii="Arial" w:eastAsia="Arial" w:hAnsi="Arial" w:cs="Arial"/>
          <w:sz w:val="18"/>
          <w:szCs w:val="18"/>
        </w:rPr>
      </w:pPr>
    </w:p>
    <w:p w14:paraId="300D0522" w14:textId="77777777" w:rsidR="001940C1" w:rsidRPr="008D6927" w:rsidRDefault="005E3126">
      <w:pPr>
        <w:spacing w:after="200"/>
        <w:ind w:firstLine="566"/>
        <w:jc w:val="both"/>
        <w:rPr>
          <w:rFonts w:ascii="Arial" w:hAnsi="Arial" w:cs="Arial"/>
          <w:b/>
          <w:sz w:val="18"/>
          <w:szCs w:val="18"/>
        </w:rPr>
      </w:pPr>
      <w:r w:rsidRPr="008D6927">
        <w:rPr>
          <w:rFonts w:ascii="Arial" w:hAnsi="Arial" w:cs="Arial"/>
          <w:b/>
          <w:sz w:val="18"/>
          <w:szCs w:val="18"/>
        </w:rPr>
        <w:t>Граница эксплуатационной ответственности по теплоснабжению:</w:t>
      </w:r>
    </w:p>
    <w:p w14:paraId="7E8AB28E" w14:textId="77777777" w:rsidR="001940C1" w:rsidRPr="008D6927" w:rsidRDefault="005E3126">
      <w:pPr>
        <w:spacing w:after="200"/>
        <w:ind w:firstLine="566"/>
        <w:jc w:val="both"/>
        <w:rPr>
          <w:rFonts w:ascii="Arial" w:eastAsia="Arial" w:hAnsi="Arial" w:cs="Arial"/>
          <w:sz w:val="18"/>
          <w:szCs w:val="18"/>
        </w:rPr>
      </w:pPr>
      <w:r w:rsidRPr="008D6927">
        <w:rPr>
          <w:rFonts w:ascii="Arial" w:hAnsi="Arial" w:cs="Arial"/>
          <w:sz w:val="18"/>
          <w:szCs w:val="18"/>
        </w:rPr>
        <w:lastRenderedPageBreak/>
        <w:t xml:space="preserve">Границей эксплуатационной ответственности между Управляющей организацией и Собственником по теплоснабжению квартиры являются </w:t>
      </w:r>
      <w:r w:rsidRPr="008D6927">
        <w:rPr>
          <w:rFonts w:ascii="Arial" w:eastAsia="Arial" w:hAnsi="Arial" w:cs="Arial"/>
          <w:sz w:val="18"/>
          <w:szCs w:val="18"/>
        </w:rPr>
        <w:t xml:space="preserve">вся </w:t>
      </w:r>
      <w:r w:rsidR="000D2B7B" w:rsidRPr="008D6927">
        <w:rPr>
          <w:rFonts w:ascii="Arial" w:eastAsia="Arial" w:hAnsi="Arial" w:cs="Arial"/>
          <w:sz w:val="18"/>
          <w:szCs w:val="18"/>
        </w:rPr>
        <w:t>система теплоснабжения</w:t>
      </w:r>
      <w:r w:rsidRPr="008D6927">
        <w:rPr>
          <w:rFonts w:ascii="Arial" w:eastAsia="Arial" w:hAnsi="Arial" w:cs="Arial"/>
          <w:sz w:val="18"/>
          <w:szCs w:val="18"/>
        </w:rPr>
        <w:t xml:space="preserve"> жилого дома, включая приборы отопления, предусмотренные проектами (в случае замены Собственником/пользователем приборов отопления, Управляющая организация несет ответственность до первого </w:t>
      </w:r>
      <w:r w:rsidRPr="008D6927">
        <w:rPr>
          <w:rFonts w:ascii="Arial" w:hAnsi="Arial" w:cs="Arial"/>
          <w:sz w:val="18"/>
          <w:szCs w:val="18"/>
        </w:rPr>
        <w:t>сварного</w:t>
      </w:r>
      <w:r w:rsidRPr="008D6927">
        <w:rPr>
          <w:rFonts w:ascii="Arial" w:eastAsia="Arial" w:hAnsi="Arial" w:cs="Arial"/>
          <w:sz w:val="18"/>
          <w:szCs w:val="18"/>
        </w:rPr>
        <w:t xml:space="preserve"> шва (стыкового соединения) отвода от стояка к отопительному прибору); </w:t>
      </w:r>
    </w:p>
    <w:p w14:paraId="1862279F" w14:textId="77777777" w:rsidR="001940C1" w:rsidRPr="008D6927" w:rsidRDefault="005E3126">
      <w:pPr>
        <w:spacing w:after="200"/>
        <w:ind w:firstLine="566"/>
        <w:jc w:val="both"/>
        <w:rPr>
          <w:rFonts w:ascii="Arial" w:hAnsi="Arial" w:cs="Arial"/>
          <w:b/>
          <w:sz w:val="18"/>
          <w:szCs w:val="18"/>
        </w:rPr>
      </w:pPr>
      <w:r w:rsidRPr="008D6927">
        <w:rPr>
          <w:rFonts w:ascii="Arial" w:hAnsi="Arial" w:cs="Arial"/>
          <w:b/>
          <w:sz w:val="18"/>
          <w:szCs w:val="18"/>
        </w:rPr>
        <w:t>Граница эксплуатационной ответственности по вентиляции:</w:t>
      </w:r>
    </w:p>
    <w:p w14:paraId="0896C68C" w14:textId="77777777" w:rsidR="001940C1" w:rsidRPr="008D6927" w:rsidRDefault="005E3126">
      <w:pPr>
        <w:spacing w:after="200"/>
        <w:ind w:firstLine="566"/>
        <w:jc w:val="both"/>
        <w:rPr>
          <w:rFonts w:ascii="Arial" w:eastAsia="Arial" w:hAnsi="Arial" w:cs="Arial"/>
          <w:sz w:val="18"/>
          <w:szCs w:val="18"/>
        </w:rPr>
      </w:pPr>
      <w:r w:rsidRPr="008D6927">
        <w:rPr>
          <w:rFonts w:ascii="Arial" w:hAnsi="Arial" w:cs="Arial"/>
          <w:sz w:val="18"/>
          <w:szCs w:val="18"/>
        </w:rPr>
        <w:t xml:space="preserve">Границей эксплуатационной ответственности между Управляющей организацией и Собственником по вентиляции квартиры являются входы в жилые и/или нежилые </w:t>
      </w:r>
      <w:r w:rsidR="00B9529C" w:rsidRPr="008D6927">
        <w:rPr>
          <w:rFonts w:ascii="Arial" w:hAnsi="Arial" w:cs="Arial"/>
          <w:sz w:val="18"/>
          <w:szCs w:val="18"/>
        </w:rPr>
        <w:t>Помещ</w:t>
      </w:r>
      <w:r w:rsidRPr="008D6927">
        <w:rPr>
          <w:rFonts w:ascii="Arial" w:hAnsi="Arial" w:cs="Arial"/>
          <w:sz w:val="18"/>
          <w:szCs w:val="18"/>
        </w:rPr>
        <w:t xml:space="preserve">ения (согласно проекта) вытяжных вентиляционных коробов, </w:t>
      </w:r>
      <w:r w:rsidRPr="008D6927">
        <w:rPr>
          <w:rFonts w:ascii="Arial" w:eastAsia="Arial" w:hAnsi="Arial" w:cs="Arial"/>
          <w:sz w:val="18"/>
          <w:szCs w:val="18"/>
        </w:rPr>
        <w:t>до окончания системы вентиляции на кровле дома.</w:t>
      </w:r>
    </w:p>
    <w:p w14:paraId="1B4B9CCA" w14:textId="77777777" w:rsidR="001940C1" w:rsidRPr="008D6927" w:rsidRDefault="005E3126">
      <w:pPr>
        <w:spacing w:after="200"/>
        <w:ind w:firstLine="566"/>
        <w:jc w:val="both"/>
        <w:rPr>
          <w:rFonts w:ascii="Arial" w:hAnsi="Arial" w:cs="Arial"/>
          <w:sz w:val="18"/>
          <w:szCs w:val="18"/>
        </w:rPr>
      </w:pPr>
      <w:r w:rsidRPr="008D6927">
        <w:rPr>
          <w:rFonts w:ascii="Arial" w:hAnsi="Arial" w:cs="Arial"/>
          <w:sz w:val="18"/>
          <w:szCs w:val="18"/>
        </w:rPr>
        <w:t>Граница разграничения выделена на схеме №4. пунктирной линией.</w:t>
      </w:r>
    </w:p>
    <w:p w14:paraId="3ECAA023" w14:textId="77777777" w:rsidR="001940C1" w:rsidRPr="008D6927" w:rsidRDefault="005E3126">
      <w:pPr>
        <w:spacing w:after="200"/>
        <w:ind w:firstLine="566"/>
        <w:jc w:val="right"/>
        <w:rPr>
          <w:rFonts w:ascii="Arial" w:eastAsia="Arial" w:hAnsi="Arial" w:cs="Arial"/>
          <w:sz w:val="18"/>
          <w:szCs w:val="18"/>
        </w:rPr>
      </w:pPr>
      <w:r w:rsidRPr="008D6927">
        <w:rPr>
          <w:rFonts w:ascii="Arial" w:hAnsi="Arial" w:cs="Arial"/>
          <w:sz w:val="18"/>
          <w:szCs w:val="18"/>
        </w:rPr>
        <w:t>Схема №4</w:t>
      </w:r>
    </w:p>
    <w:p w14:paraId="7E6E45BD" w14:textId="77777777" w:rsidR="001940C1" w:rsidRPr="008D6927" w:rsidRDefault="005E3126">
      <w:pPr>
        <w:spacing w:after="200"/>
        <w:ind w:firstLine="566"/>
        <w:jc w:val="both"/>
        <w:rPr>
          <w:rFonts w:ascii="Arial" w:eastAsia="Arial" w:hAnsi="Arial" w:cs="Arial"/>
          <w:sz w:val="18"/>
          <w:szCs w:val="18"/>
        </w:rPr>
      </w:pPr>
      <w:r w:rsidRPr="008D6927">
        <w:rPr>
          <w:rFonts w:ascii="Arial" w:eastAsia="Arial" w:hAnsi="Arial" w:cs="Arial"/>
          <w:noProof/>
          <w:sz w:val="18"/>
          <w:szCs w:val="18"/>
        </w:rPr>
        <w:drawing>
          <wp:inline distT="114300" distB="114300" distL="114300" distR="114300" wp14:anchorId="1BBB7C3D" wp14:editId="31688261">
            <wp:extent cx="3967701" cy="2027583"/>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cstate="print"/>
                    <a:srcRect/>
                    <a:stretch>
                      <a:fillRect/>
                    </a:stretch>
                  </pic:blipFill>
                  <pic:spPr>
                    <a:xfrm>
                      <a:off x="0" y="0"/>
                      <a:ext cx="4002022" cy="2045122"/>
                    </a:xfrm>
                    <a:prstGeom prst="rect">
                      <a:avLst/>
                    </a:prstGeom>
                    <a:ln/>
                  </pic:spPr>
                </pic:pic>
              </a:graphicData>
            </a:graphic>
          </wp:inline>
        </w:drawing>
      </w:r>
    </w:p>
    <w:p w14:paraId="427A9746" w14:textId="735F0F66" w:rsidR="001940C1" w:rsidRPr="008D6927" w:rsidRDefault="005E3126">
      <w:pPr>
        <w:spacing w:after="200"/>
        <w:ind w:firstLine="566"/>
        <w:jc w:val="both"/>
        <w:rPr>
          <w:rFonts w:ascii="Arial" w:hAnsi="Arial" w:cs="Arial"/>
          <w:b/>
          <w:sz w:val="18"/>
          <w:szCs w:val="18"/>
        </w:rPr>
      </w:pPr>
      <w:r w:rsidRPr="008D6927">
        <w:rPr>
          <w:rFonts w:ascii="Arial" w:hAnsi="Arial" w:cs="Arial"/>
          <w:b/>
          <w:sz w:val="18"/>
          <w:szCs w:val="18"/>
        </w:rPr>
        <w:t>Граница эксплуатационной ответственности по домофону:</w:t>
      </w:r>
    </w:p>
    <w:p w14:paraId="740A29CD" w14:textId="77777777" w:rsidR="001940C1" w:rsidRPr="008D6927" w:rsidRDefault="005E3126">
      <w:pPr>
        <w:spacing w:after="200"/>
        <w:ind w:firstLine="566"/>
        <w:jc w:val="both"/>
        <w:rPr>
          <w:rFonts w:ascii="Arial" w:hAnsi="Arial" w:cs="Arial"/>
          <w:sz w:val="18"/>
          <w:szCs w:val="18"/>
        </w:rPr>
      </w:pPr>
      <w:r w:rsidRPr="008D6927">
        <w:rPr>
          <w:rFonts w:ascii="Arial" w:hAnsi="Arial" w:cs="Arial"/>
          <w:sz w:val="18"/>
          <w:szCs w:val="18"/>
        </w:rPr>
        <w:t xml:space="preserve">Границей эксплуатационной ответственности между Управляющей организацией и Собственником по переговорному устройству домофона квартиры является клеммное соединение в этажном щитке. </w:t>
      </w:r>
    </w:p>
    <w:p w14:paraId="44F2815A" w14:textId="77777777" w:rsidR="001940C1" w:rsidRPr="008D6927" w:rsidRDefault="005E3126">
      <w:pPr>
        <w:spacing w:after="200"/>
        <w:ind w:firstLine="566"/>
        <w:jc w:val="both"/>
        <w:rPr>
          <w:rFonts w:ascii="Arial" w:hAnsi="Arial" w:cs="Arial"/>
          <w:sz w:val="18"/>
          <w:szCs w:val="18"/>
        </w:rPr>
      </w:pPr>
      <w:r w:rsidRPr="008D6927">
        <w:rPr>
          <w:rFonts w:ascii="Arial" w:hAnsi="Arial" w:cs="Arial"/>
          <w:sz w:val="18"/>
          <w:szCs w:val="18"/>
        </w:rPr>
        <w:t xml:space="preserve">Переговорное устройство, устанавливаемое Собственником в самом </w:t>
      </w:r>
      <w:r w:rsidR="00B9529C" w:rsidRPr="008D6927">
        <w:rPr>
          <w:rFonts w:ascii="Arial" w:hAnsi="Arial" w:cs="Arial"/>
          <w:sz w:val="18"/>
          <w:szCs w:val="18"/>
        </w:rPr>
        <w:t>Помещ</w:t>
      </w:r>
      <w:r w:rsidRPr="008D6927">
        <w:rPr>
          <w:rFonts w:ascii="Arial" w:hAnsi="Arial" w:cs="Arial"/>
          <w:sz w:val="18"/>
          <w:szCs w:val="18"/>
        </w:rPr>
        <w:t>ении, а также кабельные линии от клеммного соединения в этажном щитке, обслуживаются Собственником. Кабельные линии в слаботочных стояках, этажные клеммные коробки, установленные в этажных щитках обслуживает Управляющая организация.</w:t>
      </w:r>
    </w:p>
    <w:p w14:paraId="05C5F2AA" w14:textId="77777777" w:rsidR="00C22470" w:rsidRPr="008D6927" w:rsidRDefault="00C22470" w:rsidP="00C22470">
      <w:pPr>
        <w:spacing w:after="200"/>
        <w:ind w:firstLine="566"/>
        <w:jc w:val="both"/>
        <w:rPr>
          <w:rFonts w:ascii="Arial" w:hAnsi="Arial" w:cs="Arial"/>
          <w:sz w:val="18"/>
          <w:szCs w:val="18"/>
        </w:rPr>
      </w:pPr>
      <w:r w:rsidRPr="008D6927">
        <w:rPr>
          <w:rFonts w:ascii="Arial" w:hAnsi="Arial" w:cs="Arial"/>
          <w:sz w:val="18"/>
          <w:szCs w:val="18"/>
        </w:rPr>
        <w:t>Граница разграничения выделена на схеме №5. пунктирной линией.</w:t>
      </w:r>
    </w:p>
    <w:p w14:paraId="15FB06E7" w14:textId="01402C33" w:rsidR="00C22470" w:rsidRPr="008D6927" w:rsidRDefault="00466FCD">
      <w:pPr>
        <w:spacing w:after="200"/>
        <w:ind w:firstLine="566"/>
        <w:jc w:val="both"/>
        <w:rPr>
          <w:rFonts w:ascii="Arial" w:hAnsi="Arial" w:cs="Arial"/>
          <w:sz w:val="18"/>
          <w:szCs w:val="18"/>
        </w:rPr>
      </w:pPr>
      <w:r>
        <w:rPr>
          <w:rFonts w:ascii="Arial" w:hAnsi="Arial" w:cs="Arial"/>
          <w:sz w:val="18"/>
          <w:szCs w:val="18"/>
        </w:rPr>
        <w:t xml:space="preserve">                                                                                                                                                                     Схема №5</w:t>
      </w:r>
    </w:p>
    <w:p w14:paraId="5A4486A9" w14:textId="08F6E072" w:rsidR="001940C1" w:rsidRPr="008D6927" w:rsidRDefault="00E83645">
      <w:pPr>
        <w:spacing w:after="200"/>
        <w:ind w:firstLine="566"/>
        <w:jc w:val="right"/>
        <w:rPr>
          <w:rFonts w:ascii="Arial" w:hAnsi="Arial" w:cs="Arial"/>
          <w:sz w:val="18"/>
          <w:szCs w:val="18"/>
        </w:rPr>
      </w:pPr>
      <w:r w:rsidRPr="008D6927">
        <w:rPr>
          <w:rFonts w:ascii="Arial" w:hAnsi="Arial" w:cs="Arial"/>
          <w:noProof/>
          <w:sz w:val="18"/>
          <w:szCs w:val="18"/>
        </w:rPr>
        <w:drawing>
          <wp:inline distT="114300" distB="114300" distL="114300" distR="114300" wp14:anchorId="581F1FDD" wp14:editId="47A80876">
            <wp:extent cx="4992474" cy="1677725"/>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cstate="print"/>
                    <a:srcRect/>
                    <a:stretch>
                      <a:fillRect/>
                    </a:stretch>
                  </pic:blipFill>
                  <pic:spPr>
                    <a:xfrm>
                      <a:off x="0" y="0"/>
                      <a:ext cx="5087257" cy="1709577"/>
                    </a:xfrm>
                    <a:prstGeom prst="rect">
                      <a:avLst/>
                    </a:prstGeom>
                    <a:ln/>
                  </pic:spPr>
                </pic:pic>
              </a:graphicData>
            </a:graphic>
          </wp:inline>
        </w:drawing>
      </w:r>
    </w:p>
    <w:p w14:paraId="11EEEAD2" w14:textId="3EF1F1CB" w:rsidR="001940C1" w:rsidRDefault="001940C1">
      <w:pPr>
        <w:spacing w:after="200"/>
        <w:ind w:firstLine="566"/>
        <w:jc w:val="both"/>
        <w:rPr>
          <w:rFonts w:ascii="Arial" w:hAnsi="Arial" w:cs="Arial"/>
          <w:b/>
          <w:sz w:val="18"/>
          <w:szCs w:val="18"/>
        </w:rPr>
      </w:pPr>
    </w:p>
    <w:p w14:paraId="62D5D0B6" w14:textId="3FB4B966" w:rsidR="00466FCD" w:rsidRDefault="00466FCD">
      <w:pPr>
        <w:spacing w:after="200"/>
        <w:ind w:firstLine="566"/>
        <w:jc w:val="both"/>
        <w:rPr>
          <w:rFonts w:ascii="Arial" w:hAnsi="Arial" w:cs="Arial"/>
          <w:b/>
          <w:sz w:val="18"/>
          <w:szCs w:val="18"/>
        </w:rPr>
      </w:pPr>
    </w:p>
    <w:p w14:paraId="242F66C2" w14:textId="5FA795D9" w:rsidR="00466FCD" w:rsidRPr="00466FCD" w:rsidRDefault="00466FCD" w:rsidP="00466FCD">
      <w:pPr>
        <w:spacing w:after="200"/>
        <w:ind w:firstLine="566"/>
        <w:jc w:val="both"/>
        <w:rPr>
          <w:rFonts w:ascii="Arial" w:hAnsi="Arial" w:cs="Arial"/>
          <w:bCs/>
          <w:sz w:val="18"/>
          <w:szCs w:val="18"/>
        </w:rPr>
      </w:pPr>
      <w:r w:rsidRPr="00466FCD">
        <w:rPr>
          <w:rFonts w:ascii="Arial" w:hAnsi="Arial" w:cs="Arial"/>
          <w:bCs/>
          <w:sz w:val="18"/>
          <w:szCs w:val="18"/>
        </w:rPr>
        <w:t xml:space="preserve">Управляющая организация ООО «КВТ»                                      </w:t>
      </w:r>
      <w:r>
        <w:rPr>
          <w:rFonts w:ascii="Arial" w:hAnsi="Arial" w:cs="Arial"/>
          <w:bCs/>
          <w:sz w:val="18"/>
          <w:szCs w:val="18"/>
        </w:rPr>
        <w:t xml:space="preserve">            </w:t>
      </w:r>
      <w:r w:rsidRPr="00466FCD">
        <w:rPr>
          <w:rFonts w:ascii="Arial" w:hAnsi="Arial" w:cs="Arial"/>
          <w:bCs/>
          <w:sz w:val="18"/>
          <w:szCs w:val="18"/>
        </w:rPr>
        <w:t xml:space="preserve"> Собственник кв №_______________________</w:t>
      </w:r>
    </w:p>
    <w:p w14:paraId="4985E795" w14:textId="77777777" w:rsidR="00466FCD" w:rsidRPr="00466FCD" w:rsidRDefault="00466FCD" w:rsidP="00466FCD">
      <w:pPr>
        <w:spacing w:after="200"/>
        <w:ind w:firstLine="566"/>
        <w:jc w:val="both"/>
        <w:rPr>
          <w:rFonts w:ascii="Arial" w:hAnsi="Arial" w:cs="Arial"/>
          <w:bCs/>
          <w:sz w:val="18"/>
          <w:szCs w:val="18"/>
        </w:rPr>
      </w:pPr>
      <w:r w:rsidRPr="00466FCD">
        <w:rPr>
          <w:rFonts w:ascii="Arial" w:hAnsi="Arial" w:cs="Arial"/>
          <w:bCs/>
          <w:sz w:val="18"/>
          <w:szCs w:val="18"/>
        </w:rPr>
        <w:t xml:space="preserve">Генеральный директор                                 А.Г.Рубекин    </w:t>
      </w:r>
      <w:r w:rsidRPr="00466FCD">
        <w:rPr>
          <w:rFonts w:ascii="Arial" w:hAnsi="Arial" w:cs="Arial"/>
          <w:bCs/>
          <w:sz w:val="18"/>
          <w:szCs w:val="18"/>
        </w:rPr>
        <w:tab/>
        <w:t xml:space="preserve">              _________________/_________________/</w:t>
      </w:r>
    </w:p>
    <w:p w14:paraId="13394B62" w14:textId="3112276E" w:rsidR="00466FCD" w:rsidRPr="00466FCD" w:rsidRDefault="00466FCD" w:rsidP="00466FCD">
      <w:pPr>
        <w:spacing w:after="200"/>
        <w:ind w:firstLine="566"/>
        <w:jc w:val="both"/>
        <w:rPr>
          <w:rFonts w:ascii="Arial" w:hAnsi="Arial" w:cs="Arial"/>
          <w:bCs/>
          <w:sz w:val="18"/>
          <w:szCs w:val="18"/>
        </w:rPr>
      </w:pPr>
      <w:r w:rsidRPr="00466FCD">
        <w:rPr>
          <w:rFonts w:ascii="Arial" w:hAnsi="Arial" w:cs="Arial"/>
          <w:bCs/>
          <w:sz w:val="18"/>
          <w:szCs w:val="18"/>
        </w:rPr>
        <w:t>М.П.</w:t>
      </w:r>
    </w:p>
    <w:p w14:paraId="60AA8CEF" w14:textId="77777777" w:rsidR="00466FCD" w:rsidRPr="008D6927" w:rsidRDefault="00466FCD">
      <w:pPr>
        <w:spacing w:after="200"/>
        <w:ind w:firstLine="566"/>
        <w:jc w:val="both"/>
        <w:rPr>
          <w:rFonts w:ascii="Arial" w:hAnsi="Arial" w:cs="Arial"/>
          <w:b/>
          <w:sz w:val="18"/>
          <w:szCs w:val="18"/>
        </w:rPr>
      </w:pPr>
    </w:p>
    <w:p w14:paraId="725B582A" w14:textId="77777777" w:rsidR="00744EEE" w:rsidRPr="008D6927" w:rsidRDefault="00744EEE" w:rsidP="007A2869">
      <w:pPr>
        <w:pStyle w:val="2"/>
        <w:jc w:val="right"/>
        <w:rPr>
          <w:rFonts w:ascii="Arial" w:hAnsi="Arial" w:cs="Arial"/>
          <w:sz w:val="18"/>
          <w:szCs w:val="18"/>
        </w:rPr>
      </w:pPr>
      <w:r w:rsidRPr="008D6927">
        <w:rPr>
          <w:rFonts w:ascii="Arial" w:hAnsi="Arial" w:cs="Arial"/>
          <w:sz w:val="18"/>
          <w:szCs w:val="18"/>
        </w:rPr>
        <w:lastRenderedPageBreak/>
        <w:t>Приложение 2</w:t>
      </w:r>
    </w:p>
    <w:p w14:paraId="5FA7908B" w14:textId="77777777" w:rsidR="007A2869" w:rsidRPr="008D6927" w:rsidRDefault="00744EEE" w:rsidP="007A2869">
      <w:pPr>
        <w:pStyle w:val="2"/>
        <w:jc w:val="right"/>
        <w:rPr>
          <w:rFonts w:ascii="Arial" w:hAnsi="Arial" w:cs="Arial"/>
          <w:sz w:val="18"/>
          <w:szCs w:val="18"/>
        </w:rPr>
      </w:pPr>
      <w:r w:rsidRPr="008D6927">
        <w:rPr>
          <w:rFonts w:ascii="Arial" w:hAnsi="Arial" w:cs="Arial"/>
          <w:sz w:val="18"/>
          <w:szCs w:val="18"/>
        </w:rPr>
        <w:t>к Договору управления МКД</w:t>
      </w:r>
      <w:r w:rsidR="007A2869" w:rsidRPr="008D6927">
        <w:rPr>
          <w:rFonts w:ascii="Arial" w:hAnsi="Arial" w:cs="Arial"/>
          <w:sz w:val="18"/>
          <w:szCs w:val="18"/>
        </w:rPr>
        <w:t xml:space="preserve"> </w:t>
      </w:r>
      <w:r w:rsidRPr="008D6927">
        <w:rPr>
          <w:rFonts w:ascii="Arial" w:hAnsi="Arial" w:cs="Arial"/>
          <w:sz w:val="18"/>
          <w:szCs w:val="18"/>
        </w:rPr>
        <w:t>№</w:t>
      </w:r>
      <w:r w:rsidR="007A2869" w:rsidRPr="008D6927">
        <w:rPr>
          <w:rFonts w:ascii="Arial" w:hAnsi="Arial" w:cs="Arial"/>
          <w:sz w:val="18"/>
          <w:szCs w:val="18"/>
        </w:rPr>
        <w:t xml:space="preserve">12/20 </w:t>
      </w:r>
    </w:p>
    <w:p w14:paraId="2D329760" w14:textId="40FD8DA4" w:rsidR="00744EEE" w:rsidRPr="008D6927" w:rsidRDefault="007A2869" w:rsidP="007A2869">
      <w:pPr>
        <w:pStyle w:val="2"/>
        <w:jc w:val="right"/>
        <w:rPr>
          <w:rFonts w:ascii="Arial" w:hAnsi="Arial" w:cs="Arial"/>
          <w:sz w:val="18"/>
          <w:szCs w:val="18"/>
        </w:rPr>
      </w:pPr>
      <w:r w:rsidRPr="008D6927">
        <w:rPr>
          <w:rFonts w:ascii="Arial" w:hAnsi="Arial" w:cs="Arial"/>
          <w:sz w:val="18"/>
          <w:szCs w:val="18"/>
        </w:rPr>
        <w:t xml:space="preserve"> </w:t>
      </w:r>
      <w:r w:rsidR="00744EEE" w:rsidRPr="008D6927">
        <w:rPr>
          <w:rFonts w:ascii="Arial" w:hAnsi="Arial" w:cs="Arial"/>
          <w:sz w:val="18"/>
          <w:szCs w:val="18"/>
        </w:rPr>
        <w:t xml:space="preserve">от </w:t>
      </w:r>
      <w:r w:rsidRPr="008D6927">
        <w:rPr>
          <w:rFonts w:ascii="Arial" w:hAnsi="Arial" w:cs="Arial"/>
          <w:sz w:val="18"/>
          <w:szCs w:val="18"/>
        </w:rPr>
        <w:t xml:space="preserve"> 01.12.</w:t>
      </w:r>
      <w:r w:rsidR="00744EEE" w:rsidRPr="008D6927">
        <w:rPr>
          <w:rFonts w:ascii="Arial" w:hAnsi="Arial" w:cs="Arial"/>
          <w:sz w:val="18"/>
          <w:szCs w:val="18"/>
        </w:rPr>
        <w:t>2</w:t>
      </w:r>
      <w:r w:rsidRPr="008D6927">
        <w:rPr>
          <w:rFonts w:ascii="Arial" w:hAnsi="Arial" w:cs="Arial"/>
          <w:sz w:val="18"/>
          <w:szCs w:val="18"/>
        </w:rPr>
        <w:t xml:space="preserve">020 </w:t>
      </w:r>
      <w:r w:rsidR="00744EEE" w:rsidRPr="008D6927">
        <w:rPr>
          <w:rFonts w:ascii="Arial" w:hAnsi="Arial" w:cs="Arial"/>
          <w:sz w:val="18"/>
          <w:szCs w:val="18"/>
        </w:rPr>
        <w:t>г.</w:t>
      </w:r>
      <w:r w:rsidRPr="008D6927">
        <w:rPr>
          <w:rFonts w:ascii="Arial" w:hAnsi="Arial" w:cs="Arial"/>
          <w:sz w:val="18"/>
          <w:szCs w:val="18"/>
        </w:rPr>
        <w:t xml:space="preserve">   </w:t>
      </w:r>
    </w:p>
    <w:p w14:paraId="2A0C5F09" w14:textId="6A878C4D" w:rsidR="00744EEE" w:rsidRPr="008D6927" w:rsidRDefault="00744EEE" w:rsidP="00744EEE">
      <w:pPr>
        <w:pStyle w:val="1"/>
        <w:rPr>
          <w:rFonts w:ascii="Arial" w:hAnsi="Arial" w:cs="Arial"/>
          <w:b w:val="0"/>
          <w:sz w:val="18"/>
          <w:szCs w:val="18"/>
        </w:rPr>
      </w:pPr>
      <w:r w:rsidRPr="008D6927">
        <w:rPr>
          <w:rStyle w:val="af2"/>
          <w:rFonts w:ascii="Arial" w:hAnsi="Arial" w:cs="Arial"/>
          <w:b/>
          <w:sz w:val="18"/>
          <w:szCs w:val="18"/>
        </w:rPr>
        <w:t>Перечень работ и услуг по надлежащему содержанию и ремонту общего имущества в Многоквартирном доме.</w:t>
      </w:r>
      <w:bookmarkStart w:id="46" w:name="_heading=h.89s7tvvdcdk0" w:colFirst="0" w:colLast="0"/>
      <w:bookmarkEnd w:id="46"/>
    </w:p>
    <w:tbl>
      <w:tblPr>
        <w:tblStyle w:val="ad"/>
        <w:tblW w:w="10622" w:type="dxa"/>
        <w:jc w:val="center"/>
        <w:tblInd w:w="0" w:type="dxa"/>
        <w:tblLayout w:type="fixed"/>
        <w:tblLook w:val="0400" w:firstRow="0" w:lastRow="0" w:firstColumn="0" w:lastColumn="0" w:noHBand="0" w:noVBand="1"/>
      </w:tblPr>
      <w:tblGrid>
        <w:gridCol w:w="673"/>
        <w:gridCol w:w="7250"/>
        <w:gridCol w:w="1748"/>
        <w:gridCol w:w="951"/>
      </w:tblGrid>
      <w:tr w:rsidR="00744EEE" w:rsidRPr="008D6927" w14:paraId="3348706A" w14:textId="77777777" w:rsidTr="00E83645">
        <w:trPr>
          <w:trHeight w:val="941"/>
          <w:jc w:val="center"/>
        </w:trPr>
        <w:tc>
          <w:tcPr>
            <w:tcW w:w="6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A6B7E8" w14:textId="77777777" w:rsidR="00744EEE" w:rsidRPr="008D6927" w:rsidRDefault="00744EEE" w:rsidP="00962142">
            <w:pPr>
              <w:jc w:val="center"/>
              <w:rPr>
                <w:rFonts w:ascii="Arial" w:eastAsia="Calibri" w:hAnsi="Arial" w:cs="Arial"/>
                <w:b/>
                <w:sz w:val="18"/>
                <w:szCs w:val="18"/>
              </w:rPr>
            </w:pPr>
          </w:p>
        </w:tc>
        <w:tc>
          <w:tcPr>
            <w:tcW w:w="7250" w:type="dxa"/>
            <w:tcBorders>
              <w:top w:val="single" w:sz="8" w:space="0" w:color="000000"/>
              <w:left w:val="nil"/>
              <w:bottom w:val="single" w:sz="8" w:space="0" w:color="000000"/>
              <w:right w:val="single" w:sz="8" w:space="0" w:color="000000"/>
            </w:tcBorders>
            <w:shd w:val="clear" w:color="auto" w:fill="auto"/>
            <w:vAlign w:val="center"/>
          </w:tcPr>
          <w:p w14:paraId="11EA1EBE" w14:textId="77777777" w:rsidR="00744EEE" w:rsidRPr="008D6927" w:rsidRDefault="00744EEE" w:rsidP="00962142">
            <w:pPr>
              <w:jc w:val="center"/>
              <w:rPr>
                <w:rFonts w:ascii="Arial" w:hAnsi="Arial" w:cs="Arial"/>
                <w:sz w:val="18"/>
                <w:szCs w:val="18"/>
              </w:rPr>
            </w:pPr>
            <w:r w:rsidRPr="008D6927">
              <w:rPr>
                <w:rFonts w:ascii="Arial" w:hAnsi="Arial" w:cs="Arial"/>
                <w:sz w:val="18"/>
                <w:szCs w:val="18"/>
              </w:rPr>
              <w:t>Наименование работ и услуг</w:t>
            </w:r>
          </w:p>
        </w:tc>
        <w:tc>
          <w:tcPr>
            <w:tcW w:w="1748" w:type="dxa"/>
            <w:tcBorders>
              <w:top w:val="single" w:sz="8" w:space="0" w:color="000000"/>
              <w:left w:val="nil"/>
              <w:bottom w:val="single" w:sz="8" w:space="0" w:color="000000"/>
              <w:right w:val="single" w:sz="8" w:space="0" w:color="000000"/>
            </w:tcBorders>
            <w:shd w:val="clear" w:color="auto" w:fill="auto"/>
            <w:vAlign w:val="center"/>
          </w:tcPr>
          <w:p w14:paraId="5DAA223C" w14:textId="77777777" w:rsidR="00744EEE" w:rsidRPr="008D6927" w:rsidRDefault="00744EEE" w:rsidP="00962142">
            <w:pPr>
              <w:jc w:val="center"/>
              <w:rPr>
                <w:rFonts w:ascii="Arial" w:hAnsi="Arial" w:cs="Arial"/>
                <w:sz w:val="18"/>
                <w:szCs w:val="18"/>
              </w:rPr>
            </w:pPr>
            <w:r w:rsidRPr="008D6927">
              <w:rPr>
                <w:rFonts w:ascii="Arial" w:hAnsi="Arial" w:cs="Arial"/>
                <w:sz w:val="18"/>
                <w:szCs w:val="18"/>
              </w:rPr>
              <w:t>Периодичность выполнения работ и оказания услуг</w:t>
            </w:r>
          </w:p>
        </w:tc>
        <w:tc>
          <w:tcPr>
            <w:tcW w:w="951" w:type="dxa"/>
            <w:tcBorders>
              <w:top w:val="single" w:sz="8" w:space="0" w:color="000000"/>
              <w:left w:val="nil"/>
              <w:bottom w:val="single" w:sz="8" w:space="0" w:color="000000"/>
              <w:right w:val="single" w:sz="8" w:space="0" w:color="000000"/>
            </w:tcBorders>
            <w:shd w:val="clear" w:color="auto" w:fill="auto"/>
            <w:vAlign w:val="center"/>
          </w:tcPr>
          <w:p w14:paraId="62F02F03" w14:textId="77777777" w:rsidR="00744EEE" w:rsidRPr="008D6927" w:rsidRDefault="00744EEE" w:rsidP="00962142">
            <w:pPr>
              <w:jc w:val="center"/>
              <w:rPr>
                <w:rFonts w:ascii="Arial" w:hAnsi="Arial" w:cs="Arial"/>
                <w:sz w:val="18"/>
                <w:szCs w:val="18"/>
              </w:rPr>
            </w:pPr>
            <w:r w:rsidRPr="008D6927">
              <w:rPr>
                <w:rFonts w:ascii="Arial" w:hAnsi="Arial" w:cs="Arial"/>
                <w:sz w:val="18"/>
                <w:szCs w:val="18"/>
              </w:rPr>
              <w:t>Стоимость на 1 кв. м общ. пл. (руб/мес)</w:t>
            </w:r>
          </w:p>
        </w:tc>
      </w:tr>
      <w:tr w:rsidR="00744EEE" w:rsidRPr="008D6927" w14:paraId="45BB75A6" w14:textId="77777777" w:rsidTr="00E83645">
        <w:trPr>
          <w:trHeight w:val="2839"/>
          <w:jc w:val="center"/>
        </w:trPr>
        <w:tc>
          <w:tcPr>
            <w:tcW w:w="673" w:type="dxa"/>
            <w:tcBorders>
              <w:top w:val="nil"/>
              <w:left w:val="single" w:sz="8" w:space="0" w:color="000000"/>
              <w:bottom w:val="single" w:sz="8" w:space="0" w:color="000000"/>
              <w:right w:val="single" w:sz="8" w:space="0" w:color="000000"/>
            </w:tcBorders>
            <w:shd w:val="clear" w:color="auto" w:fill="auto"/>
            <w:vAlign w:val="center"/>
          </w:tcPr>
          <w:p w14:paraId="7D0D62AD" w14:textId="77777777" w:rsidR="00744EEE" w:rsidRPr="008D6927" w:rsidRDefault="00744EEE" w:rsidP="00962142">
            <w:pPr>
              <w:jc w:val="center"/>
              <w:rPr>
                <w:rFonts w:ascii="Arial" w:eastAsia="Calibri" w:hAnsi="Arial" w:cs="Arial"/>
                <w:b/>
                <w:sz w:val="18"/>
                <w:szCs w:val="18"/>
              </w:rPr>
            </w:pPr>
            <w:r w:rsidRPr="008D6927">
              <w:rPr>
                <w:rFonts w:ascii="Arial" w:eastAsia="Calibri" w:hAnsi="Arial" w:cs="Arial"/>
                <w:b/>
                <w:sz w:val="18"/>
                <w:szCs w:val="18"/>
              </w:rPr>
              <w:t>1.</w:t>
            </w:r>
          </w:p>
        </w:tc>
        <w:tc>
          <w:tcPr>
            <w:tcW w:w="7250" w:type="dxa"/>
            <w:tcBorders>
              <w:top w:val="nil"/>
              <w:left w:val="nil"/>
              <w:bottom w:val="single" w:sz="8" w:space="0" w:color="000000"/>
              <w:right w:val="single" w:sz="8" w:space="0" w:color="000000"/>
            </w:tcBorders>
            <w:shd w:val="clear" w:color="auto" w:fill="auto"/>
            <w:vAlign w:val="center"/>
          </w:tcPr>
          <w:p w14:paraId="058F94B1" w14:textId="6D443EC7" w:rsidR="00744EEE" w:rsidRPr="008D6927" w:rsidRDefault="00744EEE" w:rsidP="00962142">
            <w:pPr>
              <w:rPr>
                <w:rFonts w:ascii="Arial" w:hAnsi="Arial" w:cs="Arial"/>
                <w:b/>
                <w:sz w:val="18"/>
                <w:szCs w:val="18"/>
              </w:rPr>
            </w:pPr>
            <w:r w:rsidRPr="008D6927">
              <w:rPr>
                <w:rFonts w:ascii="Arial" w:hAnsi="Arial" w:cs="Arial"/>
                <w:b/>
                <w:sz w:val="18"/>
                <w:szCs w:val="18"/>
              </w:rPr>
              <w:t>Работы необходимые для надлежащего содержания несущих конструкций (фундаментов, стен, перекрытий и покрытий, лестниц, несущих элементов крыш) и несущих конструкций (перегородок, внутренней отделки, полов) многоквартирных домов.</w:t>
            </w:r>
            <w:r w:rsidR="005D08E2">
              <w:rPr>
                <w:rFonts w:ascii="Arial" w:hAnsi="Arial" w:cs="Arial"/>
                <w:b/>
                <w:sz w:val="18"/>
                <w:szCs w:val="18"/>
              </w:rPr>
              <w:t xml:space="preserve"> </w:t>
            </w:r>
            <w:r w:rsidRPr="008D6927">
              <w:rPr>
                <w:rFonts w:ascii="Arial" w:hAnsi="Arial" w:cs="Arial"/>
                <w:sz w:val="18"/>
                <w:szCs w:val="18"/>
              </w:rPr>
              <w:t>Требование к качеству: Жилищный кодекс РФ, ФЗ № 189-ФЗ «О введении в действие Жилищного кодекса РФ (с изменениями и дополнениями), Постановление Госстроя РФ от 27.09.2003 г. № 170 «Об утверждении правил и норм технической эксплуатации жилищного фонда», приказ Государственного комитета РФ по жилищной и строительной политике от 26.12.97 г. № 17-139 «Правила и нормы технической эксплуатации жилищного фонда», ВСН 53-86(р) «Правила оценки физического износа жилых зданий», СНиП 31-01-2003 «Здания жилые многоквартирные», СНиП 3.03.01-87 «Несущие и ограждающие конструкции», СНиП 52-01-2003, Основные положения «Бетонные и ж/б конструкции».</w:t>
            </w:r>
          </w:p>
        </w:tc>
        <w:tc>
          <w:tcPr>
            <w:tcW w:w="1748" w:type="dxa"/>
            <w:tcBorders>
              <w:top w:val="nil"/>
              <w:left w:val="nil"/>
              <w:bottom w:val="single" w:sz="8" w:space="0" w:color="000000"/>
              <w:right w:val="single" w:sz="8" w:space="0" w:color="000000"/>
            </w:tcBorders>
            <w:shd w:val="clear" w:color="auto" w:fill="auto"/>
            <w:vAlign w:val="center"/>
          </w:tcPr>
          <w:p w14:paraId="7047F7EE" w14:textId="77777777" w:rsidR="00744EEE" w:rsidRPr="008D6927" w:rsidRDefault="00744EEE" w:rsidP="00962142">
            <w:pPr>
              <w:jc w:val="center"/>
              <w:rPr>
                <w:rFonts w:ascii="Arial" w:hAnsi="Arial" w:cs="Arial"/>
                <w:b/>
                <w:sz w:val="18"/>
                <w:szCs w:val="18"/>
              </w:rPr>
            </w:pPr>
            <w:r w:rsidRPr="008D6927">
              <w:rPr>
                <w:rFonts w:ascii="Arial" w:hAnsi="Arial" w:cs="Arial"/>
                <w:b/>
                <w:sz w:val="18"/>
                <w:szCs w:val="18"/>
              </w:rPr>
              <w:t> </w:t>
            </w:r>
          </w:p>
        </w:tc>
        <w:tc>
          <w:tcPr>
            <w:tcW w:w="951" w:type="dxa"/>
            <w:tcBorders>
              <w:top w:val="nil"/>
              <w:left w:val="nil"/>
              <w:bottom w:val="single" w:sz="8" w:space="0" w:color="000000"/>
              <w:right w:val="single" w:sz="8" w:space="0" w:color="000000"/>
            </w:tcBorders>
            <w:shd w:val="clear" w:color="auto" w:fill="auto"/>
            <w:vAlign w:val="center"/>
          </w:tcPr>
          <w:p w14:paraId="13FF570E" w14:textId="77777777" w:rsidR="00744EEE" w:rsidRPr="008D6927" w:rsidRDefault="00744EEE" w:rsidP="00962142">
            <w:pPr>
              <w:jc w:val="center"/>
              <w:rPr>
                <w:rFonts w:ascii="Arial" w:hAnsi="Arial" w:cs="Arial"/>
                <w:b/>
                <w:sz w:val="18"/>
                <w:szCs w:val="18"/>
              </w:rPr>
            </w:pPr>
            <w:r w:rsidRPr="008D6927">
              <w:rPr>
                <w:rFonts w:ascii="Arial" w:hAnsi="Arial" w:cs="Arial"/>
                <w:b/>
                <w:sz w:val="18"/>
                <w:szCs w:val="18"/>
              </w:rPr>
              <w:t>4,90</w:t>
            </w:r>
          </w:p>
        </w:tc>
      </w:tr>
      <w:tr w:rsidR="00744EEE" w:rsidRPr="008D6927" w14:paraId="2AE1C33B" w14:textId="77777777" w:rsidTr="00E83645">
        <w:trPr>
          <w:trHeight w:val="530"/>
          <w:jc w:val="center"/>
        </w:trPr>
        <w:tc>
          <w:tcPr>
            <w:tcW w:w="673" w:type="dxa"/>
            <w:tcBorders>
              <w:top w:val="nil"/>
              <w:left w:val="single" w:sz="8" w:space="0" w:color="000000"/>
              <w:bottom w:val="single" w:sz="8" w:space="0" w:color="000000"/>
              <w:right w:val="single" w:sz="8" w:space="0" w:color="000000"/>
            </w:tcBorders>
            <w:shd w:val="clear" w:color="auto" w:fill="auto"/>
            <w:vAlign w:val="center"/>
          </w:tcPr>
          <w:p w14:paraId="439D38AC" w14:textId="77777777" w:rsidR="00744EEE" w:rsidRPr="008D6927" w:rsidRDefault="00744EEE" w:rsidP="00962142">
            <w:pPr>
              <w:jc w:val="center"/>
              <w:rPr>
                <w:rFonts w:ascii="Arial" w:eastAsia="Calibri" w:hAnsi="Arial" w:cs="Arial"/>
                <w:b/>
                <w:sz w:val="18"/>
                <w:szCs w:val="18"/>
              </w:rPr>
            </w:pPr>
            <w:r w:rsidRPr="008D6927">
              <w:rPr>
                <w:rFonts w:ascii="Arial" w:eastAsia="Calibri" w:hAnsi="Arial" w:cs="Arial"/>
                <w:b/>
                <w:sz w:val="18"/>
                <w:szCs w:val="18"/>
              </w:rPr>
              <w:t>1.1</w:t>
            </w:r>
          </w:p>
        </w:tc>
        <w:tc>
          <w:tcPr>
            <w:tcW w:w="7250" w:type="dxa"/>
            <w:tcBorders>
              <w:top w:val="nil"/>
              <w:left w:val="nil"/>
              <w:bottom w:val="single" w:sz="8" w:space="0" w:color="000000"/>
              <w:right w:val="single" w:sz="8" w:space="0" w:color="000000"/>
            </w:tcBorders>
            <w:shd w:val="clear" w:color="auto" w:fill="auto"/>
            <w:vAlign w:val="center"/>
          </w:tcPr>
          <w:p w14:paraId="0193F063" w14:textId="77777777" w:rsidR="00744EEE" w:rsidRPr="008D6927" w:rsidRDefault="00744EEE" w:rsidP="00962142">
            <w:pPr>
              <w:rPr>
                <w:rFonts w:ascii="Arial" w:hAnsi="Arial" w:cs="Arial"/>
                <w:b/>
                <w:sz w:val="18"/>
                <w:szCs w:val="18"/>
              </w:rPr>
            </w:pPr>
            <w:r w:rsidRPr="008D6927">
              <w:rPr>
                <w:rFonts w:ascii="Arial" w:hAnsi="Arial" w:cs="Arial"/>
                <w:b/>
                <w:sz w:val="18"/>
                <w:szCs w:val="18"/>
              </w:rPr>
              <w:t>Работы, выполняемые в отношении всех видов фундаментов.</w:t>
            </w:r>
            <w:r w:rsidRPr="008D6927">
              <w:rPr>
                <w:rFonts w:ascii="Arial" w:hAnsi="Arial" w:cs="Arial"/>
                <w:b/>
                <w:sz w:val="18"/>
                <w:szCs w:val="18"/>
              </w:rPr>
              <w:br/>
            </w:r>
            <w:r w:rsidRPr="008D6927">
              <w:rPr>
                <w:rFonts w:ascii="Arial" w:hAnsi="Arial" w:cs="Arial"/>
                <w:sz w:val="18"/>
                <w:szCs w:val="18"/>
              </w:rPr>
              <w:t>Требование к качеству: СНиП 2.02.01-83 «Основания зданий и сооружений», СНиП 2.03.11-85 «Защита строительных конструкций от коррозий», Приказ НИИЖБ Госстроя СССР № 51 от 11.06.1987 г. «Пособие по проектированию защиты от коррозии бетонных и ж/б строительных конструкций», СНиП 2.01.07-85 «Нагрузки и воздействие», ВСН 53-86(р) «Правила оценки физического износа жилых зданий» , СП 13-102-2003 «Правила обследования несущих строительных конструкций зданий и сооружений» утв. Постановлением Госстроя РФ от 21.08.2003 г. № 153.</w:t>
            </w:r>
          </w:p>
        </w:tc>
        <w:tc>
          <w:tcPr>
            <w:tcW w:w="1748" w:type="dxa"/>
            <w:tcBorders>
              <w:top w:val="nil"/>
              <w:left w:val="single" w:sz="8" w:space="0" w:color="000000"/>
              <w:bottom w:val="single" w:sz="8" w:space="0" w:color="000000"/>
              <w:right w:val="single" w:sz="8" w:space="0" w:color="000000"/>
            </w:tcBorders>
            <w:shd w:val="clear" w:color="auto" w:fill="auto"/>
            <w:vAlign w:val="center"/>
          </w:tcPr>
          <w:p w14:paraId="2379A789" w14:textId="77777777" w:rsidR="00744EEE" w:rsidRPr="008D6927" w:rsidRDefault="00744EEE" w:rsidP="00962142">
            <w:pPr>
              <w:jc w:val="center"/>
              <w:rPr>
                <w:rFonts w:ascii="Arial" w:hAnsi="Arial" w:cs="Arial"/>
                <w:b/>
                <w:sz w:val="18"/>
                <w:szCs w:val="18"/>
              </w:rPr>
            </w:pPr>
            <w:r w:rsidRPr="008D6927">
              <w:rPr>
                <w:rFonts w:ascii="Arial" w:hAnsi="Arial" w:cs="Arial"/>
                <w:sz w:val="18"/>
                <w:szCs w:val="18"/>
              </w:rPr>
              <w:t>2 раза в год</w:t>
            </w:r>
            <w:r w:rsidRPr="008D6927">
              <w:rPr>
                <w:rFonts w:ascii="Arial" w:hAnsi="Arial" w:cs="Arial"/>
                <w:b/>
                <w:sz w:val="18"/>
                <w:szCs w:val="18"/>
              </w:rPr>
              <w:t> </w:t>
            </w:r>
          </w:p>
        </w:tc>
        <w:tc>
          <w:tcPr>
            <w:tcW w:w="951" w:type="dxa"/>
            <w:tcBorders>
              <w:top w:val="nil"/>
              <w:left w:val="single" w:sz="8" w:space="0" w:color="000000"/>
              <w:bottom w:val="single" w:sz="8" w:space="0" w:color="000000"/>
              <w:right w:val="single" w:sz="8" w:space="0" w:color="000000"/>
            </w:tcBorders>
            <w:shd w:val="clear" w:color="auto" w:fill="auto"/>
            <w:vAlign w:val="center"/>
          </w:tcPr>
          <w:p w14:paraId="0D1CF4A3" w14:textId="77777777" w:rsidR="00744EEE" w:rsidRPr="008D6927" w:rsidRDefault="00744EEE" w:rsidP="00962142">
            <w:pPr>
              <w:jc w:val="center"/>
              <w:rPr>
                <w:rFonts w:ascii="Arial" w:hAnsi="Arial" w:cs="Arial"/>
                <w:sz w:val="18"/>
                <w:szCs w:val="18"/>
              </w:rPr>
            </w:pPr>
            <w:r w:rsidRPr="008D6927">
              <w:rPr>
                <w:rFonts w:ascii="Arial" w:hAnsi="Arial" w:cs="Arial"/>
                <w:sz w:val="18"/>
                <w:szCs w:val="18"/>
              </w:rPr>
              <w:t>0,19</w:t>
            </w:r>
          </w:p>
        </w:tc>
      </w:tr>
      <w:tr w:rsidR="00744EEE" w:rsidRPr="008D6927" w14:paraId="7A594012" w14:textId="77777777" w:rsidTr="00E83645">
        <w:trPr>
          <w:trHeight w:val="1937"/>
          <w:jc w:val="center"/>
        </w:trPr>
        <w:tc>
          <w:tcPr>
            <w:tcW w:w="673" w:type="dxa"/>
            <w:tcBorders>
              <w:top w:val="nil"/>
              <w:left w:val="single" w:sz="8" w:space="0" w:color="000000"/>
              <w:bottom w:val="single" w:sz="8" w:space="0" w:color="000000"/>
              <w:right w:val="single" w:sz="8" w:space="0" w:color="000000"/>
            </w:tcBorders>
            <w:shd w:val="clear" w:color="auto" w:fill="auto"/>
            <w:vAlign w:val="center"/>
          </w:tcPr>
          <w:p w14:paraId="320B7E7F" w14:textId="77777777" w:rsidR="00744EEE" w:rsidRPr="008D6927" w:rsidRDefault="00744EEE" w:rsidP="00962142">
            <w:pPr>
              <w:jc w:val="center"/>
              <w:rPr>
                <w:rFonts w:ascii="Arial" w:eastAsia="Calibri" w:hAnsi="Arial" w:cs="Arial"/>
                <w:b/>
                <w:sz w:val="18"/>
                <w:szCs w:val="18"/>
              </w:rPr>
            </w:pPr>
            <w:r w:rsidRPr="008D6927">
              <w:rPr>
                <w:rFonts w:ascii="Arial" w:eastAsia="Calibri" w:hAnsi="Arial" w:cs="Arial"/>
                <w:b/>
                <w:sz w:val="18"/>
                <w:szCs w:val="18"/>
              </w:rPr>
              <w:t>1.2</w:t>
            </w:r>
          </w:p>
        </w:tc>
        <w:tc>
          <w:tcPr>
            <w:tcW w:w="7250" w:type="dxa"/>
            <w:tcBorders>
              <w:top w:val="nil"/>
              <w:left w:val="nil"/>
              <w:bottom w:val="single" w:sz="8" w:space="0" w:color="000000"/>
              <w:right w:val="single" w:sz="8" w:space="0" w:color="000000"/>
            </w:tcBorders>
            <w:shd w:val="clear" w:color="auto" w:fill="auto"/>
            <w:vAlign w:val="center"/>
          </w:tcPr>
          <w:p w14:paraId="7E0097FA" w14:textId="394E67D9" w:rsidR="00744EEE" w:rsidRPr="008D6927" w:rsidRDefault="00744EEE" w:rsidP="00962142">
            <w:pPr>
              <w:rPr>
                <w:rFonts w:ascii="Arial" w:hAnsi="Arial" w:cs="Arial"/>
                <w:b/>
                <w:sz w:val="18"/>
                <w:szCs w:val="18"/>
              </w:rPr>
            </w:pPr>
            <w:r w:rsidRPr="008D6927">
              <w:rPr>
                <w:rFonts w:ascii="Arial" w:hAnsi="Arial" w:cs="Arial"/>
                <w:b/>
                <w:sz w:val="18"/>
                <w:szCs w:val="18"/>
              </w:rPr>
              <w:t>Работы, выполняемые в зданиях с подвалами.</w:t>
            </w:r>
            <w:r w:rsidR="005D08E2">
              <w:rPr>
                <w:rFonts w:ascii="Arial" w:hAnsi="Arial" w:cs="Arial"/>
                <w:b/>
                <w:sz w:val="18"/>
                <w:szCs w:val="18"/>
              </w:rPr>
              <w:t xml:space="preserve"> </w:t>
            </w:r>
            <w:r w:rsidRPr="008D6927">
              <w:rPr>
                <w:rFonts w:ascii="Arial" w:hAnsi="Arial" w:cs="Arial"/>
                <w:sz w:val="18"/>
                <w:szCs w:val="18"/>
              </w:rPr>
              <w:t>Требование к качеству: СНиП 2.03.11-85 «Защита строительных конструкций от коррозий», Приказ ЦНИИ проект стальных конструкций им. Мельникова № 236 от 30.06.1987 г. «Пособие по контролю состояния строительных металлических конструкций зданий и сооружений в агрессивных средах, проведению обследования и проектированию восстановления защиты конструкций от коррозии», ВСН 53-86(р) «Правила оценки физического износа жилых зданий» , СП 13-102-2003 «Правила обследования несущих строительных конструкций зданий и сооружений» утв. Постановлением Госстроя РФ от 21.08.2003 г. № 153.</w:t>
            </w:r>
          </w:p>
        </w:tc>
        <w:tc>
          <w:tcPr>
            <w:tcW w:w="1748" w:type="dxa"/>
            <w:tcBorders>
              <w:top w:val="nil"/>
              <w:left w:val="single" w:sz="8" w:space="0" w:color="000000"/>
              <w:bottom w:val="single" w:sz="8" w:space="0" w:color="000000"/>
              <w:right w:val="single" w:sz="8" w:space="0" w:color="000000"/>
            </w:tcBorders>
            <w:shd w:val="clear" w:color="auto" w:fill="auto"/>
            <w:vAlign w:val="center"/>
          </w:tcPr>
          <w:p w14:paraId="77D33F1A" w14:textId="77777777" w:rsidR="00744EEE" w:rsidRPr="008D6927" w:rsidRDefault="00744EEE" w:rsidP="00962142">
            <w:pPr>
              <w:rPr>
                <w:rFonts w:ascii="Arial" w:hAnsi="Arial" w:cs="Arial"/>
                <w:b/>
                <w:sz w:val="18"/>
                <w:szCs w:val="18"/>
              </w:rPr>
            </w:pPr>
            <w:r w:rsidRPr="008D6927">
              <w:rPr>
                <w:rFonts w:ascii="Arial" w:hAnsi="Arial" w:cs="Arial"/>
                <w:b/>
                <w:sz w:val="18"/>
                <w:szCs w:val="18"/>
              </w:rPr>
              <w:t>ежедневно</w:t>
            </w:r>
          </w:p>
        </w:tc>
        <w:tc>
          <w:tcPr>
            <w:tcW w:w="951" w:type="dxa"/>
            <w:tcBorders>
              <w:top w:val="nil"/>
              <w:left w:val="single" w:sz="8" w:space="0" w:color="000000"/>
              <w:bottom w:val="single" w:sz="8" w:space="0" w:color="000000"/>
              <w:right w:val="single" w:sz="8" w:space="0" w:color="000000"/>
            </w:tcBorders>
            <w:shd w:val="clear" w:color="auto" w:fill="auto"/>
            <w:vAlign w:val="center"/>
          </w:tcPr>
          <w:p w14:paraId="7E28B29E" w14:textId="77777777" w:rsidR="00744EEE" w:rsidRPr="008D6927" w:rsidRDefault="00744EEE" w:rsidP="00962142">
            <w:pPr>
              <w:jc w:val="center"/>
              <w:rPr>
                <w:rFonts w:ascii="Arial" w:hAnsi="Arial" w:cs="Arial"/>
                <w:sz w:val="18"/>
                <w:szCs w:val="18"/>
              </w:rPr>
            </w:pPr>
            <w:r w:rsidRPr="008D6927">
              <w:rPr>
                <w:rFonts w:ascii="Arial" w:hAnsi="Arial" w:cs="Arial"/>
                <w:sz w:val="18"/>
                <w:szCs w:val="18"/>
              </w:rPr>
              <w:t>0,70</w:t>
            </w:r>
          </w:p>
        </w:tc>
      </w:tr>
      <w:tr w:rsidR="00744EEE" w:rsidRPr="008D6927" w14:paraId="1F923D87" w14:textId="77777777" w:rsidTr="005D08E2">
        <w:trPr>
          <w:trHeight w:val="1421"/>
          <w:jc w:val="center"/>
        </w:trPr>
        <w:tc>
          <w:tcPr>
            <w:tcW w:w="673" w:type="dxa"/>
            <w:tcBorders>
              <w:top w:val="nil"/>
              <w:left w:val="single" w:sz="8" w:space="0" w:color="000000"/>
              <w:bottom w:val="single" w:sz="8" w:space="0" w:color="000000"/>
              <w:right w:val="single" w:sz="8" w:space="0" w:color="000000"/>
            </w:tcBorders>
            <w:shd w:val="clear" w:color="auto" w:fill="auto"/>
            <w:vAlign w:val="center"/>
          </w:tcPr>
          <w:p w14:paraId="4CFBE94D" w14:textId="77777777" w:rsidR="00744EEE" w:rsidRPr="008D6927" w:rsidRDefault="00744EEE" w:rsidP="00962142">
            <w:pPr>
              <w:jc w:val="center"/>
              <w:rPr>
                <w:rFonts w:ascii="Arial" w:eastAsia="Calibri" w:hAnsi="Arial" w:cs="Arial"/>
                <w:b/>
                <w:sz w:val="18"/>
                <w:szCs w:val="18"/>
              </w:rPr>
            </w:pPr>
            <w:r w:rsidRPr="008D6927">
              <w:rPr>
                <w:rFonts w:ascii="Arial" w:eastAsia="Calibri" w:hAnsi="Arial" w:cs="Arial"/>
                <w:b/>
                <w:sz w:val="18"/>
                <w:szCs w:val="18"/>
              </w:rPr>
              <w:t>1.3</w:t>
            </w:r>
          </w:p>
        </w:tc>
        <w:tc>
          <w:tcPr>
            <w:tcW w:w="7250" w:type="dxa"/>
            <w:tcBorders>
              <w:top w:val="nil"/>
              <w:left w:val="nil"/>
              <w:bottom w:val="single" w:sz="8" w:space="0" w:color="000000"/>
              <w:right w:val="single" w:sz="8" w:space="0" w:color="000000"/>
            </w:tcBorders>
            <w:shd w:val="clear" w:color="auto" w:fill="auto"/>
            <w:vAlign w:val="center"/>
          </w:tcPr>
          <w:p w14:paraId="77320510" w14:textId="47B7A4AE" w:rsidR="00744EEE" w:rsidRPr="008D6927" w:rsidRDefault="00744EEE" w:rsidP="00962142">
            <w:pPr>
              <w:rPr>
                <w:rFonts w:ascii="Arial" w:hAnsi="Arial" w:cs="Arial"/>
                <w:b/>
                <w:sz w:val="18"/>
                <w:szCs w:val="18"/>
              </w:rPr>
            </w:pPr>
            <w:r w:rsidRPr="008D6927">
              <w:rPr>
                <w:rFonts w:ascii="Arial" w:hAnsi="Arial" w:cs="Arial"/>
                <w:b/>
                <w:sz w:val="18"/>
                <w:szCs w:val="18"/>
              </w:rPr>
              <w:t>Работы, выполняемые для надлежащего содержания стен многоквартирных домов.</w:t>
            </w:r>
            <w:r w:rsidR="005D08E2">
              <w:rPr>
                <w:rFonts w:ascii="Arial" w:hAnsi="Arial" w:cs="Arial"/>
                <w:b/>
                <w:sz w:val="18"/>
                <w:szCs w:val="18"/>
              </w:rPr>
              <w:t xml:space="preserve"> </w:t>
            </w:r>
            <w:r w:rsidRPr="008D6927">
              <w:rPr>
                <w:rFonts w:ascii="Arial" w:hAnsi="Arial" w:cs="Arial"/>
                <w:sz w:val="18"/>
                <w:szCs w:val="18"/>
              </w:rPr>
              <w:t>Требование к качеству: СНиП 31-01-2003 «Здания жилые многоквартирные, ВСН 53-86(р) «Правила оценки физического износа жилых зданий», СанПиН 2.1.2.2645-10 «Санитарно-эпидемиологические требования к условиям проживания в жилых зданиях и Помещениях», СП 13-102-2003 «Правила обследования несущих строительных конструкций зданий и сооружений» утв. Постановлением Госстроя РФ от 21.08.2003 г. № 153.</w:t>
            </w:r>
          </w:p>
        </w:tc>
        <w:tc>
          <w:tcPr>
            <w:tcW w:w="1748" w:type="dxa"/>
            <w:tcBorders>
              <w:top w:val="nil"/>
              <w:left w:val="single" w:sz="8" w:space="0" w:color="000000"/>
              <w:bottom w:val="single" w:sz="8" w:space="0" w:color="000000"/>
              <w:right w:val="single" w:sz="8" w:space="0" w:color="000000"/>
            </w:tcBorders>
            <w:shd w:val="clear" w:color="auto" w:fill="auto"/>
            <w:vAlign w:val="center"/>
          </w:tcPr>
          <w:p w14:paraId="54F92BB3" w14:textId="77777777" w:rsidR="00744EEE" w:rsidRPr="008D6927" w:rsidRDefault="00744EEE" w:rsidP="00962142">
            <w:pPr>
              <w:jc w:val="center"/>
              <w:rPr>
                <w:rFonts w:ascii="Arial" w:hAnsi="Arial" w:cs="Arial"/>
                <w:b/>
                <w:sz w:val="18"/>
                <w:szCs w:val="18"/>
              </w:rPr>
            </w:pPr>
            <w:r w:rsidRPr="008D6927">
              <w:rPr>
                <w:rFonts w:ascii="Arial" w:hAnsi="Arial" w:cs="Arial"/>
                <w:b/>
                <w:sz w:val="18"/>
                <w:szCs w:val="18"/>
              </w:rPr>
              <w:t>1 раз в квартал </w:t>
            </w:r>
          </w:p>
        </w:tc>
        <w:tc>
          <w:tcPr>
            <w:tcW w:w="951" w:type="dxa"/>
            <w:tcBorders>
              <w:top w:val="nil"/>
              <w:left w:val="single" w:sz="8" w:space="0" w:color="000000"/>
              <w:bottom w:val="single" w:sz="8" w:space="0" w:color="000000"/>
              <w:right w:val="single" w:sz="8" w:space="0" w:color="000000"/>
            </w:tcBorders>
            <w:shd w:val="clear" w:color="auto" w:fill="auto"/>
            <w:vAlign w:val="center"/>
          </w:tcPr>
          <w:p w14:paraId="760E59A6" w14:textId="77777777" w:rsidR="00744EEE" w:rsidRPr="008D6927" w:rsidRDefault="00744EEE" w:rsidP="00962142">
            <w:pPr>
              <w:jc w:val="center"/>
              <w:rPr>
                <w:rFonts w:ascii="Arial" w:hAnsi="Arial" w:cs="Arial"/>
                <w:sz w:val="18"/>
                <w:szCs w:val="18"/>
              </w:rPr>
            </w:pPr>
            <w:r w:rsidRPr="008D6927">
              <w:rPr>
                <w:rFonts w:ascii="Arial" w:hAnsi="Arial" w:cs="Arial"/>
                <w:sz w:val="18"/>
                <w:szCs w:val="18"/>
              </w:rPr>
              <w:t>0,39</w:t>
            </w:r>
          </w:p>
        </w:tc>
      </w:tr>
      <w:tr w:rsidR="00744EEE" w:rsidRPr="008D6927" w14:paraId="275E9C16" w14:textId="77777777" w:rsidTr="00E83645">
        <w:trPr>
          <w:trHeight w:val="537"/>
          <w:jc w:val="center"/>
        </w:trPr>
        <w:tc>
          <w:tcPr>
            <w:tcW w:w="673" w:type="dxa"/>
            <w:tcBorders>
              <w:top w:val="nil"/>
              <w:left w:val="single" w:sz="8" w:space="0" w:color="000000"/>
              <w:bottom w:val="single" w:sz="8" w:space="0" w:color="000000"/>
              <w:right w:val="single" w:sz="8" w:space="0" w:color="000000"/>
            </w:tcBorders>
            <w:shd w:val="clear" w:color="auto" w:fill="auto"/>
            <w:vAlign w:val="center"/>
          </w:tcPr>
          <w:p w14:paraId="484F2036" w14:textId="77777777" w:rsidR="00744EEE" w:rsidRPr="008D6927" w:rsidRDefault="00744EEE" w:rsidP="00962142">
            <w:pPr>
              <w:jc w:val="center"/>
              <w:rPr>
                <w:rFonts w:ascii="Arial" w:eastAsia="Calibri" w:hAnsi="Arial" w:cs="Arial"/>
                <w:b/>
                <w:sz w:val="18"/>
                <w:szCs w:val="18"/>
              </w:rPr>
            </w:pPr>
            <w:r w:rsidRPr="008D6927">
              <w:rPr>
                <w:rFonts w:ascii="Arial" w:eastAsia="Calibri" w:hAnsi="Arial" w:cs="Arial"/>
                <w:b/>
                <w:sz w:val="18"/>
                <w:szCs w:val="18"/>
              </w:rPr>
              <w:t>1.4</w:t>
            </w:r>
          </w:p>
        </w:tc>
        <w:tc>
          <w:tcPr>
            <w:tcW w:w="7250" w:type="dxa"/>
            <w:tcBorders>
              <w:top w:val="nil"/>
              <w:left w:val="nil"/>
              <w:bottom w:val="single" w:sz="8" w:space="0" w:color="000000"/>
              <w:right w:val="single" w:sz="8" w:space="0" w:color="000000"/>
            </w:tcBorders>
            <w:shd w:val="clear" w:color="auto" w:fill="auto"/>
            <w:vAlign w:val="center"/>
          </w:tcPr>
          <w:p w14:paraId="1E938BFD" w14:textId="29B3DD18" w:rsidR="00744EEE" w:rsidRPr="008D6927" w:rsidRDefault="00744EEE" w:rsidP="00962142">
            <w:pPr>
              <w:rPr>
                <w:rFonts w:ascii="Arial" w:hAnsi="Arial" w:cs="Arial"/>
                <w:b/>
                <w:sz w:val="18"/>
                <w:szCs w:val="18"/>
              </w:rPr>
            </w:pPr>
            <w:r w:rsidRPr="008D6927">
              <w:rPr>
                <w:rFonts w:ascii="Arial" w:hAnsi="Arial" w:cs="Arial"/>
                <w:b/>
                <w:sz w:val="18"/>
                <w:szCs w:val="18"/>
              </w:rPr>
              <w:t>Работы, выполняемые в целях надлежащего содержания перекрытий и покрытий многоквартирных домов.</w:t>
            </w:r>
            <w:r w:rsidR="005D08E2">
              <w:rPr>
                <w:rFonts w:ascii="Arial" w:hAnsi="Arial" w:cs="Arial"/>
                <w:b/>
                <w:sz w:val="18"/>
                <w:szCs w:val="18"/>
              </w:rPr>
              <w:t xml:space="preserve"> </w:t>
            </w:r>
            <w:r w:rsidRPr="008D6927">
              <w:rPr>
                <w:rFonts w:ascii="Arial" w:hAnsi="Arial" w:cs="Arial"/>
                <w:sz w:val="18"/>
                <w:szCs w:val="18"/>
              </w:rPr>
              <w:t>Требование к качеству: СНиП 3-04.01-87 «Изоляционные и отделочные покрытия», СНиП 2.08.01-89. ВСН 53-86(р) «Правила оценки физического износа жилых зданий», СанПиН 2.1.2.2645-10 «Санитарно-эпидемиологические требования к условиям проживания в жилых зданиях и Помещениях», СП 13-102-2003 «Правила обследования несущих строительных конструкций зданий и сооружений» утв. Постановлением Госстроя РФ от 21.08.2003 г. № 153.</w:t>
            </w:r>
          </w:p>
        </w:tc>
        <w:tc>
          <w:tcPr>
            <w:tcW w:w="1748" w:type="dxa"/>
            <w:tcBorders>
              <w:top w:val="nil"/>
              <w:left w:val="single" w:sz="8" w:space="0" w:color="000000"/>
              <w:bottom w:val="single" w:sz="8" w:space="0" w:color="000000"/>
              <w:right w:val="single" w:sz="8" w:space="0" w:color="000000"/>
            </w:tcBorders>
            <w:shd w:val="clear" w:color="auto" w:fill="auto"/>
            <w:vAlign w:val="center"/>
          </w:tcPr>
          <w:p w14:paraId="1D6E309E" w14:textId="77777777" w:rsidR="00744EEE" w:rsidRPr="008D6927" w:rsidRDefault="00744EEE" w:rsidP="00962142">
            <w:pPr>
              <w:jc w:val="center"/>
              <w:rPr>
                <w:rFonts w:ascii="Arial" w:hAnsi="Arial" w:cs="Arial"/>
                <w:b/>
                <w:sz w:val="18"/>
                <w:szCs w:val="18"/>
              </w:rPr>
            </w:pPr>
            <w:r w:rsidRPr="008D6927">
              <w:rPr>
                <w:rFonts w:ascii="Arial" w:hAnsi="Arial" w:cs="Arial"/>
                <w:b/>
                <w:sz w:val="18"/>
                <w:szCs w:val="18"/>
              </w:rPr>
              <w:t> 1 раз в квартал </w:t>
            </w:r>
          </w:p>
        </w:tc>
        <w:tc>
          <w:tcPr>
            <w:tcW w:w="951" w:type="dxa"/>
            <w:tcBorders>
              <w:top w:val="nil"/>
              <w:left w:val="single" w:sz="8" w:space="0" w:color="000000"/>
              <w:bottom w:val="single" w:sz="8" w:space="0" w:color="000000"/>
              <w:right w:val="single" w:sz="8" w:space="0" w:color="000000"/>
            </w:tcBorders>
            <w:shd w:val="clear" w:color="auto" w:fill="auto"/>
            <w:vAlign w:val="center"/>
          </w:tcPr>
          <w:p w14:paraId="274BF0B8" w14:textId="77777777" w:rsidR="00744EEE" w:rsidRPr="008D6927" w:rsidRDefault="00744EEE" w:rsidP="00962142">
            <w:pPr>
              <w:jc w:val="center"/>
              <w:rPr>
                <w:rFonts w:ascii="Arial" w:hAnsi="Arial" w:cs="Arial"/>
                <w:sz w:val="18"/>
                <w:szCs w:val="18"/>
              </w:rPr>
            </w:pPr>
            <w:r w:rsidRPr="008D6927">
              <w:rPr>
                <w:rFonts w:ascii="Arial" w:hAnsi="Arial" w:cs="Arial"/>
                <w:sz w:val="18"/>
                <w:szCs w:val="18"/>
              </w:rPr>
              <w:t>0,10</w:t>
            </w:r>
          </w:p>
        </w:tc>
      </w:tr>
      <w:tr w:rsidR="00744EEE" w:rsidRPr="008D6927" w14:paraId="640CB986" w14:textId="77777777" w:rsidTr="00E83645">
        <w:trPr>
          <w:trHeight w:val="545"/>
          <w:jc w:val="center"/>
        </w:trPr>
        <w:tc>
          <w:tcPr>
            <w:tcW w:w="673" w:type="dxa"/>
            <w:tcBorders>
              <w:top w:val="nil"/>
              <w:left w:val="single" w:sz="8" w:space="0" w:color="000000"/>
              <w:bottom w:val="single" w:sz="8" w:space="0" w:color="000000"/>
              <w:right w:val="single" w:sz="8" w:space="0" w:color="000000"/>
            </w:tcBorders>
            <w:shd w:val="clear" w:color="auto" w:fill="auto"/>
            <w:vAlign w:val="center"/>
          </w:tcPr>
          <w:p w14:paraId="7396B847" w14:textId="77777777" w:rsidR="00744EEE" w:rsidRPr="008D6927" w:rsidRDefault="00744EEE" w:rsidP="00962142">
            <w:pPr>
              <w:jc w:val="center"/>
              <w:rPr>
                <w:rFonts w:ascii="Arial" w:eastAsia="Calibri" w:hAnsi="Arial" w:cs="Arial"/>
                <w:b/>
                <w:sz w:val="18"/>
                <w:szCs w:val="18"/>
              </w:rPr>
            </w:pPr>
            <w:r w:rsidRPr="008D6927">
              <w:rPr>
                <w:rFonts w:ascii="Arial" w:eastAsia="Calibri" w:hAnsi="Arial" w:cs="Arial"/>
                <w:b/>
                <w:sz w:val="18"/>
                <w:szCs w:val="18"/>
              </w:rPr>
              <w:t>1.5</w:t>
            </w:r>
          </w:p>
        </w:tc>
        <w:tc>
          <w:tcPr>
            <w:tcW w:w="7250" w:type="dxa"/>
            <w:tcBorders>
              <w:top w:val="nil"/>
              <w:left w:val="nil"/>
              <w:bottom w:val="single" w:sz="8" w:space="0" w:color="000000"/>
              <w:right w:val="single" w:sz="8" w:space="0" w:color="000000"/>
            </w:tcBorders>
            <w:shd w:val="clear" w:color="auto" w:fill="auto"/>
            <w:vAlign w:val="center"/>
          </w:tcPr>
          <w:p w14:paraId="78287626" w14:textId="21EA3600" w:rsidR="00744EEE" w:rsidRPr="008D6927" w:rsidRDefault="00744EEE" w:rsidP="00962142">
            <w:pPr>
              <w:rPr>
                <w:rFonts w:ascii="Arial" w:hAnsi="Arial" w:cs="Arial"/>
                <w:b/>
                <w:sz w:val="18"/>
                <w:szCs w:val="18"/>
              </w:rPr>
            </w:pPr>
            <w:r w:rsidRPr="008D6927">
              <w:rPr>
                <w:rFonts w:ascii="Arial" w:hAnsi="Arial" w:cs="Arial"/>
                <w:b/>
                <w:sz w:val="18"/>
                <w:szCs w:val="18"/>
              </w:rPr>
              <w:t>Работы, выполняемые в целях надлежащего содержания крыш многоквартирных домов.</w:t>
            </w:r>
            <w:r w:rsidR="005D08E2">
              <w:rPr>
                <w:rFonts w:ascii="Arial" w:hAnsi="Arial" w:cs="Arial"/>
                <w:b/>
                <w:sz w:val="18"/>
                <w:szCs w:val="18"/>
              </w:rPr>
              <w:t xml:space="preserve"> </w:t>
            </w:r>
            <w:r w:rsidRPr="008D6927">
              <w:rPr>
                <w:rFonts w:ascii="Arial" w:hAnsi="Arial" w:cs="Arial"/>
                <w:sz w:val="18"/>
                <w:szCs w:val="18"/>
              </w:rPr>
              <w:t>Требование к качеству: СНиП 31-01-2003 «Здания жилые многоквартирные», СНиП 3.03.01-87 «Несущие и ограждающие конструкции», ВСН 53-86(р) «Правила оценки физического износа жилых зданий», СНиП 3.04.01-87 «Изоляционные и отделочные покрытия», СНиП 11-26-76 «Кровли», СанПиН 2.1.2.2645-10 «Санитарно-эпидемиологические требования к условиям проживания в жилых зданиях и Помещениях» , СП 13-102-2003 «Правила обследования несущих строительных конструкций зданий и сооружений» утв. Постановлением Госстроя РФ от 21.08.2003 г. № 153.</w:t>
            </w:r>
          </w:p>
        </w:tc>
        <w:tc>
          <w:tcPr>
            <w:tcW w:w="1748" w:type="dxa"/>
            <w:tcBorders>
              <w:top w:val="nil"/>
              <w:left w:val="single" w:sz="8" w:space="0" w:color="000000"/>
              <w:bottom w:val="single" w:sz="8" w:space="0" w:color="000000"/>
              <w:right w:val="single" w:sz="8" w:space="0" w:color="000000"/>
            </w:tcBorders>
            <w:shd w:val="clear" w:color="auto" w:fill="auto"/>
            <w:vAlign w:val="center"/>
          </w:tcPr>
          <w:p w14:paraId="43498179" w14:textId="77777777" w:rsidR="00744EEE" w:rsidRPr="008D6927" w:rsidRDefault="00744EEE" w:rsidP="00962142">
            <w:pPr>
              <w:jc w:val="center"/>
              <w:rPr>
                <w:rFonts w:ascii="Arial" w:hAnsi="Arial" w:cs="Arial"/>
                <w:sz w:val="18"/>
                <w:szCs w:val="18"/>
              </w:rPr>
            </w:pPr>
            <w:r w:rsidRPr="008D6927">
              <w:rPr>
                <w:rFonts w:ascii="Arial" w:hAnsi="Arial" w:cs="Arial"/>
                <w:sz w:val="18"/>
                <w:szCs w:val="18"/>
              </w:rPr>
              <w:t>1 раз в месяц </w:t>
            </w:r>
          </w:p>
        </w:tc>
        <w:tc>
          <w:tcPr>
            <w:tcW w:w="951" w:type="dxa"/>
            <w:tcBorders>
              <w:top w:val="nil"/>
              <w:left w:val="single" w:sz="8" w:space="0" w:color="000000"/>
              <w:bottom w:val="single" w:sz="8" w:space="0" w:color="000000"/>
              <w:right w:val="single" w:sz="8" w:space="0" w:color="000000"/>
            </w:tcBorders>
            <w:shd w:val="clear" w:color="auto" w:fill="auto"/>
            <w:vAlign w:val="center"/>
          </w:tcPr>
          <w:p w14:paraId="75F8C78F" w14:textId="77777777" w:rsidR="00744EEE" w:rsidRPr="008D6927" w:rsidRDefault="00744EEE" w:rsidP="00962142">
            <w:pPr>
              <w:jc w:val="center"/>
              <w:rPr>
                <w:rFonts w:ascii="Arial" w:hAnsi="Arial" w:cs="Arial"/>
                <w:sz w:val="18"/>
                <w:szCs w:val="18"/>
              </w:rPr>
            </w:pPr>
            <w:r w:rsidRPr="008D6927">
              <w:rPr>
                <w:rFonts w:ascii="Arial" w:hAnsi="Arial" w:cs="Arial"/>
                <w:sz w:val="18"/>
                <w:szCs w:val="18"/>
              </w:rPr>
              <w:t>0,35</w:t>
            </w:r>
          </w:p>
        </w:tc>
      </w:tr>
      <w:tr w:rsidR="00744EEE" w:rsidRPr="008D6927" w14:paraId="7E9D50A4" w14:textId="77777777" w:rsidTr="00E83645">
        <w:trPr>
          <w:trHeight w:val="1823"/>
          <w:jc w:val="center"/>
        </w:trPr>
        <w:tc>
          <w:tcPr>
            <w:tcW w:w="673" w:type="dxa"/>
            <w:tcBorders>
              <w:top w:val="nil"/>
              <w:left w:val="single" w:sz="8" w:space="0" w:color="000000"/>
              <w:bottom w:val="single" w:sz="8" w:space="0" w:color="000000"/>
              <w:right w:val="single" w:sz="8" w:space="0" w:color="000000"/>
            </w:tcBorders>
            <w:shd w:val="clear" w:color="auto" w:fill="auto"/>
            <w:vAlign w:val="center"/>
          </w:tcPr>
          <w:p w14:paraId="57363E31" w14:textId="77777777" w:rsidR="00744EEE" w:rsidRPr="008D6927" w:rsidRDefault="00744EEE" w:rsidP="00962142">
            <w:pPr>
              <w:jc w:val="center"/>
              <w:rPr>
                <w:rFonts w:ascii="Arial" w:eastAsia="Calibri" w:hAnsi="Arial" w:cs="Arial"/>
                <w:b/>
                <w:sz w:val="18"/>
                <w:szCs w:val="18"/>
              </w:rPr>
            </w:pPr>
            <w:r w:rsidRPr="008D6927">
              <w:rPr>
                <w:rFonts w:ascii="Arial" w:eastAsia="Calibri" w:hAnsi="Arial" w:cs="Arial"/>
                <w:b/>
                <w:sz w:val="18"/>
                <w:szCs w:val="18"/>
              </w:rPr>
              <w:lastRenderedPageBreak/>
              <w:t>1.6</w:t>
            </w:r>
          </w:p>
        </w:tc>
        <w:tc>
          <w:tcPr>
            <w:tcW w:w="7250" w:type="dxa"/>
            <w:tcBorders>
              <w:top w:val="nil"/>
              <w:left w:val="nil"/>
              <w:bottom w:val="single" w:sz="8" w:space="0" w:color="000000"/>
              <w:right w:val="single" w:sz="8" w:space="0" w:color="000000"/>
            </w:tcBorders>
            <w:shd w:val="clear" w:color="auto" w:fill="auto"/>
            <w:vAlign w:val="center"/>
          </w:tcPr>
          <w:p w14:paraId="56FCC8F2" w14:textId="77D9C48D" w:rsidR="00744EEE" w:rsidRPr="008D6927" w:rsidRDefault="00744EEE" w:rsidP="00962142">
            <w:pPr>
              <w:rPr>
                <w:rFonts w:ascii="Arial" w:hAnsi="Arial" w:cs="Arial"/>
                <w:b/>
                <w:sz w:val="18"/>
                <w:szCs w:val="18"/>
              </w:rPr>
            </w:pPr>
            <w:r w:rsidRPr="008D6927">
              <w:rPr>
                <w:rFonts w:ascii="Arial" w:hAnsi="Arial" w:cs="Arial"/>
                <w:b/>
                <w:sz w:val="18"/>
                <w:szCs w:val="18"/>
              </w:rPr>
              <w:t>Работы, выполняемые в целях надлежащего содержания лестниц многоквартирных домов.</w:t>
            </w:r>
            <w:r w:rsidR="005D08E2">
              <w:rPr>
                <w:rFonts w:ascii="Arial" w:hAnsi="Arial" w:cs="Arial"/>
                <w:b/>
                <w:sz w:val="18"/>
                <w:szCs w:val="18"/>
              </w:rPr>
              <w:t xml:space="preserve"> </w:t>
            </w:r>
            <w:r w:rsidRPr="008D6927">
              <w:rPr>
                <w:rFonts w:ascii="Arial" w:hAnsi="Arial" w:cs="Arial"/>
                <w:sz w:val="18"/>
                <w:szCs w:val="18"/>
              </w:rPr>
              <w:t>Требование к качеству: ГОСТ 23120-78 «Лестницы маршевые, площадки и ограждения стальные», СНиП 3.03.01-87 «Несущие и ограждающие конструкции СНиП 31-01-2003 «Здания жилые многоквартирные», СНиП 3.04.01-87 «Изоляционные и отделочные покрытия», СанПиН 2.1.2.2645-10 «Санитарно-эпидемиологические требования к условиям проживания в жилых зданиях и Помещениях» , СП 13-102-2003 «Правила обследования несущих строительных конструкций зданий и сооружений» утв. Постановлением Госстроя РФ от 21.08.2003 г. № 153.</w:t>
            </w:r>
          </w:p>
        </w:tc>
        <w:tc>
          <w:tcPr>
            <w:tcW w:w="1748" w:type="dxa"/>
            <w:tcBorders>
              <w:top w:val="nil"/>
              <w:left w:val="single" w:sz="8" w:space="0" w:color="000000"/>
              <w:bottom w:val="single" w:sz="8" w:space="0" w:color="000000"/>
              <w:right w:val="single" w:sz="8" w:space="0" w:color="000000"/>
            </w:tcBorders>
            <w:shd w:val="clear" w:color="auto" w:fill="auto"/>
            <w:vAlign w:val="center"/>
          </w:tcPr>
          <w:p w14:paraId="3AB5E260" w14:textId="77777777" w:rsidR="00744EEE" w:rsidRPr="008D6927" w:rsidRDefault="00744EEE" w:rsidP="00962142">
            <w:pPr>
              <w:jc w:val="center"/>
              <w:rPr>
                <w:rFonts w:ascii="Arial" w:hAnsi="Arial" w:cs="Arial"/>
                <w:sz w:val="18"/>
                <w:szCs w:val="18"/>
              </w:rPr>
            </w:pPr>
            <w:r w:rsidRPr="008D6927">
              <w:rPr>
                <w:rFonts w:ascii="Arial" w:hAnsi="Arial" w:cs="Arial"/>
                <w:sz w:val="18"/>
                <w:szCs w:val="18"/>
              </w:rPr>
              <w:t> 1 раз в месяц</w:t>
            </w:r>
          </w:p>
        </w:tc>
        <w:tc>
          <w:tcPr>
            <w:tcW w:w="951" w:type="dxa"/>
            <w:tcBorders>
              <w:top w:val="nil"/>
              <w:left w:val="single" w:sz="8" w:space="0" w:color="000000"/>
              <w:bottom w:val="single" w:sz="8" w:space="0" w:color="000000"/>
              <w:right w:val="single" w:sz="8" w:space="0" w:color="000000"/>
            </w:tcBorders>
            <w:shd w:val="clear" w:color="auto" w:fill="auto"/>
            <w:vAlign w:val="center"/>
          </w:tcPr>
          <w:p w14:paraId="6EBA5D61" w14:textId="77777777" w:rsidR="00744EEE" w:rsidRPr="008D6927" w:rsidRDefault="00744EEE" w:rsidP="00962142">
            <w:pPr>
              <w:jc w:val="center"/>
              <w:rPr>
                <w:rFonts w:ascii="Arial" w:hAnsi="Arial" w:cs="Arial"/>
                <w:sz w:val="18"/>
                <w:szCs w:val="18"/>
              </w:rPr>
            </w:pPr>
            <w:r w:rsidRPr="008D6927">
              <w:rPr>
                <w:rFonts w:ascii="Arial" w:hAnsi="Arial" w:cs="Arial"/>
                <w:sz w:val="18"/>
                <w:szCs w:val="18"/>
              </w:rPr>
              <w:t>0,20</w:t>
            </w:r>
          </w:p>
        </w:tc>
      </w:tr>
      <w:tr w:rsidR="00744EEE" w:rsidRPr="008D6927" w14:paraId="05F78F54" w14:textId="77777777" w:rsidTr="00E83645">
        <w:trPr>
          <w:trHeight w:val="1558"/>
          <w:jc w:val="center"/>
        </w:trPr>
        <w:tc>
          <w:tcPr>
            <w:tcW w:w="673" w:type="dxa"/>
            <w:tcBorders>
              <w:top w:val="nil"/>
              <w:left w:val="single" w:sz="8" w:space="0" w:color="000000"/>
              <w:bottom w:val="single" w:sz="8" w:space="0" w:color="000000"/>
              <w:right w:val="single" w:sz="8" w:space="0" w:color="000000"/>
            </w:tcBorders>
            <w:shd w:val="clear" w:color="auto" w:fill="auto"/>
            <w:vAlign w:val="center"/>
          </w:tcPr>
          <w:p w14:paraId="742B8DE6" w14:textId="77777777" w:rsidR="00744EEE" w:rsidRPr="008D6927" w:rsidRDefault="00744EEE" w:rsidP="00962142">
            <w:pPr>
              <w:jc w:val="center"/>
              <w:rPr>
                <w:rFonts w:ascii="Arial" w:eastAsia="Calibri" w:hAnsi="Arial" w:cs="Arial"/>
                <w:b/>
                <w:sz w:val="18"/>
                <w:szCs w:val="18"/>
              </w:rPr>
            </w:pPr>
            <w:r w:rsidRPr="008D6927">
              <w:rPr>
                <w:rFonts w:ascii="Arial" w:eastAsia="Calibri" w:hAnsi="Arial" w:cs="Arial"/>
                <w:b/>
                <w:sz w:val="18"/>
                <w:szCs w:val="18"/>
              </w:rPr>
              <w:t>1.7</w:t>
            </w:r>
          </w:p>
        </w:tc>
        <w:tc>
          <w:tcPr>
            <w:tcW w:w="7250" w:type="dxa"/>
            <w:tcBorders>
              <w:top w:val="nil"/>
              <w:left w:val="nil"/>
              <w:bottom w:val="single" w:sz="8" w:space="0" w:color="000000"/>
              <w:right w:val="single" w:sz="8" w:space="0" w:color="000000"/>
            </w:tcBorders>
            <w:shd w:val="clear" w:color="auto" w:fill="auto"/>
            <w:vAlign w:val="center"/>
          </w:tcPr>
          <w:p w14:paraId="45EFA72B" w14:textId="6DBF6966" w:rsidR="00744EEE" w:rsidRPr="008D6927" w:rsidRDefault="00744EEE" w:rsidP="00962142">
            <w:pPr>
              <w:rPr>
                <w:rFonts w:ascii="Arial" w:hAnsi="Arial" w:cs="Arial"/>
                <w:b/>
                <w:sz w:val="18"/>
                <w:szCs w:val="18"/>
              </w:rPr>
            </w:pPr>
            <w:r w:rsidRPr="008D6927">
              <w:rPr>
                <w:rFonts w:ascii="Arial" w:hAnsi="Arial" w:cs="Arial"/>
                <w:b/>
                <w:sz w:val="18"/>
                <w:szCs w:val="18"/>
              </w:rPr>
              <w:t>Работы, выполняемые в целях надлежащего содержания фасадов многоквартирных домов.</w:t>
            </w:r>
            <w:r w:rsidR="005D08E2">
              <w:rPr>
                <w:rFonts w:ascii="Arial" w:hAnsi="Arial" w:cs="Arial"/>
                <w:b/>
                <w:sz w:val="18"/>
                <w:szCs w:val="18"/>
              </w:rPr>
              <w:t xml:space="preserve"> </w:t>
            </w:r>
            <w:r w:rsidRPr="008D6927">
              <w:rPr>
                <w:rFonts w:ascii="Arial" w:hAnsi="Arial" w:cs="Arial"/>
                <w:sz w:val="18"/>
                <w:szCs w:val="18"/>
              </w:rPr>
              <w:t>Требование к качеству: СНиП 31-01-2003 «Здания жилые многоквартирные», СНиП 3.04.01-87 «Изоляционные работы и отделочные покрытия», СанПиН 2.1.2.2645-10 «Санитарно-эпидемиологические требования к условиям проживания в жилых зданиях и Помещениях», СП 13-102-2003 «Правила обследования несущих строительных конструкций зданий и сооружений» утв. Постановлением Госстроя РФ от 21.08.2003 г. № 153.</w:t>
            </w:r>
          </w:p>
        </w:tc>
        <w:tc>
          <w:tcPr>
            <w:tcW w:w="1748" w:type="dxa"/>
            <w:tcBorders>
              <w:top w:val="nil"/>
              <w:left w:val="single" w:sz="8" w:space="0" w:color="000000"/>
              <w:bottom w:val="single" w:sz="8" w:space="0" w:color="000000"/>
              <w:right w:val="single" w:sz="8" w:space="0" w:color="000000"/>
            </w:tcBorders>
            <w:shd w:val="clear" w:color="auto" w:fill="auto"/>
            <w:vAlign w:val="center"/>
          </w:tcPr>
          <w:p w14:paraId="15ECE4C8" w14:textId="77777777" w:rsidR="00744EEE" w:rsidRPr="008D6927" w:rsidRDefault="00744EEE" w:rsidP="00962142">
            <w:pPr>
              <w:jc w:val="center"/>
              <w:rPr>
                <w:rFonts w:ascii="Arial" w:hAnsi="Arial" w:cs="Arial"/>
                <w:sz w:val="18"/>
                <w:szCs w:val="18"/>
              </w:rPr>
            </w:pPr>
            <w:r w:rsidRPr="008D6927">
              <w:rPr>
                <w:rFonts w:ascii="Arial" w:hAnsi="Arial" w:cs="Arial"/>
                <w:sz w:val="18"/>
                <w:szCs w:val="18"/>
              </w:rPr>
              <w:t>1 раз в день </w:t>
            </w:r>
          </w:p>
        </w:tc>
        <w:tc>
          <w:tcPr>
            <w:tcW w:w="951" w:type="dxa"/>
            <w:tcBorders>
              <w:top w:val="nil"/>
              <w:left w:val="single" w:sz="8" w:space="0" w:color="000000"/>
              <w:bottom w:val="single" w:sz="8" w:space="0" w:color="000000"/>
              <w:right w:val="single" w:sz="8" w:space="0" w:color="000000"/>
            </w:tcBorders>
            <w:shd w:val="clear" w:color="auto" w:fill="auto"/>
            <w:vAlign w:val="center"/>
          </w:tcPr>
          <w:p w14:paraId="3C117D0F" w14:textId="77777777" w:rsidR="00744EEE" w:rsidRPr="008D6927" w:rsidRDefault="00744EEE" w:rsidP="00962142">
            <w:pPr>
              <w:jc w:val="center"/>
              <w:rPr>
                <w:rFonts w:ascii="Arial" w:hAnsi="Arial" w:cs="Arial"/>
                <w:sz w:val="18"/>
                <w:szCs w:val="18"/>
              </w:rPr>
            </w:pPr>
            <w:r w:rsidRPr="008D6927">
              <w:rPr>
                <w:rFonts w:ascii="Arial" w:hAnsi="Arial" w:cs="Arial"/>
                <w:sz w:val="18"/>
                <w:szCs w:val="18"/>
              </w:rPr>
              <w:t>0,49</w:t>
            </w:r>
          </w:p>
        </w:tc>
      </w:tr>
      <w:tr w:rsidR="00744EEE" w:rsidRPr="008D6927" w14:paraId="34FB653C" w14:textId="77777777" w:rsidTr="00E83645">
        <w:trPr>
          <w:trHeight w:val="1225"/>
          <w:jc w:val="center"/>
        </w:trPr>
        <w:tc>
          <w:tcPr>
            <w:tcW w:w="673" w:type="dxa"/>
            <w:tcBorders>
              <w:top w:val="nil"/>
              <w:left w:val="single" w:sz="8" w:space="0" w:color="000000"/>
              <w:bottom w:val="single" w:sz="8" w:space="0" w:color="000000"/>
              <w:right w:val="single" w:sz="8" w:space="0" w:color="000000"/>
            </w:tcBorders>
            <w:shd w:val="clear" w:color="auto" w:fill="auto"/>
            <w:vAlign w:val="center"/>
          </w:tcPr>
          <w:p w14:paraId="05424C0E" w14:textId="77777777" w:rsidR="00744EEE" w:rsidRPr="008D6927" w:rsidRDefault="00744EEE" w:rsidP="00962142">
            <w:pPr>
              <w:jc w:val="center"/>
              <w:rPr>
                <w:rFonts w:ascii="Arial" w:eastAsia="Calibri" w:hAnsi="Arial" w:cs="Arial"/>
                <w:b/>
                <w:sz w:val="18"/>
                <w:szCs w:val="18"/>
              </w:rPr>
            </w:pPr>
            <w:r w:rsidRPr="008D6927">
              <w:rPr>
                <w:rFonts w:ascii="Arial" w:eastAsia="Calibri" w:hAnsi="Arial" w:cs="Arial"/>
                <w:b/>
                <w:sz w:val="18"/>
                <w:szCs w:val="18"/>
              </w:rPr>
              <w:t>1.8</w:t>
            </w:r>
          </w:p>
        </w:tc>
        <w:tc>
          <w:tcPr>
            <w:tcW w:w="7250" w:type="dxa"/>
            <w:tcBorders>
              <w:top w:val="nil"/>
              <w:left w:val="nil"/>
              <w:bottom w:val="single" w:sz="8" w:space="0" w:color="000000"/>
              <w:right w:val="single" w:sz="8" w:space="0" w:color="000000"/>
            </w:tcBorders>
            <w:shd w:val="clear" w:color="auto" w:fill="auto"/>
            <w:vAlign w:val="center"/>
          </w:tcPr>
          <w:p w14:paraId="5B6C73F3" w14:textId="21A13DB9" w:rsidR="00744EEE" w:rsidRPr="008D6927" w:rsidRDefault="00744EEE" w:rsidP="00962142">
            <w:pPr>
              <w:rPr>
                <w:rFonts w:ascii="Arial" w:hAnsi="Arial" w:cs="Arial"/>
                <w:b/>
                <w:sz w:val="18"/>
                <w:szCs w:val="18"/>
              </w:rPr>
            </w:pPr>
            <w:r w:rsidRPr="008D6927">
              <w:rPr>
                <w:rFonts w:ascii="Arial" w:hAnsi="Arial" w:cs="Arial"/>
                <w:b/>
                <w:sz w:val="18"/>
                <w:szCs w:val="18"/>
              </w:rPr>
              <w:t>Работы, выполняемые в целях надлежащего содержания перегородок многоквартирных домов.</w:t>
            </w:r>
            <w:r w:rsidR="005D08E2">
              <w:rPr>
                <w:rFonts w:ascii="Arial" w:hAnsi="Arial" w:cs="Arial"/>
                <w:b/>
                <w:sz w:val="18"/>
                <w:szCs w:val="18"/>
              </w:rPr>
              <w:t xml:space="preserve"> </w:t>
            </w:r>
            <w:r w:rsidRPr="008D6927">
              <w:rPr>
                <w:rFonts w:ascii="Arial" w:hAnsi="Arial" w:cs="Arial"/>
                <w:sz w:val="18"/>
                <w:szCs w:val="18"/>
              </w:rPr>
              <w:t xml:space="preserve">Требование к качеству: СНиП 3.03.01-87 «Несущие и ограждающие конструкции», СНиП 31-01-2003 «Здания жилые многоквартирные», СНиП 3.04.01-87 «Отделочные работы и защита строительных конструкций от коррозии», СанПиН 2.1.2.2645-10 «Санитарно-эпидемиологические требования к условиям проживания в жилых зданиях и Помещениях», СП 13-102-2003 «Правила обследования несущих строительных конструкций зданий и сооружений» утв. Постановлением Госстроя РФ от 21.08.2003 г. № 153. </w:t>
            </w:r>
          </w:p>
        </w:tc>
        <w:tc>
          <w:tcPr>
            <w:tcW w:w="1748" w:type="dxa"/>
            <w:tcBorders>
              <w:top w:val="nil"/>
              <w:left w:val="single" w:sz="8" w:space="0" w:color="000000"/>
              <w:bottom w:val="single" w:sz="8" w:space="0" w:color="000000"/>
              <w:right w:val="single" w:sz="8" w:space="0" w:color="000000"/>
            </w:tcBorders>
            <w:shd w:val="clear" w:color="auto" w:fill="auto"/>
            <w:vAlign w:val="center"/>
          </w:tcPr>
          <w:p w14:paraId="6AA91A53" w14:textId="77777777" w:rsidR="00744EEE" w:rsidRPr="008D6927" w:rsidRDefault="00744EEE" w:rsidP="00962142">
            <w:pPr>
              <w:jc w:val="center"/>
              <w:rPr>
                <w:rFonts w:ascii="Arial" w:hAnsi="Arial" w:cs="Arial"/>
                <w:sz w:val="18"/>
                <w:szCs w:val="18"/>
              </w:rPr>
            </w:pPr>
            <w:r w:rsidRPr="008D6927">
              <w:rPr>
                <w:rFonts w:ascii="Arial" w:hAnsi="Arial" w:cs="Arial"/>
                <w:sz w:val="18"/>
                <w:szCs w:val="18"/>
              </w:rPr>
              <w:t> 1 раз в день </w:t>
            </w:r>
          </w:p>
        </w:tc>
        <w:tc>
          <w:tcPr>
            <w:tcW w:w="951" w:type="dxa"/>
            <w:tcBorders>
              <w:top w:val="nil"/>
              <w:left w:val="single" w:sz="8" w:space="0" w:color="000000"/>
              <w:bottom w:val="single" w:sz="8" w:space="0" w:color="000000"/>
              <w:right w:val="single" w:sz="8" w:space="0" w:color="000000"/>
            </w:tcBorders>
            <w:shd w:val="clear" w:color="auto" w:fill="auto"/>
            <w:vAlign w:val="center"/>
          </w:tcPr>
          <w:p w14:paraId="7463D550" w14:textId="77777777" w:rsidR="00744EEE" w:rsidRPr="008D6927" w:rsidRDefault="00744EEE" w:rsidP="00962142">
            <w:pPr>
              <w:jc w:val="center"/>
              <w:rPr>
                <w:rFonts w:ascii="Arial" w:hAnsi="Arial" w:cs="Arial"/>
                <w:sz w:val="18"/>
                <w:szCs w:val="18"/>
              </w:rPr>
            </w:pPr>
            <w:r w:rsidRPr="008D6927">
              <w:rPr>
                <w:rFonts w:ascii="Arial" w:hAnsi="Arial" w:cs="Arial"/>
                <w:sz w:val="18"/>
                <w:szCs w:val="18"/>
              </w:rPr>
              <w:t>0,10</w:t>
            </w:r>
          </w:p>
        </w:tc>
      </w:tr>
      <w:tr w:rsidR="00744EEE" w:rsidRPr="008D6927" w14:paraId="26AA7842" w14:textId="77777777" w:rsidTr="00E83645">
        <w:trPr>
          <w:trHeight w:val="1205"/>
          <w:jc w:val="center"/>
        </w:trPr>
        <w:tc>
          <w:tcPr>
            <w:tcW w:w="673" w:type="dxa"/>
            <w:tcBorders>
              <w:top w:val="nil"/>
              <w:left w:val="single" w:sz="8" w:space="0" w:color="000000"/>
              <w:bottom w:val="single" w:sz="8" w:space="0" w:color="000000"/>
              <w:right w:val="single" w:sz="8" w:space="0" w:color="000000"/>
            </w:tcBorders>
            <w:shd w:val="clear" w:color="auto" w:fill="auto"/>
            <w:vAlign w:val="center"/>
          </w:tcPr>
          <w:p w14:paraId="2B677C59" w14:textId="77777777" w:rsidR="00744EEE" w:rsidRPr="008D6927" w:rsidRDefault="00744EEE" w:rsidP="00962142">
            <w:pPr>
              <w:jc w:val="center"/>
              <w:rPr>
                <w:rFonts w:ascii="Arial" w:eastAsia="Calibri" w:hAnsi="Arial" w:cs="Arial"/>
                <w:b/>
                <w:sz w:val="18"/>
                <w:szCs w:val="18"/>
              </w:rPr>
            </w:pPr>
            <w:r w:rsidRPr="008D6927">
              <w:rPr>
                <w:rFonts w:ascii="Arial" w:eastAsia="Calibri" w:hAnsi="Arial" w:cs="Arial"/>
                <w:b/>
                <w:sz w:val="18"/>
                <w:szCs w:val="18"/>
              </w:rPr>
              <w:t>1.9</w:t>
            </w:r>
          </w:p>
        </w:tc>
        <w:tc>
          <w:tcPr>
            <w:tcW w:w="7250" w:type="dxa"/>
            <w:tcBorders>
              <w:top w:val="nil"/>
              <w:left w:val="nil"/>
              <w:bottom w:val="single" w:sz="8" w:space="0" w:color="000000"/>
              <w:right w:val="single" w:sz="8" w:space="0" w:color="000000"/>
            </w:tcBorders>
            <w:shd w:val="clear" w:color="auto" w:fill="auto"/>
            <w:vAlign w:val="center"/>
          </w:tcPr>
          <w:p w14:paraId="3C1A3C19" w14:textId="2927F762" w:rsidR="00744EEE" w:rsidRPr="008D6927" w:rsidRDefault="00744EEE" w:rsidP="00962142">
            <w:pPr>
              <w:rPr>
                <w:rFonts w:ascii="Arial" w:hAnsi="Arial" w:cs="Arial"/>
                <w:b/>
                <w:sz w:val="18"/>
                <w:szCs w:val="18"/>
              </w:rPr>
            </w:pPr>
            <w:r w:rsidRPr="008D6927">
              <w:rPr>
                <w:rFonts w:ascii="Arial" w:hAnsi="Arial" w:cs="Arial"/>
                <w:b/>
                <w:sz w:val="18"/>
                <w:szCs w:val="18"/>
              </w:rPr>
              <w:t>Работы, выполняемые в целях надлежащего содержания внутренней отделки многоквартирных домов.</w:t>
            </w:r>
            <w:r w:rsidR="005D08E2">
              <w:rPr>
                <w:rFonts w:ascii="Arial" w:hAnsi="Arial" w:cs="Arial"/>
                <w:b/>
                <w:sz w:val="18"/>
                <w:szCs w:val="18"/>
              </w:rPr>
              <w:t xml:space="preserve"> </w:t>
            </w:r>
            <w:r w:rsidRPr="008D6927">
              <w:rPr>
                <w:rFonts w:ascii="Arial" w:hAnsi="Arial" w:cs="Arial"/>
                <w:sz w:val="18"/>
                <w:szCs w:val="18"/>
              </w:rPr>
              <w:t>Требование к качеству: СНиП 31-01-2003 «Здания жилые многоквартирные», СНиП 3.04.01-87 «Изоляционные и отделочные покрытия», СанПиН 2.1.2.2645-10 «Санитарно-эпидемиологические требования к условиям проживания в жилых зданиях и Помещениях».</w:t>
            </w:r>
          </w:p>
        </w:tc>
        <w:tc>
          <w:tcPr>
            <w:tcW w:w="1748" w:type="dxa"/>
            <w:tcBorders>
              <w:top w:val="nil"/>
              <w:left w:val="single" w:sz="8" w:space="0" w:color="000000"/>
              <w:bottom w:val="single" w:sz="8" w:space="0" w:color="000000"/>
              <w:right w:val="single" w:sz="8" w:space="0" w:color="000000"/>
            </w:tcBorders>
            <w:shd w:val="clear" w:color="auto" w:fill="auto"/>
            <w:vAlign w:val="center"/>
          </w:tcPr>
          <w:p w14:paraId="558055C9" w14:textId="77777777" w:rsidR="00744EEE" w:rsidRPr="008D6927" w:rsidRDefault="00744EEE" w:rsidP="00962142">
            <w:pPr>
              <w:jc w:val="center"/>
              <w:rPr>
                <w:rFonts w:ascii="Arial" w:hAnsi="Arial" w:cs="Arial"/>
                <w:sz w:val="18"/>
                <w:szCs w:val="18"/>
              </w:rPr>
            </w:pPr>
            <w:r w:rsidRPr="008D6927">
              <w:rPr>
                <w:rFonts w:ascii="Arial" w:hAnsi="Arial" w:cs="Arial"/>
                <w:sz w:val="18"/>
                <w:szCs w:val="18"/>
              </w:rPr>
              <w:t> 2 раза в год</w:t>
            </w:r>
          </w:p>
        </w:tc>
        <w:tc>
          <w:tcPr>
            <w:tcW w:w="951" w:type="dxa"/>
            <w:tcBorders>
              <w:top w:val="nil"/>
              <w:left w:val="single" w:sz="8" w:space="0" w:color="000000"/>
              <w:bottom w:val="single" w:sz="8" w:space="0" w:color="000000"/>
              <w:right w:val="single" w:sz="8" w:space="0" w:color="000000"/>
            </w:tcBorders>
            <w:shd w:val="clear" w:color="auto" w:fill="auto"/>
            <w:vAlign w:val="center"/>
          </w:tcPr>
          <w:p w14:paraId="3767DD88" w14:textId="77777777" w:rsidR="00744EEE" w:rsidRPr="008D6927" w:rsidRDefault="00744EEE" w:rsidP="00962142">
            <w:pPr>
              <w:jc w:val="center"/>
              <w:rPr>
                <w:rFonts w:ascii="Arial" w:hAnsi="Arial" w:cs="Arial"/>
                <w:sz w:val="18"/>
                <w:szCs w:val="18"/>
              </w:rPr>
            </w:pPr>
            <w:r w:rsidRPr="008D6927">
              <w:rPr>
                <w:rFonts w:ascii="Arial" w:hAnsi="Arial" w:cs="Arial"/>
                <w:sz w:val="18"/>
                <w:szCs w:val="18"/>
              </w:rPr>
              <w:t>0,63</w:t>
            </w:r>
          </w:p>
        </w:tc>
      </w:tr>
      <w:tr w:rsidR="00744EEE" w:rsidRPr="008D6927" w14:paraId="72854030" w14:textId="77777777" w:rsidTr="00E83645">
        <w:trPr>
          <w:trHeight w:val="113"/>
          <w:jc w:val="center"/>
        </w:trPr>
        <w:tc>
          <w:tcPr>
            <w:tcW w:w="673" w:type="dxa"/>
            <w:tcBorders>
              <w:top w:val="nil"/>
              <w:left w:val="single" w:sz="8" w:space="0" w:color="000000"/>
              <w:bottom w:val="single" w:sz="8" w:space="0" w:color="000000"/>
              <w:right w:val="single" w:sz="8" w:space="0" w:color="000000"/>
            </w:tcBorders>
            <w:shd w:val="clear" w:color="auto" w:fill="auto"/>
            <w:vAlign w:val="center"/>
          </w:tcPr>
          <w:p w14:paraId="74D44B3F" w14:textId="77777777" w:rsidR="00744EEE" w:rsidRPr="008D6927" w:rsidRDefault="00744EEE" w:rsidP="00962142">
            <w:pPr>
              <w:jc w:val="center"/>
              <w:rPr>
                <w:rFonts w:ascii="Arial" w:eastAsia="Calibri" w:hAnsi="Arial" w:cs="Arial"/>
                <w:b/>
                <w:sz w:val="18"/>
                <w:szCs w:val="18"/>
              </w:rPr>
            </w:pPr>
            <w:r w:rsidRPr="008D6927">
              <w:rPr>
                <w:rFonts w:ascii="Arial" w:eastAsia="Calibri" w:hAnsi="Arial" w:cs="Arial"/>
                <w:b/>
                <w:sz w:val="18"/>
                <w:szCs w:val="18"/>
              </w:rPr>
              <w:t>1.10</w:t>
            </w:r>
          </w:p>
        </w:tc>
        <w:tc>
          <w:tcPr>
            <w:tcW w:w="7250" w:type="dxa"/>
            <w:tcBorders>
              <w:top w:val="nil"/>
              <w:left w:val="nil"/>
              <w:bottom w:val="single" w:sz="8" w:space="0" w:color="000000"/>
              <w:right w:val="single" w:sz="8" w:space="0" w:color="000000"/>
            </w:tcBorders>
            <w:shd w:val="clear" w:color="auto" w:fill="auto"/>
            <w:vAlign w:val="center"/>
          </w:tcPr>
          <w:p w14:paraId="0F57B6D6" w14:textId="38D1AAA0" w:rsidR="00744EEE" w:rsidRPr="008D6927" w:rsidRDefault="00744EEE" w:rsidP="00962142">
            <w:pPr>
              <w:rPr>
                <w:rFonts w:ascii="Arial" w:hAnsi="Arial" w:cs="Arial"/>
                <w:b/>
                <w:sz w:val="18"/>
                <w:szCs w:val="18"/>
              </w:rPr>
            </w:pPr>
            <w:r w:rsidRPr="008D6927">
              <w:rPr>
                <w:rFonts w:ascii="Arial" w:hAnsi="Arial" w:cs="Arial"/>
                <w:b/>
                <w:sz w:val="18"/>
                <w:szCs w:val="18"/>
              </w:rPr>
              <w:t>Работы, выполняемые в целях надлежащего содержания полов Помещений, относящихся к общему имуществу в Многоквартирном доме.</w:t>
            </w:r>
            <w:r w:rsidR="005D08E2">
              <w:rPr>
                <w:rFonts w:ascii="Arial" w:hAnsi="Arial" w:cs="Arial"/>
                <w:b/>
                <w:sz w:val="18"/>
                <w:szCs w:val="18"/>
              </w:rPr>
              <w:t xml:space="preserve"> </w:t>
            </w:r>
            <w:r w:rsidRPr="008D6927">
              <w:rPr>
                <w:rFonts w:ascii="Arial" w:hAnsi="Arial" w:cs="Arial"/>
                <w:sz w:val="18"/>
                <w:szCs w:val="18"/>
              </w:rPr>
              <w:t>Требование к качеству: СНиП 2.03.13-88 «Полы», СНиП 31-01-2003 «Здания жилые многоквартирные», СНиП 3.04.01-87 «Изоляционные и отделочные покрытия», СанПиН 2.1.2.2645-10 «Санитарно-эпидемиологические требования к условиям проживания в жилых зданиях и Помещениях».</w:t>
            </w:r>
          </w:p>
        </w:tc>
        <w:tc>
          <w:tcPr>
            <w:tcW w:w="1748" w:type="dxa"/>
            <w:tcBorders>
              <w:top w:val="nil"/>
              <w:left w:val="single" w:sz="8" w:space="0" w:color="000000"/>
              <w:bottom w:val="single" w:sz="8" w:space="0" w:color="000000"/>
              <w:right w:val="single" w:sz="8" w:space="0" w:color="000000"/>
            </w:tcBorders>
            <w:shd w:val="clear" w:color="auto" w:fill="auto"/>
            <w:vAlign w:val="center"/>
          </w:tcPr>
          <w:p w14:paraId="330DE877" w14:textId="77777777" w:rsidR="00744EEE" w:rsidRPr="008D6927" w:rsidRDefault="00744EEE" w:rsidP="00962142">
            <w:pPr>
              <w:jc w:val="center"/>
              <w:rPr>
                <w:rFonts w:ascii="Arial" w:hAnsi="Arial" w:cs="Arial"/>
                <w:sz w:val="18"/>
                <w:szCs w:val="18"/>
              </w:rPr>
            </w:pPr>
            <w:r w:rsidRPr="008D6927">
              <w:rPr>
                <w:rFonts w:ascii="Arial" w:hAnsi="Arial" w:cs="Arial"/>
                <w:sz w:val="18"/>
                <w:szCs w:val="18"/>
              </w:rPr>
              <w:t> 1 раз в квартал</w:t>
            </w:r>
          </w:p>
        </w:tc>
        <w:tc>
          <w:tcPr>
            <w:tcW w:w="951" w:type="dxa"/>
            <w:tcBorders>
              <w:top w:val="nil"/>
              <w:left w:val="single" w:sz="8" w:space="0" w:color="000000"/>
              <w:bottom w:val="single" w:sz="8" w:space="0" w:color="000000"/>
              <w:right w:val="single" w:sz="8" w:space="0" w:color="000000"/>
            </w:tcBorders>
            <w:shd w:val="clear" w:color="auto" w:fill="auto"/>
            <w:vAlign w:val="center"/>
          </w:tcPr>
          <w:p w14:paraId="379BE3F7" w14:textId="77777777" w:rsidR="00744EEE" w:rsidRPr="008D6927" w:rsidRDefault="00744EEE" w:rsidP="00962142">
            <w:pPr>
              <w:jc w:val="center"/>
              <w:rPr>
                <w:rFonts w:ascii="Arial" w:hAnsi="Arial" w:cs="Arial"/>
                <w:sz w:val="18"/>
                <w:szCs w:val="18"/>
              </w:rPr>
            </w:pPr>
            <w:r w:rsidRPr="008D6927">
              <w:rPr>
                <w:rFonts w:ascii="Arial" w:hAnsi="Arial" w:cs="Arial"/>
                <w:sz w:val="18"/>
                <w:szCs w:val="18"/>
              </w:rPr>
              <w:t>0,54</w:t>
            </w:r>
          </w:p>
        </w:tc>
      </w:tr>
      <w:tr w:rsidR="00744EEE" w:rsidRPr="008D6927" w14:paraId="625D4BC8" w14:textId="77777777" w:rsidTr="00E83645">
        <w:trPr>
          <w:trHeight w:val="1558"/>
          <w:jc w:val="center"/>
        </w:trPr>
        <w:tc>
          <w:tcPr>
            <w:tcW w:w="673" w:type="dxa"/>
            <w:tcBorders>
              <w:top w:val="nil"/>
              <w:left w:val="single" w:sz="8" w:space="0" w:color="000000"/>
              <w:bottom w:val="single" w:sz="8" w:space="0" w:color="000000"/>
              <w:right w:val="single" w:sz="8" w:space="0" w:color="000000"/>
            </w:tcBorders>
            <w:shd w:val="clear" w:color="auto" w:fill="auto"/>
            <w:vAlign w:val="center"/>
          </w:tcPr>
          <w:p w14:paraId="7CFC59E2" w14:textId="77777777" w:rsidR="00744EEE" w:rsidRPr="008D6927" w:rsidRDefault="00744EEE" w:rsidP="00962142">
            <w:pPr>
              <w:jc w:val="center"/>
              <w:rPr>
                <w:rFonts w:ascii="Arial" w:eastAsia="Calibri" w:hAnsi="Arial" w:cs="Arial"/>
                <w:b/>
                <w:sz w:val="18"/>
                <w:szCs w:val="18"/>
              </w:rPr>
            </w:pPr>
            <w:r w:rsidRPr="008D6927">
              <w:rPr>
                <w:rFonts w:ascii="Arial" w:eastAsia="Calibri" w:hAnsi="Arial" w:cs="Arial"/>
                <w:b/>
                <w:sz w:val="18"/>
                <w:szCs w:val="18"/>
              </w:rPr>
              <w:t>1.11</w:t>
            </w:r>
          </w:p>
        </w:tc>
        <w:tc>
          <w:tcPr>
            <w:tcW w:w="7250" w:type="dxa"/>
            <w:tcBorders>
              <w:top w:val="nil"/>
              <w:left w:val="nil"/>
              <w:bottom w:val="single" w:sz="8" w:space="0" w:color="000000"/>
              <w:right w:val="single" w:sz="8" w:space="0" w:color="000000"/>
            </w:tcBorders>
            <w:shd w:val="clear" w:color="auto" w:fill="auto"/>
            <w:vAlign w:val="center"/>
          </w:tcPr>
          <w:p w14:paraId="78113B65" w14:textId="5FACCD90" w:rsidR="00744EEE" w:rsidRPr="008D6927" w:rsidRDefault="00744EEE" w:rsidP="00962142">
            <w:pPr>
              <w:rPr>
                <w:rFonts w:ascii="Arial" w:hAnsi="Arial" w:cs="Arial"/>
                <w:b/>
                <w:sz w:val="18"/>
                <w:szCs w:val="18"/>
              </w:rPr>
            </w:pPr>
            <w:r w:rsidRPr="008D6927">
              <w:rPr>
                <w:rFonts w:ascii="Arial" w:hAnsi="Arial" w:cs="Arial"/>
                <w:b/>
                <w:sz w:val="18"/>
                <w:szCs w:val="18"/>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r w:rsidR="005D08E2">
              <w:rPr>
                <w:rFonts w:ascii="Arial" w:hAnsi="Arial" w:cs="Arial"/>
                <w:b/>
                <w:sz w:val="18"/>
                <w:szCs w:val="18"/>
              </w:rPr>
              <w:t xml:space="preserve"> </w:t>
            </w:r>
            <w:r w:rsidRPr="008D6927">
              <w:rPr>
                <w:rFonts w:ascii="Arial" w:hAnsi="Arial" w:cs="Arial"/>
                <w:sz w:val="18"/>
                <w:szCs w:val="18"/>
              </w:rPr>
              <w:t>Требование к качеству: ГОСТ 6629-88 «Двери деревянные», ГОСТ 11214-86 «Окна и балконные двери», СНиП 23-02-2003 «Тепловая защита зданий», СНиП 31-01-2003 «Здания жилые многоквартирные», СанПиН 2.1.2.2645-10 «Санитарно-эпидемиологические требования к условиям проживания в жилых зданиях и Помещениях».</w:t>
            </w:r>
          </w:p>
        </w:tc>
        <w:tc>
          <w:tcPr>
            <w:tcW w:w="1748" w:type="dxa"/>
            <w:tcBorders>
              <w:top w:val="nil"/>
              <w:left w:val="single" w:sz="8" w:space="0" w:color="000000"/>
              <w:bottom w:val="single" w:sz="8" w:space="0" w:color="000000"/>
              <w:right w:val="single" w:sz="8" w:space="0" w:color="000000"/>
            </w:tcBorders>
            <w:shd w:val="clear" w:color="auto" w:fill="auto"/>
            <w:vAlign w:val="center"/>
          </w:tcPr>
          <w:p w14:paraId="48207B1E" w14:textId="77777777" w:rsidR="00744EEE" w:rsidRPr="008D6927" w:rsidRDefault="00744EEE" w:rsidP="00962142">
            <w:pPr>
              <w:jc w:val="center"/>
              <w:rPr>
                <w:rFonts w:ascii="Arial" w:hAnsi="Arial" w:cs="Arial"/>
                <w:sz w:val="18"/>
                <w:szCs w:val="18"/>
              </w:rPr>
            </w:pPr>
            <w:r w:rsidRPr="008D6927">
              <w:rPr>
                <w:rFonts w:ascii="Arial" w:hAnsi="Arial" w:cs="Arial"/>
                <w:sz w:val="18"/>
                <w:szCs w:val="18"/>
              </w:rPr>
              <w:t> </w:t>
            </w:r>
          </w:p>
        </w:tc>
        <w:tc>
          <w:tcPr>
            <w:tcW w:w="951" w:type="dxa"/>
            <w:tcBorders>
              <w:top w:val="nil"/>
              <w:left w:val="single" w:sz="8" w:space="0" w:color="000000"/>
              <w:bottom w:val="single" w:sz="8" w:space="0" w:color="000000"/>
              <w:right w:val="single" w:sz="8" w:space="0" w:color="000000"/>
            </w:tcBorders>
            <w:shd w:val="clear" w:color="auto" w:fill="auto"/>
            <w:vAlign w:val="center"/>
          </w:tcPr>
          <w:p w14:paraId="211FF741" w14:textId="77777777" w:rsidR="00744EEE" w:rsidRPr="008D6927" w:rsidRDefault="00744EEE" w:rsidP="00962142">
            <w:pPr>
              <w:jc w:val="center"/>
              <w:rPr>
                <w:rFonts w:ascii="Arial" w:hAnsi="Arial" w:cs="Arial"/>
                <w:sz w:val="18"/>
                <w:szCs w:val="18"/>
              </w:rPr>
            </w:pPr>
            <w:r w:rsidRPr="008D6927">
              <w:rPr>
                <w:rFonts w:ascii="Arial" w:hAnsi="Arial" w:cs="Arial"/>
                <w:sz w:val="18"/>
                <w:szCs w:val="18"/>
              </w:rPr>
              <w:t>1,21</w:t>
            </w:r>
          </w:p>
        </w:tc>
      </w:tr>
      <w:tr w:rsidR="00744EEE" w:rsidRPr="008D6927" w14:paraId="499937B9" w14:textId="77777777" w:rsidTr="00E83645">
        <w:trPr>
          <w:trHeight w:val="392"/>
          <w:jc w:val="center"/>
        </w:trPr>
        <w:tc>
          <w:tcPr>
            <w:tcW w:w="673" w:type="dxa"/>
            <w:tcBorders>
              <w:top w:val="nil"/>
              <w:left w:val="single" w:sz="8" w:space="0" w:color="000000"/>
              <w:bottom w:val="single" w:sz="8" w:space="0" w:color="000000"/>
              <w:right w:val="single" w:sz="8" w:space="0" w:color="000000"/>
            </w:tcBorders>
            <w:shd w:val="clear" w:color="auto" w:fill="auto"/>
            <w:vAlign w:val="center"/>
          </w:tcPr>
          <w:p w14:paraId="30312953" w14:textId="77777777" w:rsidR="00744EEE" w:rsidRPr="008D6927" w:rsidRDefault="00744EEE" w:rsidP="00962142">
            <w:pPr>
              <w:jc w:val="center"/>
              <w:rPr>
                <w:rFonts w:ascii="Arial" w:eastAsia="Calibri" w:hAnsi="Arial" w:cs="Arial"/>
                <w:b/>
                <w:sz w:val="18"/>
                <w:szCs w:val="18"/>
              </w:rPr>
            </w:pPr>
            <w:r w:rsidRPr="008D6927">
              <w:rPr>
                <w:rFonts w:ascii="Arial" w:eastAsia="Batang" w:hAnsi="Arial" w:cs="Arial"/>
                <w:b/>
                <w:sz w:val="18"/>
                <w:szCs w:val="18"/>
              </w:rPr>
              <w:t>2</w:t>
            </w:r>
            <w:r w:rsidRPr="008D6927">
              <w:rPr>
                <w:rFonts w:ascii="Arial" w:eastAsia="Calibri" w:hAnsi="Arial" w:cs="Arial"/>
                <w:b/>
                <w:sz w:val="18"/>
                <w:szCs w:val="18"/>
              </w:rPr>
              <w:t>.</w:t>
            </w:r>
          </w:p>
        </w:tc>
        <w:tc>
          <w:tcPr>
            <w:tcW w:w="7250" w:type="dxa"/>
            <w:tcBorders>
              <w:top w:val="nil"/>
              <w:left w:val="nil"/>
              <w:bottom w:val="single" w:sz="8" w:space="0" w:color="000000"/>
              <w:right w:val="single" w:sz="8" w:space="0" w:color="000000"/>
            </w:tcBorders>
            <w:shd w:val="clear" w:color="auto" w:fill="auto"/>
            <w:vAlign w:val="center"/>
          </w:tcPr>
          <w:p w14:paraId="690B1DAE" w14:textId="2FB82143" w:rsidR="00744EEE" w:rsidRPr="008D6927" w:rsidRDefault="00744EEE" w:rsidP="00962142">
            <w:pPr>
              <w:rPr>
                <w:rFonts w:ascii="Arial" w:hAnsi="Arial" w:cs="Arial"/>
                <w:b/>
                <w:sz w:val="18"/>
                <w:szCs w:val="18"/>
              </w:rPr>
            </w:pPr>
            <w:r w:rsidRPr="008D6927">
              <w:rPr>
                <w:rFonts w:ascii="Arial" w:hAnsi="Arial" w:cs="Arial"/>
                <w:b/>
                <w:sz w:val="18"/>
                <w:szCs w:val="18"/>
              </w:rPr>
              <w:t>Работы необходимые для надлежащего содержания оборудования и систем инженерно-технического обеспечения, входящих с состав общего имущества в Многоквартирном доме.</w:t>
            </w:r>
            <w:r w:rsidR="005D08E2">
              <w:rPr>
                <w:rFonts w:ascii="Arial" w:hAnsi="Arial" w:cs="Arial"/>
                <w:b/>
                <w:sz w:val="18"/>
                <w:szCs w:val="18"/>
              </w:rPr>
              <w:t xml:space="preserve"> </w:t>
            </w:r>
            <w:r w:rsidRPr="008D6927">
              <w:rPr>
                <w:rFonts w:ascii="Arial" w:hAnsi="Arial" w:cs="Arial"/>
                <w:sz w:val="18"/>
                <w:szCs w:val="18"/>
              </w:rPr>
              <w:t xml:space="preserve">Требование к качеству: Жилищный кодекс РФ, ФЗ № 189-ФЗ, Постановление Госстроя РФ от 27.09.2003 г. № 170 «об утверждении правил и норм технической эксплуатации жилищного фонда», приказ Государственного комитета РФ по жилищной и строительной политике от 26.12.97 г. № 17-139 «Правила и нормы технической эксплуатации жилищного фонда», СНиП 2.08.01-89 «Жилые здания», ВСН 53-86(р) «Правила оценки физического износа жилых зданий», СНиП 31-01-2003 «Здания жилые многоквартирные», СНиП 3.03.01-87 «Несущие и ограждающие конструкции», СНиП 12-01-2004, СНиП 52-01-2003, Основные положения «Бетонные и ж/б конструкции», СНиП 3.05.01-85 «Внутренние санитарно-технические системы». </w:t>
            </w:r>
          </w:p>
        </w:tc>
        <w:tc>
          <w:tcPr>
            <w:tcW w:w="1748" w:type="dxa"/>
            <w:tcBorders>
              <w:top w:val="nil"/>
              <w:left w:val="nil"/>
              <w:bottom w:val="single" w:sz="8" w:space="0" w:color="000000"/>
              <w:right w:val="single" w:sz="8" w:space="0" w:color="000000"/>
            </w:tcBorders>
            <w:shd w:val="clear" w:color="auto" w:fill="auto"/>
            <w:vAlign w:val="center"/>
          </w:tcPr>
          <w:p w14:paraId="6A7E95D1" w14:textId="77777777" w:rsidR="00744EEE" w:rsidRPr="008D6927" w:rsidRDefault="00744EEE" w:rsidP="00962142">
            <w:pPr>
              <w:jc w:val="center"/>
              <w:rPr>
                <w:rFonts w:ascii="Arial" w:hAnsi="Arial" w:cs="Arial"/>
                <w:sz w:val="18"/>
                <w:szCs w:val="18"/>
              </w:rPr>
            </w:pPr>
            <w:r w:rsidRPr="008D6927">
              <w:rPr>
                <w:rFonts w:ascii="Arial" w:hAnsi="Arial" w:cs="Arial"/>
                <w:sz w:val="18"/>
                <w:szCs w:val="18"/>
              </w:rPr>
              <w:t>ежедневно </w:t>
            </w:r>
          </w:p>
        </w:tc>
        <w:tc>
          <w:tcPr>
            <w:tcW w:w="951" w:type="dxa"/>
            <w:tcBorders>
              <w:top w:val="nil"/>
              <w:left w:val="nil"/>
              <w:bottom w:val="single" w:sz="8" w:space="0" w:color="000000"/>
              <w:right w:val="single" w:sz="8" w:space="0" w:color="000000"/>
            </w:tcBorders>
            <w:shd w:val="clear" w:color="auto" w:fill="auto"/>
            <w:vAlign w:val="center"/>
          </w:tcPr>
          <w:p w14:paraId="15466B90" w14:textId="77777777" w:rsidR="00744EEE" w:rsidRPr="008D6927" w:rsidRDefault="00744EEE" w:rsidP="00962142">
            <w:pPr>
              <w:jc w:val="center"/>
              <w:rPr>
                <w:rFonts w:ascii="Arial" w:hAnsi="Arial" w:cs="Arial"/>
                <w:b/>
                <w:sz w:val="18"/>
                <w:szCs w:val="18"/>
              </w:rPr>
            </w:pPr>
            <w:r w:rsidRPr="008D6927">
              <w:rPr>
                <w:rFonts w:ascii="Arial" w:hAnsi="Arial" w:cs="Arial"/>
                <w:b/>
                <w:sz w:val="18"/>
                <w:szCs w:val="18"/>
              </w:rPr>
              <w:t>19,53</w:t>
            </w:r>
          </w:p>
        </w:tc>
      </w:tr>
      <w:tr w:rsidR="00744EEE" w:rsidRPr="008D6927" w14:paraId="71952682" w14:textId="77777777" w:rsidTr="005D08E2">
        <w:trPr>
          <w:trHeight w:val="2966"/>
          <w:jc w:val="center"/>
        </w:trPr>
        <w:tc>
          <w:tcPr>
            <w:tcW w:w="673" w:type="dxa"/>
            <w:tcBorders>
              <w:top w:val="nil"/>
              <w:left w:val="single" w:sz="8" w:space="0" w:color="000000"/>
              <w:bottom w:val="single" w:sz="8" w:space="0" w:color="000000"/>
              <w:right w:val="single" w:sz="8" w:space="0" w:color="000000"/>
            </w:tcBorders>
            <w:shd w:val="clear" w:color="auto" w:fill="auto"/>
            <w:vAlign w:val="center"/>
          </w:tcPr>
          <w:p w14:paraId="15FB87D4" w14:textId="77777777" w:rsidR="00744EEE" w:rsidRPr="008D6927" w:rsidRDefault="00744EEE" w:rsidP="00962142">
            <w:pPr>
              <w:jc w:val="center"/>
              <w:rPr>
                <w:rFonts w:ascii="Arial" w:eastAsia="Calibri" w:hAnsi="Arial" w:cs="Arial"/>
                <w:b/>
                <w:sz w:val="18"/>
                <w:szCs w:val="18"/>
              </w:rPr>
            </w:pPr>
            <w:r w:rsidRPr="008D6927">
              <w:rPr>
                <w:rFonts w:ascii="Arial" w:eastAsia="Calibri" w:hAnsi="Arial" w:cs="Arial"/>
                <w:b/>
                <w:sz w:val="18"/>
                <w:szCs w:val="18"/>
              </w:rPr>
              <w:lastRenderedPageBreak/>
              <w:t>2.1</w:t>
            </w:r>
          </w:p>
        </w:tc>
        <w:tc>
          <w:tcPr>
            <w:tcW w:w="7250" w:type="dxa"/>
            <w:tcBorders>
              <w:top w:val="nil"/>
              <w:left w:val="nil"/>
              <w:bottom w:val="single" w:sz="8" w:space="0" w:color="000000"/>
              <w:right w:val="single" w:sz="8" w:space="0" w:color="000000"/>
            </w:tcBorders>
            <w:shd w:val="clear" w:color="auto" w:fill="auto"/>
            <w:vAlign w:val="center"/>
          </w:tcPr>
          <w:p w14:paraId="6D969EC3" w14:textId="77777777" w:rsidR="00744EEE" w:rsidRPr="008D6927" w:rsidRDefault="00744EEE" w:rsidP="00962142">
            <w:pPr>
              <w:rPr>
                <w:rFonts w:ascii="Arial" w:hAnsi="Arial" w:cs="Arial"/>
                <w:b/>
                <w:color w:val="FF0000"/>
                <w:sz w:val="18"/>
                <w:szCs w:val="18"/>
              </w:rPr>
            </w:pPr>
            <w:r w:rsidRPr="008D6927">
              <w:rPr>
                <w:rFonts w:ascii="Arial" w:hAnsi="Arial" w:cs="Arial"/>
                <w:b/>
                <w:sz w:val="18"/>
                <w:szCs w:val="18"/>
              </w:rPr>
              <w:t>Работы, выполняемые в целях надлежащего содержания мусоропроводов многоквартирных домов.</w:t>
            </w:r>
            <w:r w:rsidRPr="008D6927">
              <w:rPr>
                <w:rFonts w:ascii="Arial" w:hAnsi="Arial" w:cs="Arial"/>
                <w:b/>
                <w:sz w:val="18"/>
                <w:szCs w:val="18"/>
              </w:rPr>
              <w:br/>
            </w:r>
            <w:r w:rsidRPr="008D6927">
              <w:rPr>
                <w:rFonts w:ascii="Arial" w:hAnsi="Arial" w:cs="Arial"/>
                <w:sz w:val="18"/>
                <w:szCs w:val="18"/>
              </w:rPr>
              <w:t>Требование к качеству: СНиП 3.05.01-85 «Внутренние санитарно-технические системы», СНиП 31.01.2003 «Здания жилые многоквартирные», СП 31-108-2002 «Мусоропроводы жилых и общественных зданий и сооружений», СанПиН 2.1.2.2645-10 «Санитарно-эпидемиологические требования к условиям проживания в жилых зданиях и Помещениях».</w:t>
            </w:r>
          </w:p>
        </w:tc>
        <w:tc>
          <w:tcPr>
            <w:tcW w:w="1748" w:type="dxa"/>
            <w:tcBorders>
              <w:top w:val="nil"/>
              <w:left w:val="single" w:sz="8" w:space="0" w:color="000000"/>
              <w:bottom w:val="single" w:sz="8" w:space="0" w:color="000000"/>
              <w:right w:val="single" w:sz="8" w:space="0" w:color="000000"/>
            </w:tcBorders>
            <w:shd w:val="clear" w:color="auto" w:fill="auto"/>
            <w:vAlign w:val="center"/>
          </w:tcPr>
          <w:p w14:paraId="46559B5F" w14:textId="77777777" w:rsidR="00744EEE" w:rsidRPr="00645149" w:rsidRDefault="00744EEE" w:rsidP="00962142">
            <w:pPr>
              <w:jc w:val="center"/>
              <w:rPr>
                <w:rFonts w:ascii="Arial" w:hAnsi="Arial" w:cs="Arial"/>
                <w:sz w:val="16"/>
                <w:szCs w:val="16"/>
              </w:rPr>
            </w:pPr>
            <w:r w:rsidRPr="00645149">
              <w:rPr>
                <w:rFonts w:ascii="Arial" w:hAnsi="Arial" w:cs="Arial"/>
                <w:sz w:val="16"/>
                <w:szCs w:val="16"/>
              </w:rPr>
              <w:t>Удаление отходов из мусоросборной камеры – 1 раз в день.</w:t>
            </w:r>
          </w:p>
          <w:p w14:paraId="5D366127" w14:textId="77777777" w:rsidR="00744EEE" w:rsidRPr="00645149" w:rsidRDefault="00744EEE" w:rsidP="00962142">
            <w:pPr>
              <w:jc w:val="center"/>
              <w:rPr>
                <w:rFonts w:ascii="Arial" w:hAnsi="Arial" w:cs="Arial"/>
                <w:sz w:val="16"/>
                <w:szCs w:val="16"/>
              </w:rPr>
            </w:pPr>
            <w:r w:rsidRPr="00645149">
              <w:rPr>
                <w:rFonts w:ascii="Arial" w:hAnsi="Arial" w:cs="Arial"/>
                <w:sz w:val="16"/>
                <w:szCs w:val="16"/>
              </w:rPr>
              <w:t>Уборка, мойка загрузочных клапанов – 1 раз в неделю. Дезинфекция – 1 раз в месяц.</w:t>
            </w:r>
          </w:p>
          <w:p w14:paraId="0A3A069D" w14:textId="77777777" w:rsidR="00744EEE" w:rsidRPr="00645149" w:rsidRDefault="00744EEE" w:rsidP="00962142">
            <w:pPr>
              <w:jc w:val="center"/>
              <w:rPr>
                <w:rFonts w:ascii="Arial" w:hAnsi="Arial" w:cs="Arial"/>
                <w:sz w:val="16"/>
                <w:szCs w:val="16"/>
                <w:highlight w:val="white"/>
              </w:rPr>
            </w:pPr>
            <w:r w:rsidRPr="00645149">
              <w:rPr>
                <w:rFonts w:ascii="Arial" w:hAnsi="Arial" w:cs="Arial"/>
                <w:sz w:val="16"/>
                <w:szCs w:val="16"/>
              </w:rPr>
              <w:t>Проверка тех. состояния - 2 раза в год. При выявлении неисправности - немедленное устранение.</w:t>
            </w:r>
          </w:p>
          <w:p w14:paraId="6F1C68A9" w14:textId="77777777" w:rsidR="00744EEE" w:rsidRPr="008D6927" w:rsidRDefault="00744EEE" w:rsidP="00962142">
            <w:pPr>
              <w:jc w:val="center"/>
              <w:rPr>
                <w:rFonts w:ascii="Arial" w:hAnsi="Arial" w:cs="Arial"/>
                <w:sz w:val="18"/>
                <w:szCs w:val="18"/>
              </w:rPr>
            </w:pPr>
          </w:p>
        </w:tc>
        <w:tc>
          <w:tcPr>
            <w:tcW w:w="951" w:type="dxa"/>
            <w:tcBorders>
              <w:top w:val="nil"/>
              <w:left w:val="single" w:sz="8" w:space="0" w:color="000000"/>
              <w:bottom w:val="single" w:sz="8" w:space="0" w:color="000000"/>
              <w:right w:val="single" w:sz="8" w:space="0" w:color="000000"/>
            </w:tcBorders>
            <w:shd w:val="clear" w:color="auto" w:fill="auto"/>
            <w:vAlign w:val="center"/>
          </w:tcPr>
          <w:p w14:paraId="2FE7FB01" w14:textId="77777777" w:rsidR="00744EEE" w:rsidRPr="008D6927" w:rsidRDefault="00744EEE" w:rsidP="00962142">
            <w:pPr>
              <w:jc w:val="center"/>
              <w:rPr>
                <w:rFonts w:ascii="Arial" w:hAnsi="Arial" w:cs="Arial"/>
                <w:sz w:val="18"/>
                <w:szCs w:val="18"/>
              </w:rPr>
            </w:pPr>
            <w:r w:rsidRPr="008D6927">
              <w:rPr>
                <w:rFonts w:ascii="Arial" w:hAnsi="Arial" w:cs="Arial"/>
                <w:sz w:val="18"/>
                <w:szCs w:val="18"/>
              </w:rPr>
              <w:t>2,40</w:t>
            </w:r>
          </w:p>
        </w:tc>
      </w:tr>
      <w:tr w:rsidR="00744EEE" w:rsidRPr="008D6927" w14:paraId="18327FA6" w14:textId="77777777" w:rsidTr="00E83645">
        <w:trPr>
          <w:trHeight w:val="1558"/>
          <w:jc w:val="center"/>
        </w:trPr>
        <w:tc>
          <w:tcPr>
            <w:tcW w:w="673" w:type="dxa"/>
            <w:tcBorders>
              <w:top w:val="nil"/>
              <w:left w:val="single" w:sz="8" w:space="0" w:color="000000"/>
              <w:bottom w:val="single" w:sz="8" w:space="0" w:color="000000"/>
              <w:right w:val="single" w:sz="8" w:space="0" w:color="000000"/>
            </w:tcBorders>
            <w:shd w:val="clear" w:color="auto" w:fill="auto"/>
            <w:vAlign w:val="center"/>
          </w:tcPr>
          <w:p w14:paraId="01F33E92" w14:textId="77777777" w:rsidR="00744EEE" w:rsidRPr="008D6927" w:rsidRDefault="00744EEE" w:rsidP="00962142">
            <w:pPr>
              <w:jc w:val="center"/>
              <w:rPr>
                <w:rFonts w:ascii="Arial" w:eastAsia="Calibri" w:hAnsi="Arial" w:cs="Arial"/>
                <w:b/>
                <w:sz w:val="18"/>
                <w:szCs w:val="18"/>
              </w:rPr>
            </w:pPr>
            <w:r w:rsidRPr="008D6927">
              <w:rPr>
                <w:rFonts w:ascii="Arial" w:eastAsia="Calibri" w:hAnsi="Arial" w:cs="Arial"/>
                <w:b/>
                <w:sz w:val="18"/>
                <w:szCs w:val="18"/>
              </w:rPr>
              <w:t>2.2</w:t>
            </w:r>
          </w:p>
        </w:tc>
        <w:tc>
          <w:tcPr>
            <w:tcW w:w="7250" w:type="dxa"/>
            <w:tcBorders>
              <w:top w:val="nil"/>
              <w:left w:val="nil"/>
              <w:bottom w:val="single" w:sz="8" w:space="0" w:color="000000"/>
              <w:right w:val="single" w:sz="8" w:space="0" w:color="000000"/>
            </w:tcBorders>
            <w:shd w:val="clear" w:color="auto" w:fill="auto"/>
            <w:vAlign w:val="center"/>
          </w:tcPr>
          <w:p w14:paraId="6BB40588" w14:textId="5E30EB2A" w:rsidR="00744EEE" w:rsidRPr="008D6927" w:rsidRDefault="00744EEE" w:rsidP="00962142">
            <w:pPr>
              <w:rPr>
                <w:rFonts w:ascii="Arial" w:hAnsi="Arial" w:cs="Arial"/>
                <w:b/>
                <w:sz w:val="18"/>
                <w:szCs w:val="18"/>
              </w:rPr>
            </w:pPr>
            <w:r w:rsidRPr="008D6927">
              <w:rPr>
                <w:rFonts w:ascii="Arial" w:hAnsi="Arial" w:cs="Arial"/>
                <w:b/>
                <w:sz w:val="18"/>
                <w:szCs w:val="18"/>
              </w:rPr>
              <w:t>Работы, выполняемые в целях надлежащего содержания систем вентиляции и дымоудаления многоквартирных домов.</w:t>
            </w:r>
            <w:r w:rsidR="005D08E2">
              <w:rPr>
                <w:rFonts w:ascii="Arial" w:hAnsi="Arial" w:cs="Arial"/>
                <w:b/>
                <w:sz w:val="18"/>
                <w:szCs w:val="18"/>
              </w:rPr>
              <w:t xml:space="preserve"> </w:t>
            </w:r>
            <w:r w:rsidRPr="008D6927">
              <w:rPr>
                <w:rFonts w:ascii="Arial" w:hAnsi="Arial" w:cs="Arial"/>
                <w:sz w:val="18"/>
                <w:szCs w:val="18"/>
              </w:rPr>
              <w:t>Требование к качеству: СНиП 21-01-97 «Пожарная безопасность зданий и сооружений», ГОСТ 30494-96</w:t>
            </w:r>
            <w:r w:rsidRPr="008D6927">
              <w:rPr>
                <w:rFonts w:ascii="Arial" w:hAnsi="Arial" w:cs="Arial"/>
                <w:b/>
                <w:sz w:val="18"/>
                <w:szCs w:val="18"/>
              </w:rPr>
              <w:t xml:space="preserve"> </w:t>
            </w:r>
            <w:r w:rsidRPr="008D6927">
              <w:rPr>
                <w:rFonts w:ascii="Arial" w:hAnsi="Arial" w:cs="Arial"/>
                <w:sz w:val="18"/>
                <w:szCs w:val="18"/>
              </w:rPr>
              <w:t>«Здания жилые и общественные. Параметры микроклимата в Помещениях», СНиП 41-01-2003 «Отопление, вентиляция и кондиционирование», СанПиН 2.1.2.2645-10 «Санитарно-эпидемиологические требования к условиям проживания в жилых зданиях и Помещениях».</w:t>
            </w:r>
          </w:p>
        </w:tc>
        <w:tc>
          <w:tcPr>
            <w:tcW w:w="1748" w:type="dxa"/>
            <w:tcBorders>
              <w:top w:val="nil"/>
              <w:left w:val="single" w:sz="8" w:space="0" w:color="000000"/>
              <w:bottom w:val="single" w:sz="8" w:space="0" w:color="000000"/>
              <w:right w:val="single" w:sz="8" w:space="0" w:color="000000"/>
            </w:tcBorders>
            <w:shd w:val="clear" w:color="auto" w:fill="auto"/>
            <w:vAlign w:val="center"/>
          </w:tcPr>
          <w:p w14:paraId="74452FD6" w14:textId="77777777" w:rsidR="00744EEE" w:rsidRPr="008D6927" w:rsidRDefault="00744EEE" w:rsidP="00962142">
            <w:pPr>
              <w:jc w:val="center"/>
              <w:rPr>
                <w:rFonts w:ascii="Arial" w:hAnsi="Arial" w:cs="Arial"/>
                <w:sz w:val="18"/>
                <w:szCs w:val="18"/>
              </w:rPr>
            </w:pPr>
            <w:r w:rsidRPr="008D6927">
              <w:rPr>
                <w:rFonts w:ascii="Arial" w:hAnsi="Arial" w:cs="Arial"/>
                <w:sz w:val="18"/>
                <w:szCs w:val="18"/>
              </w:rPr>
              <w:t> ежедневно</w:t>
            </w:r>
          </w:p>
        </w:tc>
        <w:tc>
          <w:tcPr>
            <w:tcW w:w="951" w:type="dxa"/>
            <w:tcBorders>
              <w:top w:val="nil"/>
              <w:left w:val="single" w:sz="8" w:space="0" w:color="000000"/>
              <w:bottom w:val="single" w:sz="8" w:space="0" w:color="000000"/>
              <w:right w:val="single" w:sz="8" w:space="0" w:color="000000"/>
            </w:tcBorders>
            <w:shd w:val="clear" w:color="auto" w:fill="auto"/>
            <w:vAlign w:val="center"/>
          </w:tcPr>
          <w:p w14:paraId="1D491836" w14:textId="77777777" w:rsidR="00744EEE" w:rsidRPr="008D6927" w:rsidRDefault="00744EEE" w:rsidP="00962142">
            <w:pPr>
              <w:jc w:val="center"/>
              <w:rPr>
                <w:rFonts w:ascii="Arial" w:hAnsi="Arial" w:cs="Arial"/>
                <w:sz w:val="18"/>
                <w:szCs w:val="18"/>
              </w:rPr>
            </w:pPr>
            <w:r w:rsidRPr="008D6927">
              <w:rPr>
                <w:rFonts w:ascii="Arial" w:hAnsi="Arial" w:cs="Arial"/>
                <w:sz w:val="18"/>
                <w:szCs w:val="18"/>
              </w:rPr>
              <w:t>2,77</w:t>
            </w:r>
          </w:p>
        </w:tc>
      </w:tr>
      <w:tr w:rsidR="00744EEE" w:rsidRPr="008D6927" w14:paraId="0C54EC88" w14:textId="77777777" w:rsidTr="00E83645">
        <w:trPr>
          <w:trHeight w:val="1444"/>
          <w:jc w:val="center"/>
        </w:trPr>
        <w:tc>
          <w:tcPr>
            <w:tcW w:w="673" w:type="dxa"/>
            <w:tcBorders>
              <w:top w:val="nil"/>
              <w:left w:val="single" w:sz="8" w:space="0" w:color="000000"/>
              <w:bottom w:val="single" w:sz="8" w:space="0" w:color="000000"/>
              <w:right w:val="single" w:sz="8" w:space="0" w:color="000000"/>
            </w:tcBorders>
            <w:shd w:val="clear" w:color="auto" w:fill="auto"/>
            <w:vAlign w:val="center"/>
          </w:tcPr>
          <w:p w14:paraId="6457C756" w14:textId="77777777" w:rsidR="00744EEE" w:rsidRPr="008D6927" w:rsidRDefault="00744EEE" w:rsidP="00962142">
            <w:pPr>
              <w:jc w:val="center"/>
              <w:rPr>
                <w:rFonts w:ascii="Arial" w:eastAsia="Calibri" w:hAnsi="Arial" w:cs="Arial"/>
                <w:b/>
                <w:sz w:val="18"/>
                <w:szCs w:val="18"/>
              </w:rPr>
            </w:pPr>
            <w:r w:rsidRPr="008D6927">
              <w:rPr>
                <w:rFonts w:ascii="Arial" w:eastAsia="Calibri" w:hAnsi="Arial" w:cs="Arial"/>
                <w:b/>
                <w:sz w:val="18"/>
                <w:szCs w:val="18"/>
              </w:rPr>
              <w:t>2.3</w:t>
            </w:r>
          </w:p>
        </w:tc>
        <w:tc>
          <w:tcPr>
            <w:tcW w:w="7250" w:type="dxa"/>
            <w:tcBorders>
              <w:top w:val="nil"/>
              <w:left w:val="nil"/>
              <w:bottom w:val="single" w:sz="8" w:space="0" w:color="000000"/>
              <w:right w:val="single" w:sz="8" w:space="0" w:color="000000"/>
            </w:tcBorders>
            <w:shd w:val="clear" w:color="auto" w:fill="auto"/>
            <w:vAlign w:val="center"/>
          </w:tcPr>
          <w:p w14:paraId="16872BC0" w14:textId="77777777" w:rsidR="00744EEE" w:rsidRPr="008D6927" w:rsidRDefault="00744EEE" w:rsidP="00962142">
            <w:pPr>
              <w:rPr>
                <w:rFonts w:ascii="Arial" w:hAnsi="Arial" w:cs="Arial"/>
                <w:b/>
                <w:sz w:val="18"/>
                <w:szCs w:val="18"/>
              </w:rPr>
            </w:pPr>
            <w:r w:rsidRPr="008D6927">
              <w:rPr>
                <w:rFonts w:ascii="Arial" w:hAnsi="Arial" w:cs="Arial"/>
                <w:b/>
                <w:sz w:val="18"/>
                <w:szCs w:val="18"/>
              </w:rPr>
              <w:t>Работы, выполняемые в целях надлежащего содержания индивидуальных тепловых пунктов и водоподкачек в многоквартирных домах.</w:t>
            </w:r>
            <w:r w:rsidRPr="008D6927">
              <w:rPr>
                <w:rFonts w:ascii="Arial" w:hAnsi="Arial" w:cs="Arial"/>
                <w:b/>
                <w:sz w:val="18"/>
                <w:szCs w:val="18"/>
              </w:rPr>
              <w:br/>
            </w:r>
            <w:r w:rsidRPr="008D6927">
              <w:rPr>
                <w:rFonts w:ascii="Arial" w:hAnsi="Arial" w:cs="Arial"/>
                <w:sz w:val="18"/>
                <w:szCs w:val="18"/>
              </w:rPr>
              <w:t>Требование к качеству: СНиП 41-02-2003 «Тепловые сети», СНиП 2.04.14-88 «Тепловая изоляция трубопроводов и оборудования», СНиП 2.04.01-85 «Внутренний водопровод и канализация зданий», СанПиН 2.1.2.2645-10 «Санитарно-эпидемиологические требования к условиям проживания в жилых зданиях и Помещениях».</w:t>
            </w:r>
          </w:p>
        </w:tc>
        <w:tc>
          <w:tcPr>
            <w:tcW w:w="1748" w:type="dxa"/>
            <w:tcBorders>
              <w:top w:val="nil"/>
              <w:left w:val="single" w:sz="8" w:space="0" w:color="000000"/>
              <w:bottom w:val="single" w:sz="8" w:space="0" w:color="000000"/>
              <w:right w:val="single" w:sz="8" w:space="0" w:color="000000"/>
            </w:tcBorders>
            <w:shd w:val="clear" w:color="auto" w:fill="auto"/>
            <w:vAlign w:val="center"/>
          </w:tcPr>
          <w:p w14:paraId="5AA621BE" w14:textId="77777777" w:rsidR="00744EEE" w:rsidRPr="008D6927" w:rsidRDefault="00744EEE" w:rsidP="00962142">
            <w:pPr>
              <w:jc w:val="center"/>
              <w:rPr>
                <w:rFonts w:ascii="Arial" w:hAnsi="Arial" w:cs="Arial"/>
                <w:sz w:val="18"/>
                <w:szCs w:val="18"/>
              </w:rPr>
            </w:pPr>
            <w:r w:rsidRPr="008D6927">
              <w:rPr>
                <w:rFonts w:ascii="Arial" w:hAnsi="Arial" w:cs="Arial"/>
                <w:sz w:val="18"/>
                <w:szCs w:val="18"/>
              </w:rPr>
              <w:t> 1 раз в месяц</w:t>
            </w:r>
          </w:p>
        </w:tc>
        <w:tc>
          <w:tcPr>
            <w:tcW w:w="951" w:type="dxa"/>
            <w:tcBorders>
              <w:top w:val="nil"/>
              <w:left w:val="single" w:sz="8" w:space="0" w:color="000000"/>
              <w:bottom w:val="single" w:sz="8" w:space="0" w:color="000000"/>
              <w:right w:val="single" w:sz="8" w:space="0" w:color="000000"/>
            </w:tcBorders>
            <w:shd w:val="clear" w:color="auto" w:fill="auto"/>
            <w:vAlign w:val="center"/>
          </w:tcPr>
          <w:p w14:paraId="32694A52" w14:textId="77777777" w:rsidR="00744EEE" w:rsidRPr="008D6927" w:rsidRDefault="00744EEE" w:rsidP="00962142">
            <w:pPr>
              <w:jc w:val="center"/>
              <w:rPr>
                <w:rFonts w:ascii="Arial" w:hAnsi="Arial" w:cs="Arial"/>
                <w:sz w:val="18"/>
                <w:szCs w:val="18"/>
              </w:rPr>
            </w:pPr>
            <w:r w:rsidRPr="008D6927">
              <w:rPr>
                <w:rFonts w:ascii="Arial" w:hAnsi="Arial" w:cs="Arial"/>
                <w:sz w:val="18"/>
                <w:szCs w:val="18"/>
              </w:rPr>
              <w:t>3,10</w:t>
            </w:r>
          </w:p>
        </w:tc>
      </w:tr>
      <w:tr w:rsidR="00744EEE" w:rsidRPr="008D6927" w14:paraId="2ED0D966" w14:textId="77777777" w:rsidTr="00E83645">
        <w:trPr>
          <w:trHeight w:val="1558"/>
          <w:jc w:val="center"/>
        </w:trPr>
        <w:tc>
          <w:tcPr>
            <w:tcW w:w="673" w:type="dxa"/>
            <w:tcBorders>
              <w:top w:val="nil"/>
              <w:left w:val="single" w:sz="8" w:space="0" w:color="000000"/>
              <w:bottom w:val="single" w:sz="8" w:space="0" w:color="000000"/>
              <w:right w:val="single" w:sz="8" w:space="0" w:color="000000"/>
            </w:tcBorders>
            <w:shd w:val="clear" w:color="auto" w:fill="auto"/>
            <w:vAlign w:val="center"/>
          </w:tcPr>
          <w:p w14:paraId="3102CE7C" w14:textId="77777777" w:rsidR="00744EEE" w:rsidRPr="008D6927" w:rsidRDefault="00744EEE" w:rsidP="00962142">
            <w:pPr>
              <w:jc w:val="center"/>
              <w:rPr>
                <w:rFonts w:ascii="Arial" w:eastAsia="Calibri" w:hAnsi="Arial" w:cs="Arial"/>
                <w:b/>
                <w:sz w:val="18"/>
                <w:szCs w:val="18"/>
              </w:rPr>
            </w:pPr>
            <w:r w:rsidRPr="008D6927">
              <w:rPr>
                <w:rFonts w:ascii="Arial" w:eastAsia="Calibri" w:hAnsi="Arial" w:cs="Arial"/>
                <w:b/>
                <w:sz w:val="18"/>
                <w:szCs w:val="18"/>
              </w:rPr>
              <w:t>2.4</w:t>
            </w:r>
          </w:p>
        </w:tc>
        <w:tc>
          <w:tcPr>
            <w:tcW w:w="7250" w:type="dxa"/>
            <w:tcBorders>
              <w:top w:val="nil"/>
              <w:left w:val="nil"/>
              <w:bottom w:val="single" w:sz="8" w:space="0" w:color="000000"/>
              <w:right w:val="single" w:sz="8" w:space="0" w:color="000000"/>
            </w:tcBorders>
            <w:shd w:val="clear" w:color="auto" w:fill="auto"/>
            <w:vAlign w:val="center"/>
          </w:tcPr>
          <w:p w14:paraId="53B843E9" w14:textId="0ADF5B0A" w:rsidR="00744EEE" w:rsidRPr="008D6927" w:rsidRDefault="00744EEE" w:rsidP="00962142">
            <w:pPr>
              <w:rPr>
                <w:rFonts w:ascii="Arial" w:hAnsi="Arial" w:cs="Arial"/>
                <w:b/>
                <w:sz w:val="18"/>
                <w:szCs w:val="18"/>
              </w:rPr>
            </w:pPr>
            <w:r w:rsidRPr="008D6927">
              <w:rPr>
                <w:rFonts w:ascii="Arial" w:hAnsi="Arial" w:cs="Arial"/>
                <w:b/>
                <w:sz w:val="18"/>
                <w:szCs w:val="18"/>
              </w:rPr>
              <w:t>Работы, выполняемые в целях надлежащего содержания водоснабжения (холодного и горячего), отопления и водоотведения в многоквартирных домах.</w:t>
            </w:r>
            <w:r w:rsidR="005D08E2">
              <w:rPr>
                <w:rFonts w:ascii="Arial" w:hAnsi="Arial" w:cs="Arial"/>
                <w:b/>
                <w:sz w:val="18"/>
                <w:szCs w:val="18"/>
              </w:rPr>
              <w:t xml:space="preserve"> </w:t>
            </w:r>
            <w:r w:rsidRPr="008D6927">
              <w:rPr>
                <w:rFonts w:ascii="Arial" w:hAnsi="Arial" w:cs="Arial"/>
                <w:sz w:val="18"/>
                <w:szCs w:val="18"/>
              </w:rPr>
              <w:t>Требование к качеству: СНиП 2.04.01-85 «Внутренний водопровод и канализация зданий», СНиП 31-01-2003 «Здания жилые многоквартирные», СНиП 3.05.01-85 «Внутренние санитарно-технические системы», СанПиН 2.1.2.2645-10 «Санитарно-эпидемиологические требования к условиям проживания в жилых зданиях и Помещениях».</w:t>
            </w:r>
          </w:p>
        </w:tc>
        <w:tc>
          <w:tcPr>
            <w:tcW w:w="1748" w:type="dxa"/>
            <w:tcBorders>
              <w:top w:val="nil"/>
              <w:left w:val="single" w:sz="8" w:space="0" w:color="000000"/>
              <w:bottom w:val="single" w:sz="8" w:space="0" w:color="000000"/>
              <w:right w:val="single" w:sz="8" w:space="0" w:color="000000"/>
            </w:tcBorders>
            <w:shd w:val="clear" w:color="auto" w:fill="auto"/>
            <w:vAlign w:val="center"/>
          </w:tcPr>
          <w:p w14:paraId="5F122BD1" w14:textId="77777777" w:rsidR="00744EEE" w:rsidRPr="005D08E2" w:rsidRDefault="00744EEE" w:rsidP="00962142">
            <w:pPr>
              <w:jc w:val="center"/>
              <w:rPr>
                <w:rFonts w:ascii="Arial" w:hAnsi="Arial" w:cs="Arial"/>
                <w:bCs/>
                <w:sz w:val="18"/>
                <w:szCs w:val="18"/>
              </w:rPr>
            </w:pPr>
            <w:r w:rsidRPr="005D08E2">
              <w:rPr>
                <w:rFonts w:ascii="Arial" w:hAnsi="Arial" w:cs="Arial"/>
                <w:bCs/>
                <w:sz w:val="18"/>
                <w:szCs w:val="18"/>
              </w:rPr>
              <w:t>1 раз в месяц</w:t>
            </w:r>
          </w:p>
        </w:tc>
        <w:tc>
          <w:tcPr>
            <w:tcW w:w="951" w:type="dxa"/>
            <w:tcBorders>
              <w:top w:val="nil"/>
              <w:left w:val="single" w:sz="8" w:space="0" w:color="000000"/>
              <w:bottom w:val="single" w:sz="8" w:space="0" w:color="000000"/>
              <w:right w:val="single" w:sz="8" w:space="0" w:color="000000"/>
            </w:tcBorders>
            <w:shd w:val="clear" w:color="auto" w:fill="auto"/>
            <w:vAlign w:val="center"/>
          </w:tcPr>
          <w:p w14:paraId="5727D986" w14:textId="77777777" w:rsidR="00744EEE" w:rsidRPr="008D6927" w:rsidRDefault="00744EEE" w:rsidP="00962142">
            <w:pPr>
              <w:jc w:val="center"/>
              <w:rPr>
                <w:rFonts w:ascii="Arial" w:hAnsi="Arial" w:cs="Arial"/>
                <w:sz w:val="18"/>
                <w:szCs w:val="18"/>
              </w:rPr>
            </w:pPr>
            <w:r w:rsidRPr="008D6927">
              <w:rPr>
                <w:rFonts w:ascii="Arial" w:hAnsi="Arial" w:cs="Arial"/>
                <w:sz w:val="18"/>
                <w:szCs w:val="18"/>
              </w:rPr>
              <w:t>2,26</w:t>
            </w:r>
          </w:p>
        </w:tc>
      </w:tr>
      <w:tr w:rsidR="00744EEE" w:rsidRPr="008D6927" w14:paraId="4240F3E4" w14:textId="77777777" w:rsidTr="00E83645">
        <w:trPr>
          <w:trHeight w:val="1142"/>
          <w:jc w:val="center"/>
        </w:trPr>
        <w:tc>
          <w:tcPr>
            <w:tcW w:w="673" w:type="dxa"/>
            <w:tcBorders>
              <w:top w:val="nil"/>
              <w:left w:val="single" w:sz="8" w:space="0" w:color="000000"/>
              <w:bottom w:val="single" w:sz="8" w:space="0" w:color="000000"/>
              <w:right w:val="single" w:sz="8" w:space="0" w:color="000000"/>
            </w:tcBorders>
            <w:shd w:val="clear" w:color="auto" w:fill="auto"/>
            <w:vAlign w:val="center"/>
          </w:tcPr>
          <w:p w14:paraId="1D30F13A" w14:textId="77777777" w:rsidR="00744EEE" w:rsidRPr="008D6927" w:rsidRDefault="00744EEE" w:rsidP="00962142">
            <w:pPr>
              <w:jc w:val="center"/>
              <w:rPr>
                <w:rFonts w:ascii="Arial" w:eastAsia="Calibri" w:hAnsi="Arial" w:cs="Arial"/>
                <w:b/>
                <w:sz w:val="18"/>
                <w:szCs w:val="18"/>
              </w:rPr>
            </w:pPr>
            <w:r w:rsidRPr="008D6927">
              <w:rPr>
                <w:rFonts w:ascii="Arial" w:eastAsia="Calibri" w:hAnsi="Arial" w:cs="Arial"/>
                <w:b/>
                <w:sz w:val="18"/>
                <w:szCs w:val="18"/>
              </w:rPr>
              <w:t>2.5</w:t>
            </w:r>
          </w:p>
        </w:tc>
        <w:tc>
          <w:tcPr>
            <w:tcW w:w="7250" w:type="dxa"/>
            <w:tcBorders>
              <w:top w:val="nil"/>
              <w:left w:val="nil"/>
              <w:bottom w:val="single" w:sz="8" w:space="0" w:color="000000"/>
              <w:right w:val="single" w:sz="8" w:space="0" w:color="000000"/>
            </w:tcBorders>
            <w:shd w:val="clear" w:color="auto" w:fill="auto"/>
            <w:vAlign w:val="center"/>
          </w:tcPr>
          <w:p w14:paraId="79A3095F" w14:textId="4B8BF965" w:rsidR="00744EEE" w:rsidRPr="008D6927" w:rsidRDefault="00744EEE" w:rsidP="00962142">
            <w:pPr>
              <w:rPr>
                <w:rFonts w:ascii="Arial" w:hAnsi="Arial" w:cs="Arial"/>
                <w:b/>
                <w:sz w:val="18"/>
                <w:szCs w:val="18"/>
              </w:rPr>
            </w:pPr>
            <w:r w:rsidRPr="008D6927">
              <w:rPr>
                <w:rFonts w:ascii="Arial" w:hAnsi="Arial" w:cs="Arial"/>
                <w:b/>
                <w:sz w:val="18"/>
                <w:szCs w:val="18"/>
              </w:rPr>
              <w:t xml:space="preserve">Работы, выполняемые в целях надлежащего содержания систем теплоснабжения (отопление, горячее водоснабжение) в многоквартирных домах. </w:t>
            </w:r>
            <w:r w:rsidRPr="008D6927">
              <w:rPr>
                <w:rFonts w:ascii="Arial" w:hAnsi="Arial" w:cs="Arial"/>
                <w:sz w:val="18"/>
                <w:szCs w:val="18"/>
              </w:rPr>
              <w:t>Требование к качеству: СНиП 2.04.01-85 «Внутренний водопровод и канализация зданий», СНиП 31-01-2003 «Здания жилые многоквартирные», СНиП 3.05.01-85 «Внутренние санитарно-технические системы», СанПиН 2.1.2.2645-10 «Санитарно-эпидемиологические требования к условиям проживания в жилых зданиях и Помещениях».</w:t>
            </w:r>
          </w:p>
        </w:tc>
        <w:tc>
          <w:tcPr>
            <w:tcW w:w="1748" w:type="dxa"/>
            <w:tcBorders>
              <w:top w:val="nil"/>
              <w:left w:val="single" w:sz="8" w:space="0" w:color="000000"/>
              <w:bottom w:val="single" w:sz="8" w:space="0" w:color="000000"/>
              <w:right w:val="single" w:sz="8" w:space="0" w:color="000000"/>
            </w:tcBorders>
            <w:shd w:val="clear" w:color="auto" w:fill="auto"/>
            <w:vAlign w:val="center"/>
          </w:tcPr>
          <w:p w14:paraId="7EAB7067" w14:textId="77777777" w:rsidR="00744EEE" w:rsidRPr="005D08E2" w:rsidRDefault="00744EEE" w:rsidP="00962142">
            <w:pPr>
              <w:jc w:val="center"/>
              <w:rPr>
                <w:rFonts w:ascii="Arial" w:hAnsi="Arial" w:cs="Arial"/>
                <w:bCs/>
                <w:sz w:val="18"/>
                <w:szCs w:val="18"/>
              </w:rPr>
            </w:pPr>
            <w:r w:rsidRPr="005D08E2">
              <w:rPr>
                <w:rFonts w:ascii="Arial" w:hAnsi="Arial" w:cs="Arial"/>
                <w:bCs/>
                <w:sz w:val="18"/>
                <w:szCs w:val="18"/>
              </w:rPr>
              <w:t> 2 раза в год</w:t>
            </w:r>
          </w:p>
        </w:tc>
        <w:tc>
          <w:tcPr>
            <w:tcW w:w="951" w:type="dxa"/>
            <w:tcBorders>
              <w:top w:val="nil"/>
              <w:left w:val="single" w:sz="8" w:space="0" w:color="000000"/>
              <w:bottom w:val="single" w:sz="8" w:space="0" w:color="000000"/>
              <w:right w:val="single" w:sz="8" w:space="0" w:color="000000"/>
            </w:tcBorders>
            <w:shd w:val="clear" w:color="auto" w:fill="auto"/>
            <w:vAlign w:val="center"/>
          </w:tcPr>
          <w:p w14:paraId="12041908" w14:textId="77777777" w:rsidR="00744EEE" w:rsidRPr="008D6927" w:rsidRDefault="00744EEE" w:rsidP="00962142">
            <w:pPr>
              <w:jc w:val="center"/>
              <w:rPr>
                <w:rFonts w:ascii="Arial" w:hAnsi="Arial" w:cs="Arial"/>
                <w:sz w:val="18"/>
                <w:szCs w:val="18"/>
              </w:rPr>
            </w:pPr>
            <w:r w:rsidRPr="008D6927">
              <w:rPr>
                <w:rFonts w:ascii="Arial" w:hAnsi="Arial" w:cs="Arial"/>
                <w:sz w:val="18"/>
                <w:szCs w:val="18"/>
              </w:rPr>
              <w:t>1,40</w:t>
            </w:r>
          </w:p>
        </w:tc>
      </w:tr>
      <w:tr w:rsidR="00744EEE" w:rsidRPr="008D6927" w14:paraId="62CA8416" w14:textId="77777777" w:rsidTr="00E83645">
        <w:trPr>
          <w:trHeight w:val="1574"/>
          <w:jc w:val="center"/>
        </w:trPr>
        <w:tc>
          <w:tcPr>
            <w:tcW w:w="673" w:type="dxa"/>
            <w:tcBorders>
              <w:top w:val="nil"/>
              <w:left w:val="single" w:sz="8" w:space="0" w:color="000000"/>
              <w:bottom w:val="single" w:sz="8" w:space="0" w:color="000000"/>
              <w:right w:val="single" w:sz="8" w:space="0" w:color="000000"/>
            </w:tcBorders>
            <w:shd w:val="clear" w:color="auto" w:fill="auto"/>
            <w:vAlign w:val="center"/>
          </w:tcPr>
          <w:p w14:paraId="50D93D35" w14:textId="77777777" w:rsidR="00744EEE" w:rsidRPr="008D6927" w:rsidRDefault="00744EEE" w:rsidP="00962142">
            <w:pPr>
              <w:jc w:val="center"/>
              <w:rPr>
                <w:rFonts w:ascii="Arial" w:eastAsia="Calibri" w:hAnsi="Arial" w:cs="Arial"/>
                <w:b/>
                <w:sz w:val="18"/>
                <w:szCs w:val="18"/>
              </w:rPr>
            </w:pPr>
            <w:r w:rsidRPr="008D6927">
              <w:rPr>
                <w:rFonts w:ascii="Arial" w:eastAsia="Calibri" w:hAnsi="Arial" w:cs="Arial"/>
                <w:b/>
                <w:sz w:val="18"/>
                <w:szCs w:val="18"/>
              </w:rPr>
              <w:t>2.7</w:t>
            </w:r>
          </w:p>
        </w:tc>
        <w:tc>
          <w:tcPr>
            <w:tcW w:w="7250" w:type="dxa"/>
            <w:tcBorders>
              <w:top w:val="nil"/>
              <w:left w:val="nil"/>
              <w:bottom w:val="single" w:sz="8" w:space="0" w:color="000000"/>
              <w:right w:val="single" w:sz="8" w:space="0" w:color="000000"/>
            </w:tcBorders>
            <w:shd w:val="clear" w:color="auto" w:fill="auto"/>
            <w:vAlign w:val="center"/>
          </w:tcPr>
          <w:p w14:paraId="390DE9C1" w14:textId="41F4130F" w:rsidR="00744EEE" w:rsidRPr="008D6927" w:rsidRDefault="00744EEE" w:rsidP="00962142">
            <w:pPr>
              <w:rPr>
                <w:rFonts w:ascii="Arial" w:hAnsi="Arial" w:cs="Arial"/>
                <w:b/>
                <w:sz w:val="18"/>
                <w:szCs w:val="18"/>
              </w:rPr>
            </w:pPr>
            <w:r w:rsidRPr="008D6927">
              <w:rPr>
                <w:rFonts w:ascii="Arial" w:hAnsi="Arial" w:cs="Arial"/>
                <w:b/>
                <w:sz w:val="18"/>
                <w:szCs w:val="18"/>
              </w:rPr>
              <w:t>Работы, выполняемые в целях надлежащего содержания систем электрооборудования, АСКУЭ, радио- и телекоммуникационного оборудования в Многоквартирном доме.</w:t>
            </w:r>
            <w:r w:rsidR="005D08E2">
              <w:rPr>
                <w:rFonts w:ascii="Arial" w:hAnsi="Arial" w:cs="Arial"/>
                <w:b/>
                <w:sz w:val="18"/>
                <w:szCs w:val="18"/>
              </w:rPr>
              <w:t xml:space="preserve"> </w:t>
            </w:r>
            <w:r w:rsidRPr="008D6927">
              <w:rPr>
                <w:rFonts w:ascii="Arial" w:hAnsi="Arial" w:cs="Arial"/>
                <w:sz w:val="18"/>
                <w:szCs w:val="18"/>
              </w:rPr>
              <w:t>Требование к качеству: СНиП 3.05.06.85 «Электрические устройства», СНиП 31-110-2003 «Проектирование и мониторинг электрооборудования жилых и общественных зданий», СНиП 31-01-2003 «Жилые здания многоквартирные», СП 3.05.06-85 «Электротехнические устройства», СанПиН 2.1.2.2645-10 «Санитарно-эпидемиологические требования к условиям проживания в жилых зданиях и Помещениях».</w:t>
            </w:r>
          </w:p>
        </w:tc>
        <w:tc>
          <w:tcPr>
            <w:tcW w:w="1748" w:type="dxa"/>
            <w:tcBorders>
              <w:top w:val="nil"/>
              <w:left w:val="single" w:sz="8" w:space="0" w:color="000000"/>
              <w:bottom w:val="single" w:sz="8" w:space="0" w:color="000000"/>
              <w:right w:val="single" w:sz="8" w:space="0" w:color="000000"/>
            </w:tcBorders>
            <w:shd w:val="clear" w:color="auto" w:fill="auto"/>
            <w:vAlign w:val="center"/>
          </w:tcPr>
          <w:p w14:paraId="65CD603C" w14:textId="77777777" w:rsidR="00744EEE" w:rsidRPr="005D08E2" w:rsidRDefault="00744EEE" w:rsidP="00962142">
            <w:pPr>
              <w:jc w:val="center"/>
              <w:rPr>
                <w:rFonts w:ascii="Arial" w:hAnsi="Arial" w:cs="Arial"/>
                <w:bCs/>
                <w:sz w:val="18"/>
                <w:szCs w:val="18"/>
              </w:rPr>
            </w:pPr>
            <w:r w:rsidRPr="005D08E2">
              <w:rPr>
                <w:rFonts w:ascii="Arial" w:hAnsi="Arial" w:cs="Arial"/>
                <w:bCs/>
                <w:sz w:val="18"/>
                <w:szCs w:val="18"/>
              </w:rPr>
              <w:t> 1 раз в год</w:t>
            </w:r>
          </w:p>
        </w:tc>
        <w:tc>
          <w:tcPr>
            <w:tcW w:w="951" w:type="dxa"/>
            <w:tcBorders>
              <w:top w:val="nil"/>
              <w:left w:val="single" w:sz="8" w:space="0" w:color="000000"/>
              <w:bottom w:val="single" w:sz="8" w:space="0" w:color="000000"/>
              <w:right w:val="single" w:sz="8" w:space="0" w:color="000000"/>
            </w:tcBorders>
            <w:shd w:val="clear" w:color="auto" w:fill="auto"/>
            <w:vAlign w:val="center"/>
          </w:tcPr>
          <w:p w14:paraId="12F1D6CF" w14:textId="77777777" w:rsidR="00744EEE" w:rsidRPr="008D6927" w:rsidRDefault="00744EEE" w:rsidP="00962142">
            <w:pPr>
              <w:jc w:val="center"/>
              <w:rPr>
                <w:rFonts w:ascii="Arial" w:hAnsi="Arial" w:cs="Arial"/>
                <w:sz w:val="18"/>
                <w:szCs w:val="18"/>
              </w:rPr>
            </w:pPr>
            <w:r w:rsidRPr="008D6927">
              <w:rPr>
                <w:rFonts w:ascii="Arial" w:hAnsi="Arial" w:cs="Arial"/>
                <w:sz w:val="18"/>
                <w:szCs w:val="18"/>
              </w:rPr>
              <w:t>1,90</w:t>
            </w:r>
          </w:p>
        </w:tc>
      </w:tr>
      <w:tr w:rsidR="00744EEE" w:rsidRPr="008D6927" w14:paraId="3809A76B" w14:textId="77777777" w:rsidTr="00E83645">
        <w:trPr>
          <w:trHeight w:val="1242"/>
          <w:jc w:val="center"/>
        </w:trPr>
        <w:tc>
          <w:tcPr>
            <w:tcW w:w="673" w:type="dxa"/>
            <w:tcBorders>
              <w:top w:val="nil"/>
              <w:left w:val="single" w:sz="8" w:space="0" w:color="000000"/>
              <w:bottom w:val="single" w:sz="8" w:space="0" w:color="000000"/>
              <w:right w:val="single" w:sz="8" w:space="0" w:color="000000"/>
            </w:tcBorders>
            <w:shd w:val="clear" w:color="auto" w:fill="auto"/>
            <w:vAlign w:val="center"/>
          </w:tcPr>
          <w:p w14:paraId="0E3A2560" w14:textId="77777777" w:rsidR="00744EEE" w:rsidRPr="008D6927" w:rsidRDefault="00744EEE" w:rsidP="00962142">
            <w:pPr>
              <w:jc w:val="center"/>
              <w:rPr>
                <w:rFonts w:ascii="Arial" w:eastAsia="Calibri" w:hAnsi="Arial" w:cs="Arial"/>
                <w:b/>
                <w:sz w:val="18"/>
                <w:szCs w:val="18"/>
              </w:rPr>
            </w:pPr>
            <w:r w:rsidRPr="008D6927">
              <w:rPr>
                <w:rFonts w:ascii="Arial" w:eastAsia="Calibri" w:hAnsi="Arial" w:cs="Arial"/>
                <w:b/>
                <w:sz w:val="18"/>
                <w:szCs w:val="18"/>
              </w:rPr>
              <w:t>2.8</w:t>
            </w:r>
          </w:p>
        </w:tc>
        <w:tc>
          <w:tcPr>
            <w:tcW w:w="7250" w:type="dxa"/>
            <w:tcBorders>
              <w:top w:val="nil"/>
              <w:left w:val="nil"/>
              <w:bottom w:val="single" w:sz="8" w:space="0" w:color="000000"/>
              <w:right w:val="single" w:sz="8" w:space="0" w:color="000000"/>
            </w:tcBorders>
            <w:shd w:val="clear" w:color="auto" w:fill="auto"/>
            <w:vAlign w:val="center"/>
          </w:tcPr>
          <w:p w14:paraId="67B87E22" w14:textId="54DF904F" w:rsidR="00744EEE" w:rsidRPr="008D6927" w:rsidRDefault="00744EEE" w:rsidP="00962142">
            <w:pPr>
              <w:rPr>
                <w:rFonts w:ascii="Arial" w:hAnsi="Arial" w:cs="Arial"/>
                <w:b/>
                <w:sz w:val="18"/>
                <w:szCs w:val="18"/>
              </w:rPr>
            </w:pPr>
            <w:r w:rsidRPr="008D6927">
              <w:rPr>
                <w:rFonts w:ascii="Arial" w:hAnsi="Arial" w:cs="Arial"/>
                <w:b/>
                <w:sz w:val="18"/>
                <w:szCs w:val="18"/>
              </w:rPr>
              <w:t>Работы, выполняемые в целях надлежащего содержания внутридомовой системы водоотведения (хозфекальной и ливневой канализаций) Многоквартирного дома.</w:t>
            </w:r>
            <w:r w:rsidR="005D08E2">
              <w:rPr>
                <w:rFonts w:ascii="Arial" w:hAnsi="Arial" w:cs="Arial"/>
                <w:b/>
                <w:sz w:val="18"/>
                <w:szCs w:val="18"/>
              </w:rPr>
              <w:t xml:space="preserve"> </w:t>
            </w:r>
            <w:r w:rsidRPr="008D6927">
              <w:rPr>
                <w:rFonts w:ascii="Arial" w:hAnsi="Arial" w:cs="Arial"/>
                <w:sz w:val="18"/>
                <w:szCs w:val="18"/>
              </w:rPr>
              <w:t>Требование к качеству: Свод Правил 30.13330.2012 «Внутренний водопровод и канализация зданий», СНиП 2.04.01-85 «Внутренний водопровод и канализация зданий», СанПиН 2.1.2.2645-10 «Санитарно-эпидемиологические требования к условиям проживания в жилых зданиях и Помещениях».</w:t>
            </w:r>
          </w:p>
        </w:tc>
        <w:tc>
          <w:tcPr>
            <w:tcW w:w="1748" w:type="dxa"/>
            <w:tcBorders>
              <w:top w:val="nil"/>
              <w:left w:val="single" w:sz="8" w:space="0" w:color="000000"/>
              <w:bottom w:val="single" w:sz="8" w:space="0" w:color="000000"/>
              <w:right w:val="single" w:sz="8" w:space="0" w:color="000000"/>
            </w:tcBorders>
            <w:shd w:val="clear" w:color="auto" w:fill="auto"/>
            <w:vAlign w:val="center"/>
          </w:tcPr>
          <w:p w14:paraId="2BCBC947" w14:textId="77777777" w:rsidR="00744EEE" w:rsidRPr="005D08E2" w:rsidRDefault="00744EEE" w:rsidP="00962142">
            <w:pPr>
              <w:jc w:val="center"/>
              <w:rPr>
                <w:rFonts w:ascii="Arial" w:hAnsi="Arial" w:cs="Arial"/>
                <w:bCs/>
                <w:sz w:val="18"/>
                <w:szCs w:val="18"/>
              </w:rPr>
            </w:pPr>
            <w:r w:rsidRPr="005D08E2">
              <w:rPr>
                <w:rFonts w:ascii="Arial" w:hAnsi="Arial" w:cs="Arial"/>
                <w:bCs/>
                <w:sz w:val="18"/>
                <w:szCs w:val="18"/>
              </w:rPr>
              <w:t>1 раз в день</w:t>
            </w:r>
          </w:p>
        </w:tc>
        <w:tc>
          <w:tcPr>
            <w:tcW w:w="951" w:type="dxa"/>
            <w:tcBorders>
              <w:top w:val="nil"/>
              <w:left w:val="single" w:sz="8" w:space="0" w:color="000000"/>
              <w:bottom w:val="single" w:sz="8" w:space="0" w:color="000000"/>
              <w:right w:val="single" w:sz="8" w:space="0" w:color="000000"/>
            </w:tcBorders>
            <w:shd w:val="clear" w:color="auto" w:fill="auto"/>
            <w:vAlign w:val="center"/>
          </w:tcPr>
          <w:p w14:paraId="43F563FD" w14:textId="77777777" w:rsidR="00744EEE" w:rsidRPr="008D6927" w:rsidRDefault="00744EEE" w:rsidP="00962142">
            <w:pPr>
              <w:jc w:val="center"/>
              <w:rPr>
                <w:rFonts w:ascii="Arial" w:hAnsi="Arial" w:cs="Arial"/>
                <w:sz w:val="18"/>
                <w:szCs w:val="18"/>
              </w:rPr>
            </w:pPr>
            <w:r w:rsidRPr="008D6927">
              <w:rPr>
                <w:rFonts w:ascii="Arial" w:hAnsi="Arial" w:cs="Arial"/>
                <w:sz w:val="18"/>
                <w:szCs w:val="18"/>
              </w:rPr>
              <w:t>1,10</w:t>
            </w:r>
          </w:p>
        </w:tc>
      </w:tr>
      <w:tr w:rsidR="00744EEE" w:rsidRPr="008D6927" w14:paraId="1AF92AA3" w14:textId="77777777" w:rsidTr="00E83645">
        <w:trPr>
          <w:trHeight w:val="669"/>
          <w:jc w:val="center"/>
        </w:trPr>
        <w:tc>
          <w:tcPr>
            <w:tcW w:w="673" w:type="dxa"/>
            <w:tcBorders>
              <w:top w:val="nil"/>
              <w:left w:val="single" w:sz="8" w:space="0" w:color="000000"/>
              <w:bottom w:val="single" w:sz="8" w:space="0" w:color="000000"/>
              <w:right w:val="single" w:sz="8" w:space="0" w:color="000000"/>
            </w:tcBorders>
            <w:shd w:val="clear" w:color="auto" w:fill="auto"/>
            <w:vAlign w:val="center"/>
          </w:tcPr>
          <w:p w14:paraId="65688AC9" w14:textId="77777777" w:rsidR="00744EEE" w:rsidRPr="008D6927" w:rsidRDefault="00744EEE" w:rsidP="00962142">
            <w:pPr>
              <w:jc w:val="center"/>
              <w:rPr>
                <w:rFonts w:ascii="Arial" w:eastAsia="Calibri" w:hAnsi="Arial" w:cs="Arial"/>
                <w:b/>
                <w:sz w:val="18"/>
                <w:szCs w:val="18"/>
              </w:rPr>
            </w:pPr>
            <w:r w:rsidRPr="008D6927">
              <w:rPr>
                <w:rFonts w:ascii="Arial" w:eastAsia="Calibri" w:hAnsi="Arial" w:cs="Arial"/>
                <w:b/>
                <w:sz w:val="18"/>
                <w:szCs w:val="18"/>
              </w:rPr>
              <w:t>2.9</w:t>
            </w:r>
          </w:p>
        </w:tc>
        <w:tc>
          <w:tcPr>
            <w:tcW w:w="7250" w:type="dxa"/>
            <w:tcBorders>
              <w:top w:val="nil"/>
              <w:left w:val="nil"/>
              <w:bottom w:val="single" w:sz="8" w:space="0" w:color="000000"/>
              <w:right w:val="single" w:sz="8" w:space="0" w:color="000000"/>
            </w:tcBorders>
            <w:shd w:val="clear" w:color="auto" w:fill="auto"/>
            <w:vAlign w:val="center"/>
          </w:tcPr>
          <w:p w14:paraId="76A135D4" w14:textId="1FB01A77" w:rsidR="00744EEE" w:rsidRPr="008D6927" w:rsidRDefault="00744EEE" w:rsidP="00962142">
            <w:pPr>
              <w:rPr>
                <w:rFonts w:ascii="Arial" w:hAnsi="Arial" w:cs="Arial"/>
                <w:b/>
                <w:sz w:val="18"/>
                <w:szCs w:val="18"/>
              </w:rPr>
            </w:pPr>
            <w:r w:rsidRPr="008D6927">
              <w:rPr>
                <w:rFonts w:ascii="Arial" w:hAnsi="Arial" w:cs="Arial"/>
                <w:b/>
                <w:sz w:val="18"/>
                <w:szCs w:val="18"/>
              </w:rPr>
              <w:t>Работы, выполняемые в целях надлежащего содержания и ремонта лифтов в Многоквартирном доме.</w:t>
            </w:r>
            <w:r w:rsidR="005D08E2">
              <w:rPr>
                <w:rFonts w:ascii="Arial" w:hAnsi="Arial" w:cs="Arial"/>
                <w:b/>
                <w:sz w:val="18"/>
                <w:szCs w:val="18"/>
              </w:rPr>
              <w:t xml:space="preserve"> </w:t>
            </w:r>
            <w:r w:rsidRPr="008D6927">
              <w:rPr>
                <w:rFonts w:ascii="Arial" w:hAnsi="Arial" w:cs="Arial"/>
                <w:sz w:val="18"/>
                <w:szCs w:val="18"/>
              </w:rPr>
              <w:t>Требование к качеству: ГОСТ «Лифты пассажирские», ПБ 10-558-03 «Правила устройства и безопасности эксплуатируемых лифтов», Постановление Правительства РФ от 02.10.2009 г. № 782 «Об утверждении технического регламента о безопасности лифтов», СНиП 31-01-2003 «Жилые здания многоквартирные».</w:t>
            </w:r>
          </w:p>
        </w:tc>
        <w:tc>
          <w:tcPr>
            <w:tcW w:w="1748" w:type="dxa"/>
            <w:tcBorders>
              <w:top w:val="nil"/>
              <w:left w:val="single" w:sz="8" w:space="0" w:color="000000"/>
              <w:bottom w:val="single" w:sz="8" w:space="0" w:color="000000"/>
              <w:right w:val="single" w:sz="8" w:space="0" w:color="000000"/>
            </w:tcBorders>
            <w:shd w:val="clear" w:color="auto" w:fill="auto"/>
            <w:vAlign w:val="center"/>
          </w:tcPr>
          <w:p w14:paraId="219B0D0A" w14:textId="77777777" w:rsidR="00744EEE" w:rsidRPr="005D08E2" w:rsidRDefault="00744EEE" w:rsidP="00962142">
            <w:pPr>
              <w:jc w:val="center"/>
              <w:rPr>
                <w:rFonts w:ascii="Arial" w:hAnsi="Arial" w:cs="Arial"/>
                <w:bCs/>
                <w:sz w:val="18"/>
                <w:szCs w:val="18"/>
              </w:rPr>
            </w:pPr>
            <w:r w:rsidRPr="005D08E2">
              <w:rPr>
                <w:rFonts w:ascii="Arial" w:hAnsi="Arial" w:cs="Arial"/>
                <w:bCs/>
                <w:sz w:val="18"/>
                <w:szCs w:val="18"/>
              </w:rPr>
              <w:t> круглосуточно</w:t>
            </w:r>
          </w:p>
        </w:tc>
        <w:tc>
          <w:tcPr>
            <w:tcW w:w="951" w:type="dxa"/>
            <w:tcBorders>
              <w:top w:val="nil"/>
              <w:left w:val="single" w:sz="8" w:space="0" w:color="000000"/>
              <w:bottom w:val="single" w:sz="8" w:space="0" w:color="000000"/>
              <w:right w:val="single" w:sz="8" w:space="0" w:color="000000"/>
            </w:tcBorders>
            <w:shd w:val="clear" w:color="auto" w:fill="auto"/>
            <w:vAlign w:val="center"/>
          </w:tcPr>
          <w:p w14:paraId="544FF865" w14:textId="77777777" w:rsidR="00744EEE" w:rsidRPr="008D6927" w:rsidRDefault="00744EEE" w:rsidP="00962142">
            <w:pPr>
              <w:jc w:val="center"/>
              <w:rPr>
                <w:rFonts w:ascii="Arial" w:hAnsi="Arial" w:cs="Arial"/>
                <w:sz w:val="18"/>
                <w:szCs w:val="18"/>
              </w:rPr>
            </w:pPr>
            <w:r w:rsidRPr="008D6927">
              <w:rPr>
                <w:rFonts w:ascii="Arial" w:hAnsi="Arial" w:cs="Arial"/>
                <w:sz w:val="18"/>
                <w:szCs w:val="18"/>
              </w:rPr>
              <w:t>4,60</w:t>
            </w:r>
          </w:p>
        </w:tc>
      </w:tr>
      <w:tr w:rsidR="00744EEE" w:rsidRPr="008D6927" w14:paraId="2B51D02F" w14:textId="77777777" w:rsidTr="00E83645">
        <w:trPr>
          <w:trHeight w:val="2759"/>
          <w:jc w:val="center"/>
        </w:trPr>
        <w:tc>
          <w:tcPr>
            <w:tcW w:w="673" w:type="dxa"/>
            <w:tcBorders>
              <w:top w:val="nil"/>
              <w:left w:val="single" w:sz="8" w:space="0" w:color="000000"/>
              <w:bottom w:val="single" w:sz="8" w:space="0" w:color="000000"/>
              <w:right w:val="single" w:sz="8" w:space="0" w:color="000000"/>
            </w:tcBorders>
            <w:shd w:val="clear" w:color="auto" w:fill="auto"/>
            <w:vAlign w:val="center"/>
          </w:tcPr>
          <w:p w14:paraId="63E570ED" w14:textId="77777777" w:rsidR="00744EEE" w:rsidRPr="008D6927" w:rsidRDefault="00744EEE" w:rsidP="00962142">
            <w:pPr>
              <w:jc w:val="center"/>
              <w:rPr>
                <w:rFonts w:ascii="Arial" w:eastAsia="Batang" w:hAnsi="Arial" w:cs="Arial"/>
                <w:b/>
                <w:sz w:val="18"/>
                <w:szCs w:val="18"/>
              </w:rPr>
            </w:pPr>
            <w:r w:rsidRPr="008D6927">
              <w:rPr>
                <w:rFonts w:ascii="Arial" w:eastAsia="Batang" w:hAnsi="Arial" w:cs="Arial"/>
                <w:b/>
                <w:sz w:val="18"/>
                <w:szCs w:val="18"/>
              </w:rPr>
              <w:lastRenderedPageBreak/>
              <w:t xml:space="preserve">3. </w:t>
            </w:r>
          </w:p>
        </w:tc>
        <w:tc>
          <w:tcPr>
            <w:tcW w:w="7250" w:type="dxa"/>
            <w:tcBorders>
              <w:top w:val="nil"/>
              <w:left w:val="nil"/>
              <w:bottom w:val="single" w:sz="8" w:space="0" w:color="000000"/>
              <w:right w:val="single" w:sz="8" w:space="0" w:color="000000"/>
            </w:tcBorders>
            <w:shd w:val="clear" w:color="auto" w:fill="auto"/>
            <w:vAlign w:val="center"/>
          </w:tcPr>
          <w:p w14:paraId="742A1966" w14:textId="77777777" w:rsidR="00744EEE" w:rsidRPr="008D6927" w:rsidRDefault="00744EEE" w:rsidP="00962142">
            <w:pPr>
              <w:rPr>
                <w:rFonts w:ascii="Arial" w:hAnsi="Arial" w:cs="Arial"/>
                <w:b/>
                <w:sz w:val="18"/>
                <w:szCs w:val="18"/>
              </w:rPr>
            </w:pPr>
            <w:r w:rsidRPr="008D6927">
              <w:rPr>
                <w:rFonts w:ascii="Arial" w:hAnsi="Arial" w:cs="Arial"/>
                <w:b/>
                <w:sz w:val="18"/>
                <w:szCs w:val="18"/>
              </w:rPr>
              <w:t>Работы и услуги по содержанию и иного общего имущества необходимые для надлежащего содержания оборудования в Многоквартирном доме.</w:t>
            </w:r>
            <w:r w:rsidRPr="008D6927">
              <w:rPr>
                <w:rFonts w:ascii="Arial" w:hAnsi="Arial" w:cs="Arial"/>
                <w:b/>
                <w:sz w:val="18"/>
                <w:szCs w:val="18"/>
              </w:rPr>
              <w:br/>
            </w:r>
            <w:r w:rsidRPr="008D6927">
              <w:rPr>
                <w:rFonts w:ascii="Arial" w:hAnsi="Arial" w:cs="Arial"/>
                <w:sz w:val="18"/>
                <w:szCs w:val="18"/>
              </w:rPr>
              <w:t>Требование к качеству: Жилищный кодекс РФ, ФЗ № 189-ФЗ, Постановление Госстроя РФ от 27.09.2003 г. № 170 «об утверждении правил и норм технической эксплуатации жилищного фонда», приказ Государственного комитета РФ по жилищной и строительной политике от 26.12.97 г. № 17-139 «Правила и нормы технической эксплуатации жилищного фонда», ВСН 53-86(р) «Правила оценки физического износа жилых зданий», СНиП 31-01-2003 «Здания жилые многоквартирные», СНиП 3.03.01-87 «Несущие и ограждающие конструкции», СНиП 12-01-2004, СНиП 52-01-2003, Основные положения «Бетонные и ж/б конструкции», СанПиН 2.1.2.2645-10 «Санитарно-эпидемиологические требования к условиям проживания в жилых зданиях и Помещениях», Постановление Правительства РФ от 13.08.2006 г. № 491 «Правила содержания общего имущества в Многоквартирном доме», Градостроительный кодекс РФ.</w:t>
            </w:r>
          </w:p>
        </w:tc>
        <w:tc>
          <w:tcPr>
            <w:tcW w:w="1748" w:type="dxa"/>
            <w:tcBorders>
              <w:top w:val="nil"/>
              <w:left w:val="nil"/>
              <w:bottom w:val="single" w:sz="8" w:space="0" w:color="000000"/>
              <w:right w:val="single" w:sz="8" w:space="0" w:color="000000"/>
            </w:tcBorders>
            <w:shd w:val="clear" w:color="auto" w:fill="auto"/>
            <w:vAlign w:val="center"/>
          </w:tcPr>
          <w:p w14:paraId="0E1D4E13" w14:textId="77777777" w:rsidR="00744EEE" w:rsidRPr="008D6927" w:rsidRDefault="00744EEE" w:rsidP="00962142">
            <w:pPr>
              <w:jc w:val="center"/>
              <w:rPr>
                <w:rFonts w:ascii="Arial" w:hAnsi="Arial" w:cs="Arial"/>
                <w:b/>
                <w:sz w:val="18"/>
                <w:szCs w:val="18"/>
              </w:rPr>
            </w:pPr>
            <w:r w:rsidRPr="008D6927">
              <w:rPr>
                <w:rFonts w:ascii="Arial" w:hAnsi="Arial" w:cs="Arial"/>
                <w:b/>
                <w:sz w:val="18"/>
                <w:szCs w:val="18"/>
              </w:rPr>
              <w:t> </w:t>
            </w:r>
          </w:p>
        </w:tc>
        <w:tc>
          <w:tcPr>
            <w:tcW w:w="951" w:type="dxa"/>
            <w:tcBorders>
              <w:top w:val="nil"/>
              <w:left w:val="nil"/>
              <w:bottom w:val="single" w:sz="8" w:space="0" w:color="000000"/>
              <w:right w:val="single" w:sz="8" w:space="0" w:color="000000"/>
            </w:tcBorders>
            <w:shd w:val="clear" w:color="auto" w:fill="auto"/>
            <w:vAlign w:val="center"/>
          </w:tcPr>
          <w:p w14:paraId="1548F7A9" w14:textId="77777777" w:rsidR="00744EEE" w:rsidRPr="008D6927" w:rsidRDefault="00744EEE" w:rsidP="00962142">
            <w:pPr>
              <w:jc w:val="center"/>
              <w:rPr>
                <w:rFonts w:ascii="Arial" w:hAnsi="Arial" w:cs="Arial"/>
                <w:b/>
                <w:sz w:val="18"/>
                <w:szCs w:val="18"/>
              </w:rPr>
            </w:pPr>
            <w:r w:rsidRPr="008D6927">
              <w:rPr>
                <w:rFonts w:ascii="Arial" w:hAnsi="Arial" w:cs="Arial"/>
                <w:b/>
                <w:sz w:val="18"/>
                <w:szCs w:val="18"/>
              </w:rPr>
              <w:t>9,97</w:t>
            </w:r>
          </w:p>
        </w:tc>
      </w:tr>
      <w:tr w:rsidR="00744EEE" w:rsidRPr="008D6927" w14:paraId="6B4CFF74" w14:textId="77777777" w:rsidTr="005D08E2">
        <w:trPr>
          <w:trHeight w:val="1770"/>
          <w:jc w:val="center"/>
        </w:trPr>
        <w:tc>
          <w:tcPr>
            <w:tcW w:w="673" w:type="dxa"/>
            <w:tcBorders>
              <w:top w:val="nil"/>
              <w:left w:val="single" w:sz="8" w:space="0" w:color="000000"/>
              <w:bottom w:val="single" w:sz="8" w:space="0" w:color="000000"/>
              <w:right w:val="single" w:sz="8" w:space="0" w:color="000000"/>
            </w:tcBorders>
            <w:shd w:val="clear" w:color="auto" w:fill="auto"/>
            <w:vAlign w:val="center"/>
          </w:tcPr>
          <w:p w14:paraId="7CAC60FB" w14:textId="77777777" w:rsidR="00744EEE" w:rsidRPr="008D6927" w:rsidRDefault="00744EEE" w:rsidP="00962142">
            <w:pPr>
              <w:jc w:val="center"/>
              <w:rPr>
                <w:rFonts w:ascii="Arial" w:eastAsia="Calibri" w:hAnsi="Arial" w:cs="Arial"/>
                <w:b/>
                <w:sz w:val="18"/>
                <w:szCs w:val="18"/>
              </w:rPr>
            </w:pPr>
            <w:r w:rsidRPr="008D6927">
              <w:rPr>
                <w:rFonts w:ascii="Arial" w:eastAsia="Calibri" w:hAnsi="Arial" w:cs="Arial"/>
                <w:b/>
                <w:sz w:val="18"/>
                <w:szCs w:val="18"/>
              </w:rPr>
              <w:t>3.1</w:t>
            </w:r>
          </w:p>
        </w:tc>
        <w:tc>
          <w:tcPr>
            <w:tcW w:w="7250" w:type="dxa"/>
            <w:tcBorders>
              <w:top w:val="nil"/>
              <w:left w:val="nil"/>
              <w:bottom w:val="single" w:sz="8" w:space="0" w:color="000000"/>
              <w:right w:val="single" w:sz="8" w:space="0" w:color="000000"/>
            </w:tcBorders>
            <w:shd w:val="clear" w:color="auto" w:fill="auto"/>
            <w:vAlign w:val="center"/>
          </w:tcPr>
          <w:p w14:paraId="7C116914" w14:textId="0AB6C475" w:rsidR="005D08E2" w:rsidRPr="005D08E2" w:rsidRDefault="00744EEE" w:rsidP="005D08E2">
            <w:pPr>
              <w:rPr>
                <w:rFonts w:ascii="Arial" w:hAnsi="Arial" w:cs="Arial"/>
                <w:sz w:val="18"/>
                <w:szCs w:val="18"/>
              </w:rPr>
            </w:pPr>
            <w:r w:rsidRPr="008D6927">
              <w:rPr>
                <w:rFonts w:ascii="Arial" w:hAnsi="Arial" w:cs="Arial"/>
                <w:b/>
                <w:sz w:val="18"/>
                <w:szCs w:val="18"/>
              </w:rPr>
              <w:t>Работы, выполняемые в целях надлежащего содержанию Помещений, входящих в состав общего имущества в  Многоквартирном доме.</w:t>
            </w:r>
            <w:r w:rsidRPr="008D6927">
              <w:rPr>
                <w:rFonts w:ascii="Arial" w:hAnsi="Arial" w:cs="Arial"/>
                <w:b/>
                <w:sz w:val="18"/>
                <w:szCs w:val="18"/>
              </w:rPr>
              <w:br/>
            </w:r>
            <w:r w:rsidRPr="008D6927">
              <w:rPr>
                <w:rFonts w:ascii="Arial" w:hAnsi="Arial" w:cs="Arial"/>
                <w:sz w:val="18"/>
                <w:szCs w:val="18"/>
              </w:rPr>
              <w:t>Требование к качеству: СНиП 31-01-2003, МКД 2-04.2004 «Методическое пособие по содержанию и ремонту жилищного фонда», ГОСТ Р 51870-2002 «Услуги по уборке зданий и сооружений», СанПиН 2.1.2.2645-10 «Санитарно-эпидемиологические требования к условиям проживания в жилых зданиях и Помещениях», СанПиН 2.1.2.1002-00 «Санитарно-эпидемиологические требования к жилым зданиям и Помещениям».</w:t>
            </w:r>
          </w:p>
        </w:tc>
        <w:tc>
          <w:tcPr>
            <w:tcW w:w="1748" w:type="dxa"/>
            <w:tcBorders>
              <w:top w:val="nil"/>
              <w:left w:val="single" w:sz="8" w:space="0" w:color="000000"/>
              <w:bottom w:val="single" w:sz="8" w:space="0" w:color="000000"/>
              <w:right w:val="single" w:sz="8" w:space="0" w:color="000000"/>
            </w:tcBorders>
            <w:shd w:val="clear" w:color="auto" w:fill="auto"/>
            <w:vAlign w:val="center"/>
          </w:tcPr>
          <w:p w14:paraId="42F913AF" w14:textId="77777777" w:rsidR="00744EEE" w:rsidRPr="005D08E2" w:rsidRDefault="00744EEE" w:rsidP="00962142">
            <w:pPr>
              <w:jc w:val="center"/>
              <w:rPr>
                <w:rFonts w:ascii="Arial" w:hAnsi="Arial" w:cs="Arial"/>
                <w:sz w:val="16"/>
                <w:szCs w:val="16"/>
              </w:rPr>
            </w:pPr>
            <w:r w:rsidRPr="005D08E2">
              <w:rPr>
                <w:rFonts w:ascii="Arial" w:hAnsi="Arial" w:cs="Arial"/>
                <w:sz w:val="16"/>
                <w:szCs w:val="16"/>
              </w:rPr>
              <w:t> 1 этаж 1 раз в день, с 2 этажа и выше 1 раз в неделю, проведение дератизации 1 раз в квартал. Генеральная уборка 2 раза в год</w:t>
            </w:r>
          </w:p>
        </w:tc>
        <w:tc>
          <w:tcPr>
            <w:tcW w:w="951" w:type="dxa"/>
            <w:tcBorders>
              <w:top w:val="nil"/>
              <w:left w:val="single" w:sz="8" w:space="0" w:color="000000"/>
              <w:bottom w:val="single" w:sz="8" w:space="0" w:color="000000"/>
              <w:right w:val="single" w:sz="8" w:space="0" w:color="000000"/>
            </w:tcBorders>
            <w:shd w:val="clear" w:color="auto" w:fill="auto"/>
            <w:vAlign w:val="center"/>
          </w:tcPr>
          <w:p w14:paraId="6874FE4F" w14:textId="77777777" w:rsidR="00744EEE" w:rsidRPr="008D6927" w:rsidRDefault="00744EEE" w:rsidP="00962142">
            <w:pPr>
              <w:jc w:val="center"/>
              <w:rPr>
                <w:rFonts w:ascii="Arial" w:hAnsi="Arial" w:cs="Arial"/>
                <w:sz w:val="18"/>
                <w:szCs w:val="18"/>
              </w:rPr>
            </w:pPr>
            <w:r w:rsidRPr="008D6927">
              <w:rPr>
                <w:rFonts w:ascii="Arial" w:hAnsi="Arial" w:cs="Arial"/>
                <w:sz w:val="18"/>
                <w:szCs w:val="18"/>
              </w:rPr>
              <w:t>2,54</w:t>
            </w:r>
          </w:p>
        </w:tc>
      </w:tr>
      <w:tr w:rsidR="00744EEE" w:rsidRPr="008D6927" w14:paraId="7304A18E" w14:textId="77777777" w:rsidTr="00E83645">
        <w:trPr>
          <w:trHeight w:val="392"/>
          <w:jc w:val="center"/>
        </w:trPr>
        <w:tc>
          <w:tcPr>
            <w:tcW w:w="673" w:type="dxa"/>
            <w:tcBorders>
              <w:top w:val="nil"/>
              <w:left w:val="single" w:sz="8" w:space="0" w:color="000000"/>
              <w:bottom w:val="single" w:sz="8" w:space="0" w:color="000000"/>
              <w:right w:val="single" w:sz="8" w:space="0" w:color="000000"/>
            </w:tcBorders>
            <w:shd w:val="clear" w:color="auto" w:fill="auto"/>
            <w:vAlign w:val="center"/>
          </w:tcPr>
          <w:p w14:paraId="03F0EE6B" w14:textId="77777777" w:rsidR="00744EEE" w:rsidRPr="008D6927" w:rsidRDefault="00744EEE" w:rsidP="00962142">
            <w:pPr>
              <w:jc w:val="center"/>
              <w:rPr>
                <w:rFonts w:ascii="Arial" w:eastAsia="Calibri" w:hAnsi="Arial" w:cs="Arial"/>
                <w:b/>
                <w:sz w:val="18"/>
                <w:szCs w:val="18"/>
              </w:rPr>
            </w:pPr>
            <w:r w:rsidRPr="008D6927">
              <w:rPr>
                <w:rFonts w:ascii="Arial" w:eastAsia="Calibri" w:hAnsi="Arial" w:cs="Arial"/>
                <w:b/>
                <w:sz w:val="18"/>
                <w:szCs w:val="18"/>
              </w:rPr>
              <w:t>3.2</w:t>
            </w:r>
          </w:p>
        </w:tc>
        <w:tc>
          <w:tcPr>
            <w:tcW w:w="7250" w:type="dxa"/>
            <w:tcBorders>
              <w:top w:val="nil"/>
              <w:left w:val="nil"/>
              <w:bottom w:val="single" w:sz="8" w:space="0" w:color="000000"/>
              <w:right w:val="single" w:sz="8" w:space="0" w:color="000000"/>
            </w:tcBorders>
            <w:shd w:val="clear" w:color="auto" w:fill="auto"/>
            <w:vAlign w:val="center"/>
          </w:tcPr>
          <w:p w14:paraId="4CF73A4A" w14:textId="63F19EED" w:rsidR="00744EEE" w:rsidRPr="008D6927" w:rsidRDefault="00744EEE" w:rsidP="00962142">
            <w:pPr>
              <w:rPr>
                <w:rFonts w:ascii="Arial" w:hAnsi="Arial" w:cs="Arial"/>
                <w:b/>
                <w:sz w:val="18"/>
                <w:szCs w:val="18"/>
              </w:rPr>
            </w:pPr>
            <w:r w:rsidRPr="008D6927">
              <w:rPr>
                <w:rFonts w:ascii="Arial" w:hAnsi="Arial" w:cs="Arial"/>
                <w:b/>
                <w:sz w:val="18"/>
                <w:szCs w:val="18"/>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w:t>
            </w:r>
            <w:r w:rsidR="005D08E2">
              <w:rPr>
                <w:rFonts w:ascii="Arial" w:hAnsi="Arial" w:cs="Arial"/>
                <w:b/>
                <w:sz w:val="18"/>
                <w:szCs w:val="18"/>
              </w:rPr>
              <w:t xml:space="preserve"> </w:t>
            </w:r>
            <w:r w:rsidRPr="008D6927">
              <w:rPr>
                <w:rFonts w:ascii="Arial" w:hAnsi="Arial" w:cs="Arial"/>
                <w:sz w:val="18"/>
                <w:szCs w:val="18"/>
              </w:rPr>
              <w:t>Требование к качеству: СНиП 111-10-75 «Благоустройство территории», ФЗ № 188-ФЗ, МКД 2-04.2004 «Методическое пособие по содержанию и ремонту жилищного фонда», СанПиН 2.1.2.1002-00 «Санитарно-эпидемиологические требования к жилым зданиям и Помещениям», СанПиН 2.1.2.2645-10 «Санитарно-эпидемиологические требования к условиям проживания в жилых зданиях и Помещениях».</w:t>
            </w:r>
          </w:p>
        </w:tc>
        <w:tc>
          <w:tcPr>
            <w:tcW w:w="1748" w:type="dxa"/>
            <w:tcBorders>
              <w:top w:val="nil"/>
              <w:left w:val="single" w:sz="8" w:space="0" w:color="000000"/>
              <w:bottom w:val="single" w:sz="8" w:space="0" w:color="000000"/>
              <w:right w:val="single" w:sz="8" w:space="0" w:color="000000"/>
            </w:tcBorders>
            <w:shd w:val="clear" w:color="auto" w:fill="auto"/>
            <w:vAlign w:val="center"/>
          </w:tcPr>
          <w:p w14:paraId="4384044C" w14:textId="77777777" w:rsidR="00744EEE" w:rsidRPr="005D08E2" w:rsidRDefault="00744EEE" w:rsidP="00962142">
            <w:pPr>
              <w:jc w:val="center"/>
              <w:rPr>
                <w:rFonts w:ascii="Arial" w:hAnsi="Arial" w:cs="Arial"/>
                <w:bCs/>
                <w:sz w:val="16"/>
                <w:szCs w:val="16"/>
              </w:rPr>
            </w:pPr>
            <w:r w:rsidRPr="008D6927">
              <w:rPr>
                <w:rFonts w:ascii="Arial" w:hAnsi="Arial" w:cs="Arial"/>
                <w:b/>
                <w:sz w:val="18"/>
                <w:szCs w:val="18"/>
              </w:rPr>
              <w:t> </w:t>
            </w:r>
            <w:r w:rsidRPr="005D08E2">
              <w:rPr>
                <w:rFonts w:ascii="Arial" w:hAnsi="Arial" w:cs="Arial"/>
                <w:bCs/>
                <w:sz w:val="16"/>
                <w:szCs w:val="16"/>
              </w:rPr>
              <w:t>Не позднее 3 часов после начала снегопада, в дни снегопада 1 раз в сутки. Очистка урн 1 раз в день. Удаление наледи ежедневно.</w:t>
            </w:r>
          </w:p>
        </w:tc>
        <w:tc>
          <w:tcPr>
            <w:tcW w:w="951" w:type="dxa"/>
            <w:vMerge w:val="restart"/>
            <w:tcBorders>
              <w:top w:val="nil"/>
              <w:left w:val="single" w:sz="8" w:space="0" w:color="000000"/>
              <w:right w:val="single" w:sz="8" w:space="0" w:color="000000"/>
            </w:tcBorders>
            <w:shd w:val="clear" w:color="auto" w:fill="auto"/>
            <w:vAlign w:val="center"/>
          </w:tcPr>
          <w:p w14:paraId="3AA5A22A" w14:textId="77777777" w:rsidR="00744EEE" w:rsidRPr="008D6927" w:rsidRDefault="00744EEE" w:rsidP="00962142">
            <w:pPr>
              <w:jc w:val="center"/>
              <w:rPr>
                <w:rFonts w:ascii="Arial" w:hAnsi="Arial" w:cs="Arial"/>
                <w:sz w:val="18"/>
                <w:szCs w:val="18"/>
              </w:rPr>
            </w:pPr>
          </w:p>
          <w:p w14:paraId="7F4AF4D4" w14:textId="77777777" w:rsidR="00744EEE" w:rsidRPr="008D6927" w:rsidRDefault="00744EEE" w:rsidP="00962142">
            <w:pPr>
              <w:jc w:val="center"/>
              <w:rPr>
                <w:rFonts w:ascii="Arial" w:hAnsi="Arial" w:cs="Arial"/>
                <w:sz w:val="18"/>
                <w:szCs w:val="18"/>
              </w:rPr>
            </w:pPr>
          </w:p>
          <w:p w14:paraId="799F6578" w14:textId="77777777" w:rsidR="00744EEE" w:rsidRPr="008D6927" w:rsidRDefault="00744EEE" w:rsidP="00962142">
            <w:pPr>
              <w:rPr>
                <w:rFonts w:ascii="Arial" w:hAnsi="Arial" w:cs="Arial"/>
                <w:sz w:val="18"/>
                <w:szCs w:val="18"/>
              </w:rPr>
            </w:pPr>
            <w:r w:rsidRPr="008D6927">
              <w:rPr>
                <w:rFonts w:ascii="Arial" w:hAnsi="Arial" w:cs="Arial"/>
                <w:sz w:val="18"/>
                <w:szCs w:val="18"/>
              </w:rPr>
              <w:t xml:space="preserve">  3.85</w:t>
            </w:r>
          </w:p>
        </w:tc>
      </w:tr>
      <w:tr w:rsidR="00744EEE" w:rsidRPr="008D6927" w14:paraId="243FB179" w14:textId="77777777" w:rsidTr="00E83645">
        <w:trPr>
          <w:trHeight w:val="1225"/>
          <w:jc w:val="center"/>
        </w:trPr>
        <w:tc>
          <w:tcPr>
            <w:tcW w:w="673" w:type="dxa"/>
            <w:tcBorders>
              <w:top w:val="nil"/>
              <w:left w:val="single" w:sz="8" w:space="0" w:color="000000"/>
              <w:bottom w:val="single" w:sz="8" w:space="0" w:color="000000"/>
              <w:right w:val="single" w:sz="8" w:space="0" w:color="000000"/>
            </w:tcBorders>
            <w:shd w:val="clear" w:color="auto" w:fill="auto"/>
            <w:vAlign w:val="center"/>
          </w:tcPr>
          <w:p w14:paraId="13B6B342" w14:textId="77777777" w:rsidR="00744EEE" w:rsidRPr="008D6927" w:rsidRDefault="00744EEE" w:rsidP="00962142">
            <w:pPr>
              <w:jc w:val="center"/>
              <w:rPr>
                <w:rFonts w:ascii="Arial" w:eastAsia="Calibri" w:hAnsi="Arial" w:cs="Arial"/>
                <w:b/>
                <w:sz w:val="18"/>
                <w:szCs w:val="18"/>
              </w:rPr>
            </w:pPr>
            <w:r w:rsidRPr="008D6927">
              <w:rPr>
                <w:rFonts w:ascii="Arial" w:eastAsia="Calibri" w:hAnsi="Arial" w:cs="Arial"/>
                <w:b/>
                <w:sz w:val="18"/>
                <w:szCs w:val="18"/>
              </w:rPr>
              <w:t>3.3</w:t>
            </w:r>
          </w:p>
        </w:tc>
        <w:tc>
          <w:tcPr>
            <w:tcW w:w="7250" w:type="dxa"/>
            <w:tcBorders>
              <w:top w:val="nil"/>
              <w:left w:val="nil"/>
              <w:bottom w:val="single" w:sz="8" w:space="0" w:color="000000"/>
              <w:right w:val="single" w:sz="8" w:space="0" w:color="000000"/>
            </w:tcBorders>
            <w:shd w:val="clear" w:color="auto" w:fill="auto"/>
            <w:vAlign w:val="center"/>
          </w:tcPr>
          <w:p w14:paraId="6307A964" w14:textId="7F0755B0" w:rsidR="00744EEE" w:rsidRPr="008D6927" w:rsidRDefault="00744EEE" w:rsidP="00962142">
            <w:pPr>
              <w:rPr>
                <w:rFonts w:ascii="Arial" w:hAnsi="Arial" w:cs="Arial"/>
                <w:b/>
                <w:sz w:val="18"/>
                <w:szCs w:val="18"/>
              </w:rPr>
            </w:pPr>
            <w:r w:rsidRPr="008D6927">
              <w:rPr>
                <w:rFonts w:ascii="Arial" w:hAnsi="Arial" w:cs="Arial"/>
                <w:b/>
                <w:sz w:val="18"/>
                <w:szCs w:val="18"/>
              </w:rPr>
              <w:t>Работы по содержанию придомовой территории (далее - придомовая территория), в теплый период года.</w:t>
            </w:r>
            <w:r w:rsidRPr="008D6927">
              <w:rPr>
                <w:rFonts w:ascii="Arial" w:hAnsi="Arial" w:cs="Arial"/>
                <w:sz w:val="18"/>
                <w:szCs w:val="18"/>
              </w:rPr>
              <w:t>Требование к качеству: СНиП 111-10-75 «Благоустройство территории», ФЗ № 188-ФЗ, МКД 2-04.2004 «Методическое пособие по содержанию и ремонту жилищного фонда», СанПиН 2.1.2.1002-00 «Санитарно-эпидемиологические требования к жилым зданиям и Помещениям», СанПиН 2.1.2.2645-10 «Санитарно-эпидемиологические требования к условиям проживания в жилых зданиях и Помещениях».</w:t>
            </w:r>
          </w:p>
        </w:tc>
        <w:tc>
          <w:tcPr>
            <w:tcW w:w="1748" w:type="dxa"/>
            <w:tcBorders>
              <w:top w:val="nil"/>
              <w:left w:val="nil"/>
              <w:bottom w:val="single" w:sz="8" w:space="0" w:color="000000"/>
              <w:right w:val="single" w:sz="8" w:space="0" w:color="000000"/>
            </w:tcBorders>
            <w:shd w:val="clear" w:color="auto" w:fill="auto"/>
            <w:vAlign w:val="center"/>
          </w:tcPr>
          <w:p w14:paraId="37FA46EF" w14:textId="77777777" w:rsidR="00744EEE" w:rsidRPr="00645149" w:rsidRDefault="00744EEE" w:rsidP="00962142">
            <w:pPr>
              <w:jc w:val="center"/>
              <w:rPr>
                <w:rFonts w:ascii="Arial" w:hAnsi="Arial" w:cs="Arial"/>
                <w:bCs/>
                <w:sz w:val="18"/>
                <w:szCs w:val="18"/>
              </w:rPr>
            </w:pPr>
            <w:r w:rsidRPr="00645149">
              <w:rPr>
                <w:rFonts w:ascii="Arial" w:hAnsi="Arial" w:cs="Arial"/>
                <w:bCs/>
                <w:sz w:val="18"/>
                <w:szCs w:val="18"/>
              </w:rPr>
              <w:t> ежедневно</w:t>
            </w:r>
          </w:p>
        </w:tc>
        <w:tc>
          <w:tcPr>
            <w:tcW w:w="951" w:type="dxa"/>
            <w:vMerge/>
            <w:tcBorders>
              <w:top w:val="nil"/>
              <w:left w:val="single" w:sz="8" w:space="0" w:color="000000"/>
              <w:right w:val="single" w:sz="8" w:space="0" w:color="000000"/>
            </w:tcBorders>
            <w:shd w:val="clear" w:color="auto" w:fill="auto"/>
            <w:vAlign w:val="center"/>
          </w:tcPr>
          <w:p w14:paraId="177FFDFE" w14:textId="77777777" w:rsidR="00744EEE" w:rsidRPr="008D6927" w:rsidRDefault="00744EEE" w:rsidP="00962142">
            <w:pPr>
              <w:widowControl w:val="0"/>
              <w:spacing w:line="276" w:lineRule="auto"/>
              <w:rPr>
                <w:rFonts w:ascii="Arial" w:hAnsi="Arial" w:cs="Arial"/>
                <w:b/>
                <w:sz w:val="18"/>
                <w:szCs w:val="18"/>
              </w:rPr>
            </w:pPr>
          </w:p>
        </w:tc>
      </w:tr>
      <w:tr w:rsidR="00744EEE" w:rsidRPr="008D6927" w14:paraId="2AD65A03" w14:textId="77777777" w:rsidTr="00E83645">
        <w:trPr>
          <w:trHeight w:val="1012"/>
          <w:jc w:val="center"/>
        </w:trPr>
        <w:tc>
          <w:tcPr>
            <w:tcW w:w="673" w:type="dxa"/>
            <w:tcBorders>
              <w:top w:val="nil"/>
              <w:left w:val="single" w:sz="8" w:space="0" w:color="000000"/>
              <w:bottom w:val="single" w:sz="8" w:space="0" w:color="000000"/>
              <w:right w:val="single" w:sz="8" w:space="0" w:color="000000"/>
            </w:tcBorders>
            <w:shd w:val="clear" w:color="auto" w:fill="auto"/>
            <w:vAlign w:val="center"/>
          </w:tcPr>
          <w:p w14:paraId="3A882B46" w14:textId="77777777" w:rsidR="00744EEE" w:rsidRPr="008D6927" w:rsidRDefault="00744EEE" w:rsidP="00962142">
            <w:pPr>
              <w:jc w:val="center"/>
              <w:rPr>
                <w:rFonts w:ascii="Arial" w:eastAsia="Calibri" w:hAnsi="Arial" w:cs="Arial"/>
                <w:b/>
                <w:sz w:val="18"/>
                <w:szCs w:val="18"/>
              </w:rPr>
            </w:pPr>
            <w:r w:rsidRPr="008D6927">
              <w:rPr>
                <w:rFonts w:ascii="Arial" w:eastAsia="Calibri" w:hAnsi="Arial" w:cs="Arial"/>
                <w:b/>
                <w:sz w:val="18"/>
                <w:szCs w:val="18"/>
              </w:rPr>
              <w:t>3.4</w:t>
            </w:r>
          </w:p>
        </w:tc>
        <w:tc>
          <w:tcPr>
            <w:tcW w:w="7250" w:type="dxa"/>
            <w:tcBorders>
              <w:top w:val="nil"/>
              <w:left w:val="nil"/>
              <w:bottom w:val="single" w:sz="8" w:space="0" w:color="000000"/>
              <w:right w:val="single" w:sz="8" w:space="0" w:color="000000"/>
            </w:tcBorders>
            <w:shd w:val="clear" w:color="auto" w:fill="auto"/>
            <w:vAlign w:val="center"/>
          </w:tcPr>
          <w:p w14:paraId="14F0FEBD" w14:textId="5F2DE717" w:rsidR="00744EEE" w:rsidRPr="008D6927" w:rsidRDefault="00744EEE" w:rsidP="00962142">
            <w:pPr>
              <w:rPr>
                <w:rFonts w:ascii="Arial" w:hAnsi="Arial" w:cs="Arial"/>
                <w:b/>
                <w:sz w:val="18"/>
                <w:szCs w:val="18"/>
              </w:rPr>
            </w:pPr>
            <w:r w:rsidRPr="008D6927">
              <w:rPr>
                <w:rFonts w:ascii="Arial" w:hAnsi="Arial" w:cs="Arial"/>
                <w:b/>
                <w:sz w:val="18"/>
                <w:szCs w:val="18"/>
              </w:rPr>
              <w:t>Работы по содержанию площадок (мест) накопления твердых коммунальных отходов.</w:t>
            </w:r>
            <w:r w:rsidR="005D08E2">
              <w:rPr>
                <w:rFonts w:ascii="Arial" w:hAnsi="Arial" w:cs="Arial"/>
                <w:b/>
                <w:sz w:val="18"/>
                <w:szCs w:val="18"/>
              </w:rPr>
              <w:t xml:space="preserve"> </w:t>
            </w:r>
            <w:r w:rsidRPr="008D6927">
              <w:rPr>
                <w:rFonts w:ascii="Arial" w:hAnsi="Arial" w:cs="Arial"/>
                <w:sz w:val="18"/>
                <w:szCs w:val="18"/>
              </w:rPr>
              <w:t>Требование к качеству: СанПиН 42-128-4690-88 «Санитарные правила содержания территорий населенных мест», ФЗ № 89-ФЗ от 24.06.1998 г. «Об отходах производства и потребления», СанПиН 2.1.2.2645-10 «Санитарно-эпидемиологические требования к условиям проживания в жилых зданиях и Помещениях».</w:t>
            </w:r>
          </w:p>
        </w:tc>
        <w:tc>
          <w:tcPr>
            <w:tcW w:w="1748" w:type="dxa"/>
            <w:tcBorders>
              <w:top w:val="nil"/>
              <w:left w:val="nil"/>
              <w:bottom w:val="single" w:sz="8" w:space="0" w:color="000000"/>
              <w:right w:val="single" w:sz="8" w:space="0" w:color="000000"/>
            </w:tcBorders>
            <w:shd w:val="clear" w:color="auto" w:fill="auto"/>
            <w:vAlign w:val="center"/>
          </w:tcPr>
          <w:p w14:paraId="7C69581F" w14:textId="77777777" w:rsidR="00744EEE" w:rsidRPr="00645149" w:rsidRDefault="00744EEE" w:rsidP="00962142">
            <w:pPr>
              <w:jc w:val="center"/>
              <w:rPr>
                <w:rFonts w:ascii="Arial" w:hAnsi="Arial" w:cs="Arial"/>
                <w:bCs/>
                <w:sz w:val="18"/>
                <w:szCs w:val="18"/>
              </w:rPr>
            </w:pPr>
            <w:r w:rsidRPr="00645149">
              <w:rPr>
                <w:rFonts w:ascii="Arial" w:hAnsi="Arial" w:cs="Arial"/>
                <w:bCs/>
                <w:sz w:val="18"/>
                <w:szCs w:val="18"/>
              </w:rPr>
              <w:t>ежедневно </w:t>
            </w:r>
          </w:p>
        </w:tc>
        <w:tc>
          <w:tcPr>
            <w:tcW w:w="951" w:type="dxa"/>
            <w:tcBorders>
              <w:top w:val="nil"/>
              <w:left w:val="nil"/>
              <w:bottom w:val="single" w:sz="8" w:space="0" w:color="000000"/>
              <w:right w:val="single" w:sz="8" w:space="0" w:color="000000"/>
            </w:tcBorders>
            <w:shd w:val="clear" w:color="auto" w:fill="auto"/>
            <w:vAlign w:val="center"/>
          </w:tcPr>
          <w:p w14:paraId="706697B1" w14:textId="77777777" w:rsidR="00744EEE" w:rsidRPr="008D6927" w:rsidRDefault="00744EEE" w:rsidP="00962142">
            <w:pPr>
              <w:jc w:val="center"/>
              <w:rPr>
                <w:rFonts w:ascii="Arial" w:hAnsi="Arial" w:cs="Arial"/>
                <w:sz w:val="18"/>
                <w:szCs w:val="18"/>
              </w:rPr>
            </w:pPr>
            <w:r w:rsidRPr="008D6927">
              <w:rPr>
                <w:rFonts w:ascii="Arial" w:hAnsi="Arial" w:cs="Arial"/>
                <w:sz w:val="18"/>
                <w:szCs w:val="18"/>
              </w:rPr>
              <w:t>1,00</w:t>
            </w:r>
          </w:p>
        </w:tc>
      </w:tr>
      <w:tr w:rsidR="00744EEE" w:rsidRPr="008D6927" w14:paraId="175B5DCF" w14:textId="77777777" w:rsidTr="00E83645">
        <w:trPr>
          <w:trHeight w:val="1871"/>
          <w:jc w:val="center"/>
        </w:trPr>
        <w:tc>
          <w:tcPr>
            <w:tcW w:w="673" w:type="dxa"/>
            <w:tcBorders>
              <w:top w:val="nil"/>
              <w:left w:val="single" w:sz="8" w:space="0" w:color="000000"/>
              <w:bottom w:val="single" w:sz="8" w:space="0" w:color="000000"/>
              <w:right w:val="single" w:sz="8" w:space="0" w:color="000000"/>
            </w:tcBorders>
            <w:shd w:val="clear" w:color="auto" w:fill="auto"/>
            <w:vAlign w:val="center"/>
          </w:tcPr>
          <w:p w14:paraId="7C47F08A" w14:textId="77777777" w:rsidR="00744EEE" w:rsidRPr="008D6927" w:rsidRDefault="00744EEE" w:rsidP="00962142">
            <w:pPr>
              <w:jc w:val="center"/>
              <w:rPr>
                <w:rFonts w:ascii="Arial" w:eastAsia="Calibri" w:hAnsi="Arial" w:cs="Arial"/>
                <w:b/>
                <w:sz w:val="18"/>
                <w:szCs w:val="18"/>
              </w:rPr>
            </w:pPr>
            <w:r w:rsidRPr="008D6927">
              <w:rPr>
                <w:rFonts w:ascii="Arial" w:eastAsia="Calibri" w:hAnsi="Arial" w:cs="Arial"/>
                <w:b/>
                <w:sz w:val="18"/>
                <w:szCs w:val="18"/>
              </w:rPr>
              <w:t>3.5</w:t>
            </w:r>
          </w:p>
        </w:tc>
        <w:tc>
          <w:tcPr>
            <w:tcW w:w="7250" w:type="dxa"/>
            <w:tcBorders>
              <w:top w:val="nil"/>
              <w:left w:val="nil"/>
              <w:bottom w:val="single" w:sz="8" w:space="0" w:color="000000"/>
              <w:right w:val="single" w:sz="8" w:space="0" w:color="000000"/>
            </w:tcBorders>
            <w:shd w:val="clear" w:color="auto" w:fill="auto"/>
            <w:vAlign w:val="center"/>
          </w:tcPr>
          <w:p w14:paraId="6EE3DAF6" w14:textId="793D9A42" w:rsidR="00744EEE" w:rsidRPr="008D6927" w:rsidRDefault="00744EEE" w:rsidP="00962142">
            <w:pPr>
              <w:rPr>
                <w:rFonts w:ascii="Arial" w:hAnsi="Arial" w:cs="Arial"/>
                <w:b/>
                <w:sz w:val="18"/>
                <w:szCs w:val="18"/>
              </w:rPr>
            </w:pPr>
            <w:r w:rsidRPr="008D6927">
              <w:rPr>
                <w:rFonts w:ascii="Arial" w:hAnsi="Arial" w:cs="Arial"/>
                <w:b/>
                <w:sz w:val="18"/>
                <w:szCs w:val="18"/>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r w:rsidRPr="008D6927">
              <w:rPr>
                <w:rFonts w:ascii="Arial" w:hAnsi="Arial" w:cs="Arial"/>
                <w:sz w:val="18"/>
                <w:szCs w:val="18"/>
              </w:rPr>
              <w:t>Требование к качеству: ФЗ № 123-ФЗ «Технический регламент о требованиях пожарной безопасности», ППБ 01-03 «Правила пожарной безопасности в РФ», СНиП 21-01-97, СНиП 41-01-2003, СНиП 31-01-2003, СанПиН 2.1.2.2645-10 «Санитарно-эпидемиологические требования к условиям проживания в жилых зданиях и Помещениях».</w:t>
            </w:r>
          </w:p>
        </w:tc>
        <w:tc>
          <w:tcPr>
            <w:tcW w:w="1748" w:type="dxa"/>
            <w:tcBorders>
              <w:top w:val="nil"/>
              <w:left w:val="single" w:sz="8" w:space="0" w:color="000000"/>
              <w:bottom w:val="single" w:sz="8" w:space="0" w:color="000000"/>
              <w:right w:val="single" w:sz="8" w:space="0" w:color="000000"/>
            </w:tcBorders>
            <w:shd w:val="clear" w:color="auto" w:fill="auto"/>
            <w:vAlign w:val="center"/>
          </w:tcPr>
          <w:p w14:paraId="365400E2" w14:textId="77777777" w:rsidR="00744EEE" w:rsidRPr="008D6927" w:rsidRDefault="00744EEE" w:rsidP="00962142">
            <w:pPr>
              <w:jc w:val="center"/>
              <w:rPr>
                <w:rFonts w:ascii="Arial" w:hAnsi="Arial" w:cs="Arial"/>
                <w:sz w:val="18"/>
                <w:szCs w:val="18"/>
              </w:rPr>
            </w:pPr>
            <w:r w:rsidRPr="008D6927">
              <w:rPr>
                <w:rFonts w:ascii="Arial" w:hAnsi="Arial" w:cs="Arial"/>
                <w:sz w:val="18"/>
                <w:szCs w:val="18"/>
              </w:rPr>
              <w:t>2 раза в год</w:t>
            </w:r>
          </w:p>
        </w:tc>
        <w:tc>
          <w:tcPr>
            <w:tcW w:w="951" w:type="dxa"/>
            <w:tcBorders>
              <w:top w:val="nil"/>
              <w:left w:val="single" w:sz="8" w:space="0" w:color="000000"/>
              <w:bottom w:val="single" w:sz="8" w:space="0" w:color="000000"/>
              <w:right w:val="single" w:sz="8" w:space="0" w:color="000000"/>
            </w:tcBorders>
            <w:shd w:val="clear" w:color="auto" w:fill="auto"/>
            <w:vAlign w:val="center"/>
          </w:tcPr>
          <w:p w14:paraId="4FB2BF22" w14:textId="77777777" w:rsidR="00744EEE" w:rsidRPr="008D6927" w:rsidRDefault="00744EEE" w:rsidP="00962142">
            <w:pPr>
              <w:jc w:val="center"/>
              <w:rPr>
                <w:rFonts w:ascii="Arial" w:hAnsi="Arial" w:cs="Arial"/>
                <w:sz w:val="18"/>
                <w:szCs w:val="18"/>
              </w:rPr>
            </w:pPr>
            <w:r w:rsidRPr="008D6927">
              <w:rPr>
                <w:rFonts w:ascii="Arial" w:hAnsi="Arial" w:cs="Arial"/>
                <w:sz w:val="18"/>
                <w:szCs w:val="18"/>
              </w:rPr>
              <w:t>1,33</w:t>
            </w:r>
          </w:p>
        </w:tc>
      </w:tr>
      <w:tr w:rsidR="00744EEE" w:rsidRPr="008D6927" w14:paraId="6DB7DD9B" w14:textId="77777777" w:rsidTr="005D08E2">
        <w:trPr>
          <w:trHeight w:val="1214"/>
          <w:jc w:val="center"/>
        </w:trPr>
        <w:tc>
          <w:tcPr>
            <w:tcW w:w="673" w:type="dxa"/>
            <w:tcBorders>
              <w:top w:val="nil"/>
              <w:left w:val="single" w:sz="8" w:space="0" w:color="000000"/>
              <w:bottom w:val="single" w:sz="8" w:space="0" w:color="000000"/>
              <w:right w:val="single" w:sz="8" w:space="0" w:color="000000"/>
            </w:tcBorders>
            <w:shd w:val="clear" w:color="auto" w:fill="auto"/>
            <w:vAlign w:val="center"/>
          </w:tcPr>
          <w:p w14:paraId="272A9B9A" w14:textId="77777777" w:rsidR="00744EEE" w:rsidRPr="008D6927" w:rsidRDefault="00744EEE" w:rsidP="00962142">
            <w:pPr>
              <w:jc w:val="center"/>
              <w:rPr>
                <w:rFonts w:ascii="Arial" w:eastAsia="Calibri" w:hAnsi="Arial" w:cs="Arial"/>
                <w:b/>
                <w:sz w:val="18"/>
                <w:szCs w:val="18"/>
              </w:rPr>
            </w:pPr>
            <w:r w:rsidRPr="008D6927">
              <w:rPr>
                <w:rFonts w:ascii="Arial" w:eastAsia="Calibri" w:hAnsi="Arial" w:cs="Arial"/>
                <w:b/>
                <w:sz w:val="18"/>
                <w:szCs w:val="18"/>
              </w:rPr>
              <w:t>3.6</w:t>
            </w:r>
          </w:p>
        </w:tc>
        <w:tc>
          <w:tcPr>
            <w:tcW w:w="7250" w:type="dxa"/>
            <w:tcBorders>
              <w:top w:val="nil"/>
              <w:left w:val="nil"/>
              <w:bottom w:val="single" w:sz="8" w:space="0" w:color="000000"/>
              <w:right w:val="single" w:sz="8" w:space="0" w:color="000000"/>
            </w:tcBorders>
            <w:shd w:val="clear" w:color="auto" w:fill="auto"/>
            <w:vAlign w:val="center"/>
          </w:tcPr>
          <w:p w14:paraId="28A02EC6" w14:textId="75540D16" w:rsidR="005D08E2" w:rsidRPr="005D08E2" w:rsidRDefault="00744EEE" w:rsidP="005D08E2">
            <w:pPr>
              <w:rPr>
                <w:rFonts w:ascii="Arial" w:hAnsi="Arial" w:cs="Arial"/>
                <w:sz w:val="18"/>
                <w:szCs w:val="18"/>
              </w:rPr>
            </w:pPr>
            <w:r w:rsidRPr="008D6927">
              <w:rPr>
                <w:rFonts w:ascii="Arial" w:hAnsi="Arial" w:cs="Arial"/>
                <w:b/>
                <w:sz w:val="18"/>
                <w:szCs w:val="18"/>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Выполнение заявок населения.</w:t>
            </w:r>
            <w:r w:rsidR="005D08E2">
              <w:rPr>
                <w:rFonts w:ascii="Arial" w:hAnsi="Arial" w:cs="Arial"/>
                <w:b/>
                <w:sz w:val="18"/>
                <w:szCs w:val="18"/>
              </w:rPr>
              <w:t xml:space="preserve"> </w:t>
            </w:r>
            <w:r w:rsidRPr="008D6927">
              <w:rPr>
                <w:rFonts w:ascii="Arial" w:hAnsi="Arial" w:cs="Arial"/>
                <w:sz w:val="18"/>
                <w:szCs w:val="18"/>
              </w:rPr>
              <w:t>Требование к качеству: СНиП 31-01-2003 «Здания жилые многоквартирные», Постановление Госстроя РФ от 27.09.2003 г. № 170 «Правила и нормы технической эксплуатации жилищного фонда», ГОСТ Р 51617-2000 «Жилищно-коммунальные услуги».</w:t>
            </w:r>
          </w:p>
        </w:tc>
        <w:tc>
          <w:tcPr>
            <w:tcW w:w="1748" w:type="dxa"/>
            <w:tcBorders>
              <w:top w:val="nil"/>
              <w:left w:val="nil"/>
              <w:bottom w:val="single" w:sz="8" w:space="0" w:color="000000"/>
              <w:right w:val="single" w:sz="8" w:space="0" w:color="000000"/>
            </w:tcBorders>
            <w:shd w:val="clear" w:color="auto" w:fill="auto"/>
            <w:vAlign w:val="center"/>
          </w:tcPr>
          <w:p w14:paraId="242F34E1" w14:textId="77777777" w:rsidR="00744EEE" w:rsidRPr="005D08E2" w:rsidRDefault="00744EEE" w:rsidP="00962142">
            <w:pPr>
              <w:jc w:val="center"/>
              <w:rPr>
                <w:rFonts w:ascii="Arial" w:hAnsi="Arial" w:cs="Arial"/>
                <w:sz w:val="16"/>
                <w:szCs w:val="16"/>
              </w:rPr>
            </w:pPr>
            <w:r w:rsidRPr="005D08E2">
              <w:rPr>
                <w:rFonts w:ascii="Arial" w:hAnsi="Arial" w:cs="Arial"/>
                <w:sz w:val="16"/>
                <w:szCs w:val="16"/>
              </w:rPr>
              <w:t>Проверка - 1 раз в год. При поступлении заявки - незамедлительное устранение аварии.</w:t>
            </w:r>
          </w:p>
        </w:tc>
        <w:tc>
          <w:tcPr>
            <w:tcW w:w="951" w:type="dxa"/>
            <w:tcBorders>
              <w:top w:val="nil"/>
              <w:left w:val="nil"/>
              <w:bottom w:val="single" w:sz="8" w:space="0" w:color="000000"/>
              <w:right w:val="single" w:sz="8" w:space="0" w:color="000000"/>
            </w:tcBorders>
            <w:shd w:val="clear" w:color="auto" w:fill="auto"/>
            <w:vAlign w:val="center"/>
          </w:tcPr>
          <w:p w14:paraId="420C5223" w14:textId="77777777" w:rsidR="00744EEE" w:rsidRPr="008D6927" w:rsidRDefault="00744EEE" w:rsidP="00962142">
            <w:pPr>
              <w:jc w:val="center"/>
              <w:rPr>
                <w:rFonts w:ascii="Arial" w:hAnsi="Arial" w:cs="Arial"/>
                <w:sz w:val="18"/>
                <w:szCs w:val="18"/>
              </w:rPr>
            </w:pPr>
            <w:r w:rsidRPr="008D6927">
              <w:rPr>
                <w:rFonts w:ascii="Arial" w:hAnsi="Arial" w:cs="Arial"/>
                <w:sz w:val="18"/>
                <w:szCs w:val="18"/>
              </w:rPr>
              <w:t>1,25</w:t>
            </w:r>
          </w:p>
        </w:tc>
      </w:tr>
      <w:tr w:rsidR="00744EEE" w:rsidRPr="008D6927" w14:paraId="6B47FDEB" w14:textId="77777777" w:rsidTr="00E83645">
        <w:trPr>
          <w:trHeight w:val="217"/>
          <w:jc w:val="center"/>
        </w:trPr>
        <w:tc>
          <w:tcPr>
            <w:tcW w:w="673" w:type="dxa"/>
            <w:tcBorders>
              <w:top w:val="nil"/>
              <w:left w:val="single" w:sz="8" w:space="0" w:color="000000"/>
              <w:bottom w:val="single" w:sz="8" w:space="0" w:color="000000"/>
              <w:right w:val="single" w:sz="8" w:space="0" w:color="000000"/>
            </w:tcBorders>
            <w:shd w:val="clear" w:color="auto" w:fill="auto"/>
            <w:vAlign w:val="center"/>
          </w:tcPr>
          <w:p w14:paraId="41BD7BCB" w14:textId="77777777" w:rsidR="00744EEE" w:rsidRPr="008D6927" w:rsidRDefault="00744EEE" w:rsidP="00962142">
            <w:pPr>
              <w:jc w:val="center"/>
              <w:rPr>
                <w:rFonts w:ascii="Arial" w:eastAsia="Calibri" w:hAnsi="Arial" w:cs="Arial"/>
                <w:b/>
                <w:sz w:val="18"/>
                <w:szCs w:val="18"/>
              </w:rPr>
            </w:pPr>
            <w:r w:rsidRPr="008D6927">
              <w:rPr>
                <w:rFonts w:ascii="Arial" w:eastAsia="Calibri" w:hAnsi="Arial" w:cs="Arial"/>
                <w:b/>
                <w:sz w:val="18"/>
                <w:szCs w:val="18"/>
              </w:rPr>
              <w:t> </w:t>
            </w:r>
          </w:p>
        </w:tc>
        <w:tc>
          <w:tcPr>
            <w:tcW w:w="7250" w:type="dxa"/>
            <w:tcBorders>
              <w:top w:val="nil"/>
              <w:left w:val="nil"/>
              <w:bottom w:val="single" w:sz="8" w:space="0" w:color="000000"/>
              <w:right w:val="single" w:sz="8" w:space="0" w:color="000000"/>
            </w:tcBorders>
            <w:shd w:val="clear" w:color="auto" w:fill="auto"/>
            <w:vAlign w:val="center"/>
          </w:tcPr>
          <w:p w14:paraId="2D20EAFE" w14:textId="081DA41E" w:rsidR="00744EEE" w:rsidRPr="008D6927" w:rsidRDefault="00744EEE" w:rsidP="00962142">
            <w:pPr>
              <w:rPr>
                <w:rFonts w:ascii="Arial" w:hAnsi="Arial" w:cs="Arial"/>
                <w:b/>
                <w:sz w:val="18"/>
                <w:szCs w:val="18"/>
              </w:rPr>
            </w:pPr>
            <w:r w:rsidRPr="008D6927">
              <w:rPr>
                <w:rFonts w:ascii="Arial" w:hAnsi="Arial" w:cs="Arial"/>
                <w:b/>
                <w:sz w:val="18"/>
                <w:szCs w:val="18"/>
              </w:rPr>
              <w:t>ВСЕГО</w:t>
            </w:r>
          </w:p>
        </w:tc>
        <w:tc>
          <w:tcPr>
            <w:tcW w:w="1748" w:type="dxa"/>
            <w:tcBorders>
              <w:top w:val="nil"/>
              <w:left w:val="nil"/>
              <w:bottom w:val="single" w:sz="8" w:space="0" w:color="000000"/>
              <w:right w:val="single" w:sz="8" w:space="0" w:color="000000"/>
            </w:tcBorders>
            <w:shd w:val="clear" w:color="auto" w:fill="auto"/>
            <w:vAlign w:val="center"/>
          </w:tcPr>
          <w:p w14:paraId="62E3E046" w14:textId="77777777" w:rsidR="00744EEE" w:rsidRPr="008D6927" w:rsidRDefault="00744EEE" w:rsidP="00962142">
            <w:pPr>
              <w:jc w:val="center"/>
              <w:rPr>
                <w:rFonts w:ascii="Arial" w:hAnsi="Arial" w:cs="Arial"/>
                <w:b/>
                <w:sz w:val="18"/>
                <w:szCs w:val="18"/>
              </w:rPr>
            </w:pPr>
            <w:r w:rsidRPr="008D6927">
              <w:rPr>
                <w:rFonts w:ascii="Arial" w:hAnsi="Arial" w:cs="Arial"/>
                <w:b/>
                <w:sz w:val="18"/>
                <w:szCs w:val="18"/>
              </w:rPr>
              <w:t> </w:t>
            </w:r>
          </w:p>
        </w:tc>
        <w:tc>
          <w:tcPr>
            <w:tcW w:w="951" w:type="dxa"/>
            <w:tcBorders>
              <w:top w:val="nil"/>
              <w:left w:val="nil"/>
              <w:bottom w:val="single" w:sz="8" w:space="0" w:color="000000"/>
              <w:right w:val="single" w:sz="8" w:space="0" w:color="000000"/>
            </w:tcBorders>
            <w:shd w:val="clear" w:color="auto" w:fill="auto"/>
            <w:vAlign w:val="center"/>
          </w:tcPr>
          <w:p w14:paraId="5B1FBAA4" w14:textId="77777777" w:rsidR="00744EEE" w:rsidRPr="008D6927" w:rsidRDefault="00744EEE" w:rsidP="00962142">
            <w:pPr>
              <w:jc w:val="center"/>
              <w:rPr>
                <w:rFonts w:ascii="Arial" w:hAnsi="Arial" w:cs="Arial"/>
                <w:b/>
                <w:sz w:val="18"/>
                <w:szCs w:val="18"/>
              </w:rPr>
            </w:pPr>
            <w:r w:rsidRPr="008D6927">
              <w:rPr>
                <w:rFonts w:ascii="Arial" w:hAnsi="Arial" w:cs="Arial"/>
                <w:b/>
                <w:sz w:val="18"/>
                <w:szCs w:val="18"/>
              </w:rPr>
              <w:t>34,40</w:t>
            </w:r>
          </w:p>
        </w:tc>
      </w:tr>
      <w:tr w:rsidR="00744EEE" w:rsidRPr="008D6927" w14:paraId="0B9E7538" w14:textId="77777777" w:rsidTr="00E83645">
        <w:trPr>
          <w:trHeight w:val="217"/>
          <w:jc w:val="center"/>
        </w:trPr>
        <w:tc>
          <w:tcPr>
            <w:tcW w:w="673" w:type="dxa"/>
            <w:tcBorders>
              <w:top w:val="nil"/>
              <w:left w:val="single" w:sz="8" w:space="0" w:color="000000"/>
              <w:bottom w:val="single" w:sz="8" w:space="0" w:color="000000"/>
              <w:right w:val="single" w:sz="8" w:space="0" w:color="000000"/>
            </w:tcBorders>
            <w:shd w:val="clear" w:color="auto" w:fill="auto"/>
            <w:vAlign w:val="center"/>
          </w:tcPr>
          <w:p w14:paraId="43E50021" w14:textId="77777777" w:rsidR="00744EEE" w:rsidRPr="008D6927" w:rsidRDefault="00744EEE" w:rsidP="00962142">
            <w:pPr>
              <w:jc w:val="center"/>
              <w:rPr>
                <w:rFonts w:ascii="Arial" w:eastAsia="Calibri" w:hAnsi="Arial" w:cs="Arial"/>
                <w:b/>
                <w:sz w:val="18"/>
                <w:szCs w:val="18"/>
              </w:rPr>
            </w:pPr>
          </w:p>
        </w:tc>
        <w:tc>
          <w:tcPr>
            <w:tcW w:w="7250" w:type="dxa"/>
            <w:tcBorders>
              <w:top w:val="nil"/>
              <w:left w:val="nil"/>
              <w:bottom w:val="single" w:sz="8" w:space="0" w:color="000000"/>
              <w:right w:val="single" w:sz="8" w:space="0" w:color="000000"/>
            </w:tcBorders>
            <w:shd w:val="clear" w:color="auto" w:fill="auto"/>
            <w:vAlign w:val="center"/>
          </w:tcPr>
          <w:p w14:paraId="75614C60" w14:textId="742DD4C2" w:rsidR="00744EEE" w:rsidRPr="008D6927" w:rsidRDefault="00744EEE" w:rsidP="00962142">
            <w:pPr>
              <w:rPr>
                <w:rFonts w:ascii="Arial" w:hAnsi="Arial" w:cs="Arial"/>
                <w:b/>
                <w:sz w:val="18"/>
                <w:szCs w:val="18"/>
              </w:rPr>
            </w:pPr>
            <w:r w:rsidRPr="008D6927">
              <w:rPr>
                <w:rFonts w:ascii="Arial" w:hAnsi="Arial" w:cs="Arial"/>
                <w:b/>
                <w:sz w:val="18"/>
                <w:szCs w:val="18"/>
              </w:rPr>
              <w:t>ВСЕГО (БЕЗ МУСОРОПРОВОДА)</w:t>
            </w:r>
          </w:p>
        </w:tc>
        <w:tc>
          <w:tcPr>
            <w:tcW w:w="1748" w:type="dxa"/>
            <w:tcBorders>
              <w:top w:val="nil"/>
              <w:left w:val="nil"/>
              <w:bottom w:val="single" w:sz="8" w:space="0" w:color="000000"/>
              <w:right w:val="single" w:sz="8" w:space="0" w:color="000000"/>
            </w:tcBorders>
            <w:shd w:val="clear" w:color="auto" w:fill="auto"/>
            <w:vAlign w:val="center"/>
          </w:tcPr>
          <w:p w14:paraId="30BBE275" w14:textId="77777777" w:rsidR="00744EEE" w:rsidRPr="008D6927" w:rsidRDefault="00744EEE" w:rsidP="00962142">
            <w:pPr>
              <w:jc w:val="center"/>
              <w:rPr>
                <w:rFonts w:ascii="Arial" w:hAnsi="Arial" w:cs="Arial"/>
                <w:b/>
                <w:sz w:val="18"/>
                <w:szCs w:val="18"/>
              </w:rPr>
            </w:pPr>
          </w:p>
        </w:tc>
        <w:tc>
          <w:tcPr>
            <w:tcW w:w="951" w:type="dxa"/>
            <w:tcBorders>
              <w:top w:val="nil"/>
              <w:left w:val="nil"/>
              <w:bottom w:val="single" w:sz="8" w:space="0" w:color="000000"/>
              <w:right w:val="single" w:sz="8" w:space="0" w:color="000000"/>
            </w:tcBorders>
            <w:shd w:val="clear" w:color="auto" w:fill="auto"/>
            <w:vAlign w:val="center"/>
          </w:tcPr>
          <w:p w14:paraId="32EB656A" w14:textId="77777777" w:rsidR="00744EEE" w:rsidRPr="008D6927" w:rsidRDefault="00744EEE" w:rsidP="00962142">
            <w:pPr>
              <w:jc w:val="center"/>
              <w:rPr>
                <w:rFonts w:ascii="Arial" w:hAnsi="Arial" w:cs="Arial"/>
                <w:b/>
                <w:sz w:val="18"/>
                <w:szCs w:val="18"/>
              </w:rPr>
            </w:pPr>
            <w:r w:rsidRPr="008D6927">
              <w:rPr>
                <w:rFonts w:ascii="Arial" w:hAnsi="Arial" w:cs="Arial"/>
                <w:b/>
                <w:sz w:val="18"/>
                <w:szCs w:val="18"/>
              </w:rPr>
              <w:t>32,00</w:t>
            </w:r>
          </w:p>
        </w:tc>
      </w:tr>
    </w:tbl>
    <w:p w14:paraId="2675F439" w14:textId="77777777" w:rsidR="00E83645" w:rsidRDefault="00744EEE" w:rsidP="0025290C">
      <w:pPr>
        <w:widowControl w:val="0"/>
        <w:ind w:left="-567"/>
        <w:rPr>
          <w:rFonts w:ascii="Arial" w:hAnsi="Arial" w:cs="Arial"/>
          <w:sz w:val="18"/>
          <w:szCs w:val="18"/>
        </w:rPr>
      </w:pPr>
      <w:r w:rsidRPr="008D6927">
        <w:rPr>
          <w:rFonts w:ascii="Arial" w:hAnsi="Arial" w:cs="Arial"/>
          <w:sz w:val="18"/>
          <w:szCs w:val="18"/>
        </w:rPr>
        <w:t xml:space="preserve">     </w:t>
      </w:r>
    </w:p>
    <w:p w14:paraId="70942AA5" w14:textId="77777777" w:rsidR="00E83645" w:rsidRDefault="00E83645" w:rsidP="0025290C">
      <w:pPr>
        <w:widowControl w:val="0"/>
        <w:ind w:left="-567"/>
        <w:rPr>
          <w:rFonts w:ascii="Arial" w:hAnsi="Arial" w:cs="Arial"/>
          <w:sz w:val="18"/>
          <w:szCs w:val="18"/>
        </w:rPr>
      </w:pPr>
    </w:p>
    <w:p w14:paraId="5303E0F0" w14:textId="7F5CEEC8" w:rsidR="005D08E2" w:rsidRDefault="00744EEE" w:rsidP="005D08E2">
      <w:pPr>
        <w:widowControl w:val="0"/>
        <w:rPr>
          <w:rFonts w:ascii="Arial" w:hAnsi="Arial" w:cs="Arial"/>
          <w:sz w:val="18"/>
          <w:szCs w:val="18"/>
        </w:rPr>
      </w:pPr>
      <w:r w:rsidRPr="008D6927">
        <w:rPr>
          <w:rFonts w:ascii="Arial" w:hAnsi="Arial" w:cs="Arial"/>
          <w:sz w:val="18"/>
          <w:szCs w:val="18"/>
        </w:rPr>
        <w:t>Управляющая организация</w:t>
      </w:r>
      <w:r w:rsidR="005D08E2">
        <w:rPr>
          <w:rFonts w:ascii="Arial" w:hAnsi="Arial" w:cs="Arial"/>
          <w:sz w:val="18"/>
          <w:szCs w:val="18"/>
        </w:rPr>
        <w:t xml:space="preserve"> ООО «КВТ»                                                      Собственник кв.№_____________________</w:t>
      </w:r>
    </w:p>
    <w:p w14:paraId="712207D1" w14:textId="77777777" w:rsidR="005D08E2" w:rsidRDefault="005D08E2" w:rsidP="005D08E2">
      <w:pPr>
        <w:widowControl w:val="0"/>
        <w:rPr>
          <w:rFonts w:ascii="Arial" w:hAnsi="Arial" w:cs="Arial"/>
          <w:sz w:val="18"/>
          <w:szCs w:val="18"/>
        </w:rPr>
      </w:pPr>
    </w:p>
    <w:p w14:paraId="652EB143" w14:textId="1EC9BEF9" w:rsidR="00E83645" w:rsidRDefault="005D08E2" w:rsidP="005D08E2">
      <w:pPr>
        <w:widowControl w:val="0"/>
        <w:rPr>
          <w:rFonts w:ascii="Arial" w:hAnsi="Arial" w:cs="Arial"/>
          <w:sz w:val="18"/>
          <w:szCs w:val="18"/>
        </w:rPr>
      </w:pPr>
      <w:r>
        <w:rPr>
          <w:rFonts w:ascii="Arial" w:hAnsi="Arial" w:cs="Arial"/>
          <w:sz w:val="18"/>
          <w:szCs w:val="18"/>
        </w:rPr>
        <w:t xml:space="preserve">Генеральный директор  </w:t>
      </w:r>
      <w:r w:rsidR="00744EEE" w:rsidRPr="008D6927">
        <w:rPr>
          <w:rFonts w:ascii="Arial" w:hAnsi="Arial" w:cs="Arial"/>
          <w:sz w:val="18"/>
          <w:szCs w:val="18"/>
        </w:rPr>
        <w:t xml:space="preserve"> </w:t>
      </w:r>
      <w:r w:rsidR="00744EEE" w:rsidRPr="008D6927">
        <w:rPr>
          <w:rFonts w:ascii="Arial" w:hAnsi="Arial" w:cs="Arial"/>
          <w:sz w:val="18"/>
          <w:szCs w:val="18"/>
        </w:rPr>
        <w:tab/>
        <w:t xml:space="preserve">       </w:t>
      </w:r>
      <w:r>
        <w:rPr>
          <w:rFonts w:ascii="Arial" w:hAnsi="Arial" w:cs="Arial"/>
          <w:sz w:val="18"/>
          <w:szCs w:val="18"/>
        </w:rPr>
        <w:t xml:space="preserve">                   А.Г.Рубекин </w:t>
      </w:r>
      <w:r w:rsidR="00744EEE" w:rsidRPr="008D6927">
        <w:rPr>
          <w:rFonts w:ascii="Arial" w:hAnsi="Arial" w:cs="Arial"/>
          <w:sz w:val="18"/>
          <w:szCs w:val="18"/>
        </w:rPr>
        <w:t xml:space="preserve">                            </w:t>
      </w:r>
      <w:r>
        <w:rPr>
          <w:rFonts w:ascii="Arial" w:hAnsi="Arial" w:cs="Arial"/>
          <w:sz w:val="18"/>
          <w:szCs w:val="18"/>
        </w:rPr>
        <w:t>__________________/______________________/</w:t>
      </w:r>
      <w:r w:rsidR="00744EEE" w:rsidRPr="008D6927">
        <w:rPr>
          <w:rFonts w:ascii="Arial" w:hAnsi="Arial" w:cs="Arial"/>
          <w:sz w:val="18"/>
          <w:szCs w:val="18"/>
        </w:rPr>
        <w:tab/>
        <w:t xml:space="preserve">          </w:t>
      </w:r>
    </w:p>
    <w:p w14:paraId="4904BDE8" w14:textId="77777777" w:rsidR="00744EEE" w:rsidRPr="008D6927" w:rsidRDefault="00744EEE" w:rsidP="005D08E2">
      <w:pPr>
        <w:widowControl w:val="0"/>
        <w:rPr>
          <w:rFonts w:ascii="Arial" w:hAnsi="Arial" w:cs="Arial"/>
          <w:b/>
          <w:sz w:val="18"/>
          <w:szCs w:val="18"/>
        </w:rPr>
      </w:pPr>
    </w:p>
    <w:p w14:paraId="55F63F67" w14:textId="77777777" w:rsidR="00744EEE" w:rsidRPr="008D6927" w:rsidRDefault="00744EEE" w:rsidP="007A2869">
      <w:pPr>
        <w:pStyle w:val="2"/>
        <w:jc w:val="right"/>
        <w:rPr>
          <w:rFonts w:ascii="Arial" w:hAnsi="Arial" w:cs="Arial"/>
          <w:sz w:val="18"/>
          <w:szCs w:val="18"/>
        </w:rPr>
      </w:pPr>
      <w:r w:rsidRPr="008D6927">
        <w:rPr>
          <w:rFonts w:ascii="Arial" w:hAnsi="Arial" w:cs="Arial"/>
          <w:sz w:val="18"/>
          <w:szCs w:val="18"/>
        </w:rPr>
        <w:lastRenderedPageBreak/>
        <w:t>Приложение 3</w:t>
      </w:r>
    </w:p>
    <w:p w14:paraId="62EB2F41" w14:textId="77777777" w:rsidR="00744EEE" w:rsidRPr="008D6927" w:rsidRDefault="00744EEE" w:rsidP="007A2869">
      <w:pPr>
        <w:pStyle w:val="2"/>
        <w:jc w:val="right"/>
        <w:rPr>
          <w:rFonts w:ascii="Arial" w:hAnsi="Arial" w:cs="Arial"/>
          <w:sz w:val="18"/>
          <w:szCs w:val="18"/>
        </w:rPr>
      </w:pPr>
      <w:r w:rsidRPr="008D6927">
        <w:rPr>
          <w:rFonts w:ascii="Arial" w:hAnsi="Arial" w:cs="Arial"/>
          <w:sz w:val="18"/>
          <w:szCs w:val="18"/>
        </w:rPr>
        <w:t xml:space="preserve">к Договору управления МКД </w:t>
      </w:r>
    </w:p>
    <w:p w14:paraId="7380AC79" w14:textId="0B3E71EE" w:rsidR="00744EEE" w:rsidRPr="008D6927" w:rsidRDefault="00744EEE" w:rsidP="007A2869">
      <w:pPr>
        <w:ind w:left="6379"/>
        <w:jc w:val="right"/>
        <w:rPr>
          <w:rFonts w:ascii="Arial" w:hAnsi="Arial" w:cs="Arial"/>
          <w:sz w:val="18"/>
          <w:szCs w:val="18"/>
        </w:rPr>
      </w:pPr>
      <w:r w:rsidRPr="008D6927">
        <w:rPr>
          <w:rFonts w:ascii="Arial" w:hAnsi="Arial" w:cs="Arial"/>
          <w:sz w:val="18"/>
          <w:szCs w:val="18"/>
        </w:rPr>
        <w:t>№</w:t>
      </w:r>
      <w:r w:rsidR="007A2869" w:rsidRPr="008D6927">
        <w:rPr>
          <w:rFonts w:ascii="Arial" w:hAnsi="Arial" w:cs="Arial"/>
          <w:sz w:val="18"/>
          <w:szCs w:val="18"/>
        </w:rPr>
        <w:t>12/20</w:t>
      </w:r>
      <w:r w:rsidRPr="008D6927">
        <w:rPr>
          <w:rFonts w:ascii="Arial" w:hAnsi="Arial" w:cs="Arial"/>
          <w:sz w:val="18"/>
          <w:szCs w:val="18"/>
        </w:rPr>
        <w:t xml:space="preserve"> от « </w:t>
      </w:r>
      <w:r w:rsidR="007A2869" w:rsidRPr="008D6927">
        <w:rPr>
          <w:rFonts w:ascii="Arial" w:hAnsi="Arial" w:cs="Arial"/>
          <w:sz w:val="18"/>
          <w:szCs w:val="18"/>
        </w:rPr>
        <w:t xml:space="preserve">01 </w:t>
      </w:r>
      <w:r w:rsidRPr="008D6927">
        <w:rPr>
          <w:rFonts w:ascii="Arial" w:hAnsi="Arial" w:cs="Arial"/>
          <w:sz w:val="18"/>
          <w:szCs w:val="18"/>
        </w:rPr>
        <w:t>»</w:t>
      </w:r>
      <w:r w:rsidR="007A2869" w:rsidRPr="008D6927">
        <w:rPr>
          <w:rFonts w:ascii="Arial" w:hAnsi="Arial" w:cs="Arial"/>
          <w:sz w:val="18"/>
          <w:szCs w:val="18"/>
        </w:rPr>
        <w:t xml:space="preserve"> 12. </w:t>
      </w:r>
      <w:r w:rsidRPr="008D6927">
        <w:rPr>
          <w:rFonts w:ascii="Arial" w:hAnsi="Arial" w:cs="Arial"/>
          <w:sz w:val="18"/>
          <w:szCs w:val="18"/>
        </w:rPr>
        <w:t>20</w:t>
      </w:r>
      <w:r w:rsidR="007A2869" w:rsidRPr="008D6927">
        <w:rPr>
          <w:rFonts w:ascii="Arial" w:hAnsi="Arial" w:cs="Arial"/>
          <w:sz w:val="18"/>
          <w:szCs w:val="18"/>
        </w:rPr>
        <w:t>20</w:t>
      </w:r>
      <w:r w:rsidRPr="008D6927">
        <w:rPr>
          <w:rFonts w:ascii="Arial" w:hAnsi="Arial" w:cs="Arial"/>
          <w:sz w:val="18"/>
          <w:szCs w:val="18"/>
        </w:rPr>
        <w:t>г.</w:t>
      </w:r>
    </w:p>
    <w:p w14:paraId="2A659253" w14:textId="77777777" w:rsidR="00744EEE" w:rsidRPr="008D6927" w:rsidRDefault="00744EEE" w:rsidP="007A2869">
      <w:pPr>
        <w:jc w:val="right"/>
        <w:rPr>
          <w:rFonts w:ascii="Arial" w:hAnsi="Arial" w:cs="Arial"/>
          <w:sz w:val="18"/>
          <w:szCs w:val="18"/>
        </w:rPr>
      </w:pPr>
      <w:bookmarkStart w:id="47" w:name="_heading=h.poscw4o8btxc" w:colFirst="0" w:colLast="0"/>
      <w:bookmarkEnd w:id="47"/>
    </w:p>
    <w:p w14:paraId="15AB3114" w14:textId="77777777" w:rsidR="00744EEE" w:rsidRPr="008D6927" w:rsidRDefault="00744EEE" w:rsidP="00744EEE">
      <w:pPr>
        <w:rPr>
          <w:rFonts w:ascii="Arial" w:hAnsi="Arial" w:cs="Arial"/>
          <w:sz w:val="18"/>
          <w:szCs w:val="18"/>
        </w:rPr>
      </w:pPr>
    </w:p>
    <w:p w14:paraId="63868536" w14:textId="77777777" w:rsidR="00744EEE" w:rsidRPr="008D6927" w:rsidRDefault="00744EEE" w:rsidP="00744EEE">
      <w:pPr>
        <w:pStyle w:val="1"/>
        <w:spacing w:before="120" w:after="120"/>
        <w:rPr>
          <w:rStyle w:val="af2"/>
          <w:rFonts w:ascii="Arial" w:hAnsi="Arial" w:cs="Arial"/>
          <w:b/>
          <w:sz w:val="18"/>
          <w:szCs w:val="18"/>
        </w:rPr>
      </w:pPr>
      <w:bookmarkStart w:id="48" w:name="_heading=h.2ov34629rj1c" w:colFirst="0" w:colLast="0"/>
      <w:bookmarkEnd w:id="48"/>
      <w:r w:rsidRPr="008D6927">
        <w:rPr>
          <w:rStyle w:val="af2"/>
          <w:rFonts w:ascii="Arial" w:hAnsi="Arial" w:cs="Arial"/>
          <w:b/>
          <w:sz w:val="18"/>
          <w:szCs w:val="18"/>
        </w:rPr>
        <w:t xml:space="preserve">Состав общего имущества дома №12 </w:t>
      </w:r>
    </w:p>
    <w:p w14:paraId="3AB14441" w14:textId="77777777" w:rsidR="00744EEE" w:rsidRPr="008D6927" w:rsidRDefault="00744EEE" w:rsidP="00744EEE">
      <w:pPr>
        <w:pStyle w:val="1"/>
        <w:spacing w:before="120" w:after="120"/>
        <w:rPr>
          <w:rStyle w:val="af2"/>
          <w:rFonts w:ascii="Arial" w:hAnsi="Arial" w:cs="Arial"/>
          <w:b/>
          <w:sz w:val="18"/>
          <w:szCs w:val="18"/>
        </w:rPr>
      </w:pPr>
      <w:bookmarkStart w:id="49" w:name="_heading=h.moqds7p7dmzj" w:colFirst="0" w:colLast="0"/>
      <w:bookmarkEnd w:id="49"/>
      <w:r w:rsidRPr="008D6927">
        <w:rPr>
          <w:rStyle w:val="af2"/>
          <w:rFonts w:ascii="Arial" w:hAnsi="Arial" w:cs="Arial"/>
          <w:b/>
          <w:sz w:val="18"/>
          <w:szCs w:val="18"/>
        </w:rPr>
        <w:t>ул. Новое шоссе, микрорайон Хлебниково, г. Долгопрудный.</w:t>
      </w:r>
    </w:p>
    <w:p w14:paraId="3D945113" w14:textId="77777777" w:rsidR="00744EEE" w:rsidRPr="008D6927" w:rsidRDefault="00744EEE" w:rsidP="00744EEE">
      <w:pPr>
        <w:rPr>
          <w:rFonts w:ascii="Arial" w:hAnsi="Arial" w:cs="Arial"/>
          <w:b/>
          <w:sz w:val="18"/>
          <w:szCs w:val="18"/>
        </w:rPr>
      </w:pPr>
      <w:r w:rsidRPr="008D6927">
        <w:rPr>
          <w:rFonts w:ascii="Arial" w:hAnsi="Arial" w:cs="Arial"/>
          <w:b/>
          <w:sz w:val="18"/>
          <w:szCs w:val="18"/>
        </w:rPr>
        <w:t>АР и ГП:</w:t>
      </w:r>
    </w:p>
    <w:p w14:paraId="7DF7091C" w14:textId="77777777" w:rsidR="00744EEE" w:rsidRPr="008D6927" w:rsidRDefault="00744EEE" w:rsidP="00744EEE">
      <w:pPr>
        <w:rPr>
          <w:rFonts w:ascii="Arial" w:hAnsi="Arial" w:cs="Arial"/>
          <w:sz w:val="18"/>
          <w:szCs w:val="18"/>
        </w:rPr>
      </w:pPr>
      <w:r w:rsidRPr="008D6927">
        <w:rPr>
          <w:rFonts w:ascii="Arial" w:hAnsi="Arial" w:cs="Arial"/>
          <w:sz w:val="18"/>
          <w:szCs w:val="18"/>
        </w:rPr>
        <w:t>Площадь крыши.  6112,41. кв.м</w:t>
      </w:r>
    </w:p>
    <w:p w14:paraId="092574C1" w14:textId="77777777" w:rsidR="00744EEE" w:rsidRPr="008D6927" w:rsidRDefault="00744EEE" w:rsidP="00744EEE">
      <w:pPr>
        <w:rPr>
          <w:rFonts w:ascii="Arial" w:hAnsi="Arial" w:cs="Arial"/>
          <w:sz w:val="18"/>
          <w:szCs w:val="18"/>
        </w:rPr>
      </w:pPr>
      <w:r w:rsidRPr="008D6927">
        <w:rPr>
          <w:rFonts w:ascii="Arial" w:hAnsi="Arial" w:cs="Arial"/>
          <w:sz w:val="18"/>
          <w:szCs w:val="18"/>
        </w:rPr>
        <w:t xml:space="preserve">Количество несущих конструкций 7274,85 Куб.м </w:t>
      </w:r>
    </w:p>
    <w:p w14:paraId="7CFCD412" w14:textId="77777777" w:rsidR="00744EEE" w:rsidRPr="008D6927" w:rsidRDefault="00744EEE" w:rsidP="00744EEE">
      <w:pPr>
        <w:rPr>
          <w:rFonts w:ascii="Arial" w:hAnsi="Arial" w:cs="Arial"/>
          <w:sz w:val="18"/>
          <w:szCs w:val="18"/>
        </w:rPr>
      </w:pPr>
      <w:r w:rsidRPr="008D6927">
        <w:rPr>
          <w:rFonts w:ascii="Arial" w:hAnsi="Arial" w:cs="Arial"/>
          <w:sz w:val="18"/>
          <w:szCs w:val="18"/>
        </w:rPr>
        <w:t>Площадь перекрытий и покрытий многоквартирных домов 56 214,75 кв.м</w:t>
      </w:r>
    </w:p>
    <w:p w14:paraId="0A60AD14" w14:textId="77777777" w:rsidR="00744EEE" w:rsidRPr="008D6927" w:rsidRDefault="00744EEE" w:rsidP="00744EEE">
      <w:pPr>
        <w:rPr>
          <w:rFonts w:ascii="Arial" w:hAnsi="Arial" w:cs="Arial"/>
          <w:sz w:val="18"/>
          <w:szCs w:val="18"/>
        </w:rPr>
      </w:pPr>
      <w:r w:rsidRPr="008D6927">
        <w:rPr>
          <w:rFonts w:ascii="Arial" w:hAnsi="Arial" w:cs="Arial"/>
          <w:sz w:val="18"/>
          <w:szCs w:val="18"/>
        </w:rPr>
        <w:t>Площадь фасада МКД   114927,41 кв.м</w:t>
      </w:r>
    </w:p>
    <w:p w14:paraId="39DC9987" w14:textId="77777777" w:rsidR="00744EEE" w:rsidRPr="008D6927" w:rsidRDefault="00744EEE" w:rsidP="00744EEE">
      <w:pPr>
        <w:rPr>
          <w:rFonts w:ascii="Arial" w:hAnsi="Arial" w:cs="Arial"/>
          <w:sz w:val="18"/>
          <w:szCs w:val="18"/>
        </w:rPr>
      </w:pPr>
      <w:r w:rsidRPr="008D6927">
        <w:rPr>
          <w:rFonts w:ascii="Arial" w:hAnsi="Arial" w:cs="Arial"/>
          <w:sz w:val="18"/>
          <w:szCs w:val="18"/>
        </w:rPr>
        <w:t>Площадь стен   13059,94 кв.м</w:t>
      </w:r>
    </w:p>
    <w:p w14:paraId="5EFAB1E6" w14:textId="77777777" w:rsidR="00744EEE" w:rsidRPr="008D6927" w:rsidRDefault="00744EEE" w:rsidP="00744EEE">
      <w:pPr>
        <w:rPr>
          <w:rFonts w:ascii="Arial" w:hAnsi="Arial" w:cs="Arial"/>
          <w:sz w:val="18"/>
          <w:szCs w:val="18"/>
        </w:rPr>
      </w:pPr>
      <w:r w:rsidRPr="008D6927">
        <w:rPr>
          <w:rFonts w:ascii="Arial" w:hAnsi="Arial" w:cs="Arial"/>
          <w:sz w:val="18"/>
          <w:szCs w:val="18"/>
        </w:rPr>
        <w:t xml:space="preserve">Количество перегородок МКД </w:t>
      </w:r>
      <w:r w:rsidRPr="008D6927">
        <w:rPr>
          <w:rFonts w:ascii="Arial" w:hAnsi="Arial" w:cs="Arial"/>
          <w:sz w:val="18"/>
          <w:szCs w:val="18"/>
        </w:rPr>
        <w:tab/>
        <w:t>7200,0. кв.м</w:t>
      </w:r>
    </w:p>
    <w:p w14:paraId="5287A6EF" w14:textId="77777777" w:rsidR="00744EEE" w:rsidRPr="008D6927" w:rsidRDefault="00744EEE" w:rsidP="00744EEE">
      <w:pPr>
        <w:rPr>
          <w:rFonts w:ascii="Arial" w:hAnsi="Arial" w:cs="Arial"/>
          <w:sz w:val="18"/>
          <w:szCs w:val="18"/>
        </w:rPr>
      </w:pPr>
      <w:r w:rsidRPr="008D6927">
        <w:rPr>
          <w:rFonts w:ascii="Arial" w:hAnsi="Arial" w:cs="Arial"/>
          <w:sz w:val="18"/>
          <w:szCs w:val="18"/>
        </w:rPr>
        <w:t>Площадь внутренней отделки многоквартирных домов. 68520,98 кв.м</w:t>
      </w:r>
    </w:p>
    <w:p w14:paraId="391C0B9F" w14:textId="77777777" w:rsidR="00744EEE" w:rsidRPr="008D6927" w:rsidRDefault="00744EEE" w:rsidP="00744EEE">
      <w:pPr>
        <w:rPr>
          <w:rFonts w:ascii="Arial" w:hAnsi="Arial" w:cs="Arial"/>
          <w:sz w:val="18"/>
          <w:szCs w:val="18"/>
        </w:rPr>
      </w:pPr>
      <w:r w:rsidRPr="008D6927">
        <w:rPr>
          <w:rFonts w:ascii="Arial" w:hAnsi="Arial" w:cs="Arial"/>
          <w:sz w:val="18"/>
          <w:szCs w:val="18"/>
        </w:rPr>
        <w:t>Количество полов Помещений, относящихся к общему имуществу в МКД 10718,6 кв.м</w:t>
      </w:r>
    </w:p>
    <w:p w14:paraId="03F6A2B7" w14:textId="77777777" w:rsidR="00744EEE" w:rsidRPr="008D6927" w:rsidRDefault="00744EEE" w:rsidP="00744EEE">
      <w:pPr>
        <w:rPr>
          <w:rFonts w:ascii="Arial" w:hAnsi="Arial" w:cs="Arial"/>
          <w:sz w:val="18"/>
          <w:szCs w:val="18"/>
        </w:rPr>
      </w:pPr>
      <w:r w:rsidRPr="008D6927">
        <w:rPr>
          <w:rFonts w:ascii="Arial" w:hAnsi="Arial" w:cs="Arial"/>
          <w:sz w:val="18"/>
          <w:szCs w:val="18"/>
        </w:rPr>
        <w:t>Площадь подвала.      2037,47 Кв.м.</w:t>
      </w:r>
    </w:p>
    <w:p w14:paraId="27CCF2B1" w14:textId="77777777" w:rsidR="00744EEE" w:rsidRPr="008D6927" w:rsidRDefault="00744EEE" w:rsidP="00744EEE">
      <w:pPr>
        <w:rPr>
          <w:rFonts w:ascii="Arial" w:hAnsi="Arial" w:cs="Arial"/>
          <w:sz w:val="18"/>
          <w:szCs w:val="18"/>
        </w:rPr>
      </w:pPr>
      <w:r w:rsidRPr="008D6927">
        <w:rPr>
          <w:rFonts w:ascii="Arial" w:hAnsi="Arial" w:cs="Arial"/>
          <w:sz w:val="18"/>
          <w:szCs w:val="18"/>
        </w:rPr>
        <w:t xml:space="preserve">Площадь подвала и мусорных камер – 2097,47 кв.м   </w:t>
      </w:r>
    </w:p>
    <w:p w14:paraId="7C872A38" w14:textId="77777777" w:rsidR="00744EEE" w:rsidRPr="008D6927" w:rsidRDefault="00744EEE" w:rsidP="00744EEE">
      <w:pPr>
        <w:rPr>
          <w:rFonts w:ascii="Arial" w:hAnsi="Arial" w:cs="Arial"/>
          <w:sz w:val="18"/>
          <w:szCs w:val="18"/>
        </w:rPr>
      </w:pPr>
      <w:r w:rsidRPr="008D6927">
        <w:rPr>
          <w:rFonts w:ascii="Arial" w:hAnsi="Arial" w:cs="Arial"/>
          <w:sz w:val="18"/>
          <w:szCs w:val="18"/>
        </w:rPr>
        <w:t>Количество лестниц многоквартирных домов   6 шт.</w:t>
      </w:r>
    </w:p>
    <w:p w14:paraId="686B8FD7" w14:textId="77777777" w:rsidR="00744EEE" w:rsidRPr="008D6927" w:rsidRDefault="00744EEE" w:rsidP="00744EEE">
      <w:pPr>
        <w:rPr>
          <w:rFonts w:ascii="Arial" w:hAnsi="Arial" w:cs="Arial"/>
          <w:sz w:val="18"/>
          <w:szCs w:val="18"/>
        </w:rPr>
      </w:pPr>
      <w:r w:rsidRPr="008D6927">
        <w:rPr>
          <w:rFonts w:ascii="Arial" w:hAnsi="Arial" w:cs="Arial"/>
          <w:sz w:val="18"/>
          <w:szCs w:val="18"/>
        </w:rPr>
        <w:t xml:space="preserve">Количество пожарных лестниц: 6 </w:t>
      </w:r>
    </w:p>
    <w:p w14:paraId="017A21B9" w14:textId="77777777" w:rsidR="00744EEE" w:rsidRPr="008D6927" w:rsidRDefault="00744EEE" w:rsidP="00744EEE">
      <w:pPr>
        <w:rPr>
          <w:rFonts w:ascii="Arial" w:hAnsi="Arial" w:cs="Arial"/>
          <w:sz w:val="18"/>
          <w:szCs w:val="18"/>
        </w:rPr>
      </w:pPr>
      <w:r w:rsidRPr="008D6927">
        <w:rPr>
          <w:rFonts w:ascii="Arial" w:hAnsi="Arial" w:cs="Arial"/>
          <w:sz w:val="18"/>
          <w:szCs w:val="18"/>
        </w:rPr>
        <w:t>Количество лестничных площадок: 96 шт./3513,36 кв.м.</w:t>
      </w:r>
    </w:p>
    <w:p w14:paraId="456C57ED" w14:textId="77777777" w:rsidR="00744EEE" w:rsidRPr="008D6927" w:rsidRDefault="00744EEE" w:rsidP="00744EEE">
      <w:pPr>
        <w:rPr>
          <w:rFonts w:ascii="Arial" w:hAnsi="Arial" w:cs="Arial"/>
          <w:sz w:val="18"/>
          <w:szCs w:val="18"/>
        </w:rPr>
      </w:pPr>
      <w:r w:rsidRPr="008D6927">
        <w:rPr>
          <w:rFonts w:ascii="Arial" w:hAnsi="Arial" w:cs="Arial"/>
          <w:sz w:val="18"/>
          <w:szCs w:val="18"/>
        </w:rPr>
        <w:t>Количество коридоров: 192 шт./1687,83 кв.м</w:t>
      </w:r>
    </w:p>
    <w:p w14:paraId="6875EEE5" w14:textId="77777777" w:rsidR="00744EEE" w:rsidRPr="008D6927" w:rsidRDefault="00744EEE" w:rsidP="00744EEE">
      <w:pPr>
        <w:rPr>
          <w:rFonts w:ascii="Arial" w:hAnsi="Arial" w:cs="Arial"/>
          <w:sz w:val="18"/>
          <w:szCs w:val="18"/>
        </w:rPr>
      </w:pPr>
      <w:r w:rsidRPr="008D6927">
        <w:rPr>
          <w:rFonts w:ascii="Arial" w:hAnsi="Arial" w:cs="Arial"/>
          <w:sz w:val="18"/>
          <w:szCs w:val="18"/>
        </w:rPr>
        <w:t xml:space="preserve">Количество холлов (лифтовые): 96 шт. /960,0 кв.м;               </w:t>
      </w:r>
      <w:r w:rsidRPr="008D6927">
        <w:rPr>
          <w:rFonts w:ascii="Arial" w:hAnsi="Arial" w:cs="Arial"/>
          <w:sz w:val="18"/>
          <w:szCs w:val="18"/>
        </w:rPr>
        <w:tab/>
      </w:r>
    </w:p>
    <w:p w14:paraId="0F5ABDA8" w14:textId="77777777" w:rsidR="00744EEE" w:rsidRPr="008D6927" w:rsidRDefault="00744EEE" w:rsidP="00744EEE">
      <w:pPr>
        <w:rPr>
          <w:rFonts w:ascii="Arial" w:hAnsi="Arial" w:cs="Arial"/>
          <w:sz w:val="18"/>
          <w:szCs w:val="18"/>
        </w:rPr>
      </w:pPr>
      <w:r w:rsidRPr="008D6927">
        <w:rPr>
          <w:rFonts w:ascii="Arial" w:hAnsi="Arial" w:cs="Arial"/>
          <w:sz w:val="18"/>
          <w:szCs w:val="18"/>
        </w:rPr>
        <w:t xml:space="preserve">Количество тамбуров: 6 шт./150,0 кв.м;                            </w:t>
      </w:r>
      <w:r w:rsidRPr="008D6927">
        <w:rPr>
          <w:rFonts w:ascii="Arial" w:hAnsi="Arial" w:cs="Arial"/>
          <w:sz w:val="18"/>
          <w:szCs w:val="18"/>
        </w:rPr>
        <w:tab/>
      </w:r>
    </w:p>
    <w:p w14:paraId="272A902D" w14:textId="77777777" w:rsidR="00744EEE" w:rsidRPr="008D6927" w:rsidRDefault="00744EEE" w:rsidP="00744EEE">
      <w:pPr>
        <w:rPr>
          <w:rFonts w:ascii="Arial" w:hAnsi="Arial" w:cs="Arial"/>
          <w:sz w:val="18"/>
          <w:szCs w:val="18"/>
        </w:rPr>
      </w:pPr>
      <w:r w:rsidRPr="008D6927">
        <w:rPr>
          <w:rFonts w:ascii="Arial" w:hAnsi="Arial" w:cs="Arial"/>
          <w:sz w:val="18"/>
          <w:szCs w:val="18"/>
        </w:rPr>
        <w:t>Количество крылец: 6 шт</w:t>
      </w:r>
      <w:r w:rsidRPr="008D6927">
        <w:rPr>
          <w:rFonts w:ascii="Arial" w:hAnsi="Arial" w:cs="Arial"/>
          <w:sz w:val="18"/>
          <w:szCs w:val="18"/>
        </w:rPr>
        <w:tab/>
      </w:r>
    </w:p>
    <w:p w14:paraId="26E9E664" w14:textId="77777777" w:rsidR="00744EEE" w:rsidRPr="008D6927" w:rsidRDefault="00744EEE" w:rsidP="00744EEE">
      <w:pPr>
        <w:rPr>
          <w:rFonts w:ascii="Arial" w:hAnsi="Arial" w:cs="Arial"/>
          <w:sz w:val="18"/>
          <w:szCs w:val="18"/>
        </w:rPr>
      </w:pPr>
      <w:r w:rsidRPr="008D6927">
        <w:rPr>
          <w:rFonts w:ascii="Arial" w:hAnsi="Arial" w:cs="Arial"/>
          <w:sz w:val="18"/>
          <w:szCs w:val="18"/>
        </w:rPr>
        <w:t xml:space="preserve">Площадь подвала: 2037,47 кв.м.            </w:t>
      </w:r>
      <w:r w:rsidRPr="008D6927">
        <w:rPr>
          <w:rFonts w:ascii="Arial" w:hAnsi="Arial" w:cs="Arial"/>
          <w:sz w:val="18"/>
          <w:szCs w:val="18"/>
        </w:rPr>
        <w:tab/>
      </w:r>
    </w:p>
    <w:p w14:paraId="76384E36" w14:textId="77777777" w:rsidR="00744EEE" w:rsidRPr="008D6927" w:rsidRDefault="00744EEE" w:rsidP="00744EEE">
      <w:pPr>
        <w:rPr>
          <w:rFonts w:ascii="Arial" w:hAnsi="Arial" w:cs="Arial"/>
          <w:sz w:val="18"/>
          <w:szCs w:val="18"/>
        </w:rPr>
      </w:pPr>
      <w:r w:rsidRPr="008D6927">
        <w:rPr>
          <w:rFonts w:ascii="Arial" w:hAnsi="Arial" w:cs="Arial"/>
          <w:sz w:val="18"/>
          <w:szCs w:val="18"/>
        </w:rPr>
        <w:t>Площадь придомовой территории: 8657,24 кв.м.</w:t>
      </w:r>
    </w:p>
    <w:p w14:paraId="691D5D2F" w14:textId="77777777" w:rsidR="00744EEE" w:rsidRPr="008D6927" w:rsidRDefault="00744EEE" w:rsidP="00744EEE">
      <w:pPr>
        <w:rPr>
          <w:rFonts w:ascii="Arial" w:hAnsi="Arial" w:cs="Arial"/>
          <w:sz w:val="18"/>
          <w:szCs w:val="18"/>
        </w:rPr>
      </w:pPr>
      <w:r w:rsidRPr="008D6927">
        <w:rPr>
          <w:rFonts w:ascii="Arial" w:hAnsi="Arial" w:cs="Arial"/>
          <w:sz w:val="18"/>
          <w:szCs w:val="18"/>
        </w:rPr>
        <w:t xml:space="preserve">Площадь газонов: 4328,62 кв.м.     </w:t>
      </w:r>
    </w:p>
    <w:p w14:paraId="268CBFC0" w14:textId="77777777" w:rsidR="00744EEE" w:rsidRPr="008D6927" w:rsidRDefault="00744EEE" w:rsidP="00744EEE">
      <w:pPr>
        <w:rPr>
          <w:rFonts w:ascii="Arial" w:hAnsi="Arial" w:cs="Arial"/>
          <w:b/>
          <w:sz w:val="18"/>
          <w:szCs w:val="18"/>
        </w:rPr>
      </w:pPr>
      <w:r w:rsidRPr="008D6927">
        <w:rPr>
          <w:rFonts w:ascii="Arial" w:hAnsi="Arial" w:cs="Arial"/>
          <w:b/>
          <w:sz w:val="18"/>
          <w:szCs w:val="18"/>
        </w:rPr>
        <w:t>Заполнение проемов:</w:t>
      </w:r>
    </w:p>
    <w:p w14:paraId="00A4DCE7" w14:textId="77777777" w:rsidR="00744EEE" w:rsidRPr="008D6927" w:rsidRDefault="00744EEE" w:rsidP="00744EEE">
      <w:pPr>
        <w:rPr>
          <w:rFonts w:ascii="Arial" w:hAnsi="Arial" w:cs="Arial"/>
          <w:sz w:val="18"/>
          <w:szCs w:val="18"/>
        </w:rPr>
      </w:pPr>
      <w:r w:rsidRPr="008D6927">
        <w:rPr>
          <w:rFonts w:ascii="Arial" w:hAnsi="Arial" w:cs="Arial"/>
          <w:sz w:val="18"/>
          <w:szCs w:val="18"/>
        </w:rPr>
        <w:t xml:space="preserve">Количество оконных проемов: </w:t>
      </w:r>
      <w:r w:rsidRPr="008D6927">
        <w:rPr>
          <w:rFonts w:ascii="Arial" w:hAnsi="Arial" w:cs="Arial"/>
          <w:sz w:val="18"/>
          <w:szCs w:val="18"/>
        </w:rPr>
        <w:tab/>
        <w:t xml:space="preserve"> 108шт</w:t>
      </w:r>
    </w:p>
    <w:p w14:paraId="4FBB4D94" w14:textId="77777777" w:rsidR="00744EEE" w:rsidRPr="008D6927" w:rsidRDefault="00744EEE" w:rsidP="00744EEE">
      <w:pPr>
        <w:rPr>
          <w:rFonts w:ascii="Arial" w:hAnsi="Arial" w:cs="Arial"/>
          <w:sz w:val="18"/>
          <w:szCs w:val="18"/>
        </w:rPr>
      </w:pPr>
      <w:r w:rsidRPr="008D6927">
        <w:rPr>
          <w:rFonts w:ascii="Arial" w:hAnsi="Arial" w:cs="Arial"/>
          <w:sz w:val="18"/>
          <w:szCs w:val="18"/>
        </w:rPr>
        <w:t>Количество дверных проемов: 288шт</w:t>
      </w:r>
    </w:p>
    <w:p w14:paraId="5F9C016E" w14:textId="77777777" w:rsidR="00744EEE" w:rsidRPr="008D6927" w:rsidRDefault="00744EEE" w:rsidP="00744EEE">
      <w:pPr>
        <w:rPr>
          <w:rFonts w:ascii="Arial" w:hAnsi="Arial" w:cs="Arial"/>
          <w:sz w:val="18"/>
          <w:szCs w:val="18"/>
        </w:rPr>
      </w:pPr>
      <w:r w:rsidRPr="008D6927">
        <w:rPr>
          <w:rFonts w:ascii="Arial" w:hAnsi="Arial" w:cs="Arial"/>
          <w:sz w:val="18"/>
          <w:szCs w:val="18"/>
        </w:rPr>
        <w:t xml:space="preserve">Количество дверных коробок и полотен: 288 шт.;                             </w:t>
      </w:r>
      <w:r w:rsidRPr="008D6927">
        <w:rPr>
          <w:rFonts w:ascii="Arial" w:hAnsi="Arial" w:cs="Arial"/>
          <w:sz w:val="18"/>
          <w:szCs w:val="18"/>
        </w:rPr>
        <w:tab/>
      </w:r>
    </w:p>
    <w:p w14:paraId="7EEFB605" w14:textId="77777777" w:rsidR="00744EEE" w:rsidRPr="008D6927" w:rsidRDefault="00744EEE" w:rsidP="00744EEE">
      <w:pPr>
        <w:rPr>
          <w:rFonts w:ascii="Arial" w:hAnsi="Arial" w:cs="Arial"/>
          <w:sz w:val="18"/>
          <w:szCs w:val="18"/>
        </w:rPr>
      </w:pPr>
      <w:r w:rsidRPr="008D6927">
        <w:rPr>
          <w:rFonts w:ascii="Arial" w:hAnsi="Arial" w:cs="Arial"/>
          <w:sz w:val="18"/>
          <w:szCs w:val="18"/>
        </w:rPr>
        <w:t xml:space="preserve">Количество доводчиков: 288 шт.;         </w:t>
      </w:r>
      <w:r w:rsidRPr="008D6927">
        <w:rPr>
          <w:rFonts w:ascii="Arial" w:hAnsi="Arial" w:cs="Arial"/>
          <w:sz w:val="18"/>
          <w:szCs w:val="18"/>
        </w:rPr>
        <w:tab/>
      </w:r>
    </w:p>
    <w:p w14:paraId="4D26CE95" w14:textId="77777777" w:rsidR="00744EEE" w:rsidRPr="008D6927" w:rsidRDefault="00744EEE" w:rsidP="00744EEE">
      <w:pPr>
        <w:rPr>
          <w:rFonts w:ascii="Arial" w:hAnsi="Arial" w:cs="Arial"/>
          <w:sz w:val="18"/>
          <w:szCs w:val="18"/>
        </w:rPr>
      </w:pPr>
      <w:r w:rsidRPr="008D6927">
        <w:rPr>
          <w:rFonts w:ascii="Arial" w:hAnsi="Arial" w:cs="Arial"/>
          <w:sz w:val="18"/>
          <w:szCs w:val="18"/>
        </w:rPr>
        <w:t xml:space="preserve">Количество дверных ручек: 576 шт.              </w:t>
      </w:r>
    </w:p>
    <w:p w14:paraId="64D01234" w14:textId="77777777" w:rsidR="00744EEE" w:rsidRPr="008D6927" w:rsidRDefault="00744EEE" w:rsidP="00744EEE">
      <w:pPr>
        <w:rPr>
          <w:rFonts w:ascii="Arial" w:hAnsi="Arial" w:cs="Arial"/>
          <w:b/>
          <w:sz w:val="18"/>
          <w:szCs w:val="18"/>
        </w:rPr>
      </w:pPr>
      <w:r w:rsidRPr="008D6927">
        <w:rPr>
          <w:rFonts w:ascii="Arial" w:hAnsi="Arial" w:cs="Arial"/>
          <w:b/>
          <w:sz w:val="18"/>
          <w:szCs w:val="18"/>
        </w:rPr>
        <w:t>Оснащение оборудованием:</w:t>
      </w:r>
    </w:p>
    <w:p w14:paraId="1D573A32" w14:textId="77777777" w:rsidR="00744EEE" w:rsidRPr="008D6927" w:rsidRDefault="00744EEE" w:rsidP="00744EEE">
      <w:pPr>
        <w:rPr>
          <w:rFonts w:ascii="Arial" w:hAnsi="Arial" w:cs="Arial"/>
          <w:sz w:val="18"/>
          <w:szCs w:val="18"/>
        </w:rPr>
      </w:pPr>
      <w:r w:rsidRPr="008D6927">
        <w:rPr>
          <w:rFonts w:ascii="Arial" w:hAnsi="Arial" w:cs="Arial"/>
          <w:sz w:val="18"/>
          <w:szCs w:val="18"/>
        </w:rPr>
        <w:t xml:space="preserve">Количество лифтов пассажирских: 6 шт.         </w:t>
      </w:r>
      <w:r w:rsidRPr="008D6927">
        <w:rPr>
          <w:rFonts w:ascii="Arial" w:hAnsi="Arial" w:cs="Arial"/>
          <w:sz w:val="18"/>
          <w:szCs w:val="18"/>
        </w:rPr>
        <w:tab/>
      </w:r>
    </w:p>
    <w:p w14:paraId="366059D2" w14:textId="77777777" w:rsidR="00744EEE" w:rsidRPr="008D6927" w:rsidRDefault="00744EEE" w:rsidP="00744EEE">
      <w:pPr>
        <w:rPr>
          <w:rFonts w:ascii="Arial" w:hAnsi="Arial" w:cs="Arial"/>
          <w:b/>
          <w:sz w:val="18"/>
          <w:szCs w:val="18"/>
        </w:rPr>
      </w:pPr>
      <w:r w:rsidRPr="008D6927">
        <w:rPr>
          <w:rFonts w:ascii="Arial" w:hAnsi="Arial" w:cs="Arial"/>
          <w:sz w:val="18"/>
          <w:szCs w:val="18"/>
        </w:rPr>
        <w:t>Количество лифтов грузовых: 6 шт.</w:t>
      </w:r>
    </w:p>
    <w:p w14:paraId="296295F9" w14:textId="77777777" w:rsidR="00744EEE" w:rsidRPr="008D6927" w:rsidRDefault="00744EEE" w:rsidP="00744EEE">
      <w:pPr>
        <w:rPr>
          <w:rFonts w:ascii="Arial" w:hAnsi="Arial" w:cs="Arial"/>
          <w:sz w:val="18"/>
          <w:szCs w:val="18"/>
        </w:rPr>
      </w:pPr>
      <w:r w:rsidRPr="008D6927">
        <w:rPr>
          <w:rFonts w:ascii="Arial" w:hAnsi="Arial" w:cs="Arial"/>
          <w:sz w:val="18"/>
          <w:szCs w:val="18"/>
        </w:rPr>
        <w:t>Количество кабин лифтов: 12 шт./48,0 кв.м.</w:t>
      </w:r>
    </w:p>
    <w:p w14:paraId="46202C47" w14:textId="77777777" w:rsidR="00744EEE" w:rsidRPr="008D6927" w:rsidRDefault="00744EEE" w:rsidP="00744EEE">
      <w:pPr>
        <w:rPr>
          <w:rFonts w:ascii="Arial" w:hAnsi="Arial" w:cs="Arial"/>
          <w:sz w:val="18"/>
          <w:szCs w:val="18"/>
        </w:rPr>
      </w:pPr>
      <w:r w:rsidRPr="008D6927">
        <w:rPr>
          <w:rFonts w:ascii="Arial" w:hAnsi="Arial" w:cs="Arial"/>
          <w:sz w:val="18"/>
          <w:szCs w:val="18"/>
        </w:rPr>
        <w:t>Количество мусоропроводов        6 шт</w:t>
      </w:r>
    </w:p>
    <w:p w14:paraId="5B4F69D2" w14:textId="77777777" w:rsidR="00744EEE" w:rsidRPr="008D6927" w:rsidRDefault="00744EEE" w:rsidP="00744EEE">
      <w:pPr>
        <w:rPr>
          <w:rFonts w:ascii="Arial" w:hAnsi="Arial" w:cs="Arial"/>
          <w:sz w:val="18"/>
          <w:szCs w:val="18"/>
        </w:rPr>
      </w:pPr>
      <w:r w:rsidRPr="008D6927">
        <w:rPr>
          <w:rFonts w:ascii="Arial" w:hAnsi="Arial" w:cs="Arial"/>
          <w:sz w:val="18"/>
          <w:szCs w:val="18"/>
        </w:rPr>
        <w:t>Количество перил лестниц: 288 шт./864,0 пог.м.;</w:t>
      </w:r>
    </w:p>
    <w:p w14:paraId="109B88D0" w14:textId="77777777" w:rsidR="00744EEE" w:rsidRPr="008D6927" w:rsidRDefault="00744EEE" w:rsidP="00744EEE">
      <w:pPr>
        <w:rPr>
          <w:rFonts w:ascii="Arial" w:hAnsi="Arial" w:cs="Arial"/>
          <w:sz w:val="18"/>
          <w:szCs w:val="18"/>
        </w:rPr>
      </w:pPr>
      <w:r w:rsidRPr="008D6927">
        <w:rPr>
          <w:rFonts w:ascii="Arial" w:hAnsi="Arial" w:cs="Arial"/>
          <w:sz w:val="18"/>
          <w:szCs w:val="18"/>
        </w:rPr>
        <w:t>Количество почтовых ящиков: 480 шт.;</w:t>
      </w:r>
    </w:p>
    <w:p w14:paraId="39DC6024" w14:textId="77777777" w:rsidR="00744EEE" w:rsidRPr="008D6927" w:rsidRDefault="00744EEE" w:rsidP="00744EEE">
      <w:pPr>
        <w:rPr>
          <w:rFonts w:ascii="Arial" w:hAnsi="Arial" w:cs="Arial"/>
          <w:sz w:val="18"/>
          <w:szCs w:val="18"/>
        </w:rPr>
      </w:pPr>
      <w:r w:rsidRPr="008D6927">
        <w:rPr>
          <w:rFonts w:ascii="Arial" w:hAnsi="Arial" w:cs="Arial"/>
          <w:sz w:val="18"/>
          <w:szCs w:val="18"/>
        </w:rPr>
        <w:t xml:space="preserve">Количество скамеек: 8 шт.         </w:t>
      </w:r>
      <w:r w:rsidRPr="008D6927">
        <w:rPr>
          <w:rFonts w:ascii="Arial" w:hAnsi="Arial" w:cs="Arial"/>
          <w:sz w:val="18"/>
          <w:szCs w:val="18"/>
        </w:rPr>
        <w:tab/>
      </w:r>
    </w:p>
    <w:p w14:paraId="566110FB" w14:textId="77777777" w:rsidR="00744EEE" w:rsidRPr="008D6927" w:rsidRDefault="00744EEE" w:rsidP="00744EEE">
      <w:pPr>
        <w:rPr>
          <w:rFonts w:ascii="Arial" w:hAnsi="Arial" w:cs="Arial"/>
          <w:sz w:val="18"/>
          <w:szCs w:val="18"/>
        </w:rPr>
      </w:pPr>
      <w:r w:rsidRPr="008D6927">
        <w:rPr>
          <w:rFonts w:ascii="Arial" w:hAnsi="Arial" w:cs="Arial"/>
          <w:sz w:val="18"/>
          <w:szCs w:val="18"/>
        </w:rPr>
        <w:t xml:space="preserve">Количество урн: 12 шт.                                        </w:t>
      </w:r>
    </w:p>
    <w:p w14:paraId="64D54718" w14:textId="77777777" w:rsidR="00744EEE" w:rsidRPr="008D6927" w:rsidRDefault="00744EEE" w:rsidP="00744EEE">
      <w:pPr>
        <w:rPr>
          <w:rFonts w:ascii="Arial" w:hAnsi="Arial" w:cs="Arial"/>
          <w:b/>
          <w:sz w:val="18"/>
          <w:szCs w:val="18"/>
        </w:rPr>
      </w:pPr>
      <w:r w:rsidRPr="008D6927">
        <w:rPr>
          <w:rFonts w:ascii="Arial" w:hAnsi="Arial" w:cs="Arial"/>
          <w:b/>
          <w:sz w:val="18"/>
          <w:szCs w:val="18"/>
        </w:rPr>
        <w:t>Инженерные сети:</w:t>
      </w:r>
    </w:p>
    <w:p w14:paraId="651562B8" w14:textId="77777777" w:rsidR="00744EEE" w:rsidRPr="008D6927" w:rsidRDefault="00744EEE" w:rsidP="00744EEE">
      <w:pPr>
        <w:rPr>
          <w:rFonts w:ascii="Arial" w:hAnsi="Arial" w:cs="Arial"/>
          <w:b/>
          <w:sz w:val="18"/>
          <w:szCs w:val="18"/>
        </w:rPr>
      </w:pPr>
      <w:r w:rsidRPr="008D6927">
        <w:rPr>
          <w:rFonts w:ascii="Arial" w:hAnsi="Arial" w:cs="Arial"/>
          <w:b/>
          <w:sz w:val="18"/>
          <w:szCs w:val="18"/>
        </w:rPr>
        <w:t>СКС</w:t>
      </w:r>
      <w:r w:rsidRPr="008D6927">
        <w:rPr>
          <w:rFonts w:ascii="Arial" w:hAnsi="Arial" w:cs="Arial"/>
          <w:b/>
          <w:sz w:val="18"/>
          <w:szCs w:val="18"/>
        </w:rPr>
        <w:tab/>
      </w:r>
    </w:p>
    <w:p w14:paraId="0079287B" w14:textId="77777777" w:rsidR="00744EEE" w:rsidRPr="008D6927" w:rsidRDefault="00744EEE" w:rsidP="00744EEE">
      <w:pPr>
        <w:rPr>
          <w:rFonts w:ascii="Arial" w:hAnsi="Arial" w:cs="Arial"/>
          <w:sz w:val="18"/>
          <w:szCs w:val="18"/>
        </w:rPr>
      </w:pPr>
      <w:r w:rsidRPr="008D6927">
        <w:rPr>
          <w:rFonts w:ascii="Arial" w:hAnsi="Arial" w:cs="Arial"/>
          <w:sz w:val="18"/>
          <w:szCs w:val="18"/>
        </w:rPr>
        <w:t xml:space="preserve">Количество радиокоммуникаций: 480 шт.                  </w:t>
      </w:r>
      <w:r w:rsidRPr="008D6927">
        <w:rPr>
          <w:rFonts w:ascii="Arial" w:hAnsi="Arial" w:cs="Arial"/>
          <w:sz w:val="18"/>
          <w:szCs w:val="18"/>
        </w:rPr>
        <w:tab/>
      </w:r>
    </w:p>
    <w:p w14:paraId="43129EEC" w14:textId="77777777" w:rsidR="00744EEE" w:rsidRPr="008D6927" w:rsidRDefault="00744EEE" w:rsidP="00744EEE">
      <w:pPr>
        <w:rPr>
          <w:rFonts w:ascii="Arial" w:hAnsi="Arial" w:cs="Arial"/>
          <w:sz w:val="18"/>
          <w:szCs w:val="18"/>
        </w:rPr>
      </w:pPr>
      <w:r w:rsidRPr="008D6927">
        <w:rPr>
          <w:rFonts w:ascii="Arial" w:hAnsi="Arial" w:cs="Arial"/>
          <w:sz w:val="18"/>
          <w:szCs w:val="18"/>
        </w:rPr>
        <w:t>Количество телекоммуникаций: 480 шт.</w:t>
      </w:r>
    </w:p>
    <w:p w14:paraId="3C678BF8" w14:textId="77777777" w:rsidR="00744EEE" w:rsidRPr="008D6927" w:rsidRDefault="00744EEE" w:rsidP="00744EEE">
      <w:pPr>
        <w:rPr>
          <w:rFonts w:ascii="Arial" w:hAnsi="Arial" w:cs="Arial"/>
          <w:b/>
          <w:sz w:val="18"/>
          <w:szCs w:val="18"/>
        </w:rPr>
      </w:pPr>
      <w:r w:rsidRPr="008D6927">
        <w:rPr>
          <w:rFonts w:ascii="Arial" w:hAnsi="Arial" w:cs="Arial"/>
          <w:b/>
          <w:sz w:val="18"/>
          <w:szCs w:val="18"/>
        </w:rPr>
        <w:t>ЭО</w:t>
      </w:r>
    </w:p>
    <w:p w14:paraId="6B716BED" w14:textId="77777777" w:rsidR="00744EEE" w:rsidRPr="008D6927" w:rsidRDefault="00744EEE" w:rsidP="00744EEE">
      <w:pPr>
        <w:rPr>
          <w:rFonts w:ascii="Arial" w:hAnsi="Arial" w:cs="Arial"/>
          <w:sz w:val="18"/>
          <w:szCs w:val="18"/>
        </w:rPr>
      </w:pPr>
      <w:r w:rsidRPr="008D6927">
        <w:rPr>
          <w:rFonts w:ascii="Arial" w:hAnsi="Arial" w:cs="Arial"/>
          <w:sz w:val="18"/>
          <w:szCs w:val="18"/>
        </w:rPr>
        <w:t>Количество щитовых: 6 шт.;</w:t>
      </w:r>
    </w:p>
    <w:p w14:paraId="79466432" w14:textId="77777777" w:rsidR="00744EEE" w:rsidRPr="008D6927" w:rsidRDefault="00744EEE" w:rsidP="00744EEE">
      <w:pPr>
        <w:rPr>
          <w:rFonts w:ascii="Arial" w:hAnsi="Arial" w:cs="Arial"/>
          <w:b/>
          <w:sz w:val="18"/>
          <w:szCs w:val="18"/>
        </w:rPr>
      </w:pPr>
      <w:r w:rsidRPr="008D6927">
        <w:rPr>
          <w:rFonts w:ascii="Arial" w:hAnsi="Arial" w:cs="Arial"/>
          <w:sz w:val="18"/>
          <w:szCs w:val="18"/>
        </w:rPr>
        <w:t xml:space="preserve">Количество АСКУЭ: 6 шт.         </w:t>
      </w:r>
      <w:r w:rsidRPr="008D6927">
        <w:rPr>
          <w:rFonts w:ascii="Arial" w:hAnsi="Arial" w:cs="Arial"/>
          <w:b/>
          <w:sz w:val="18"/>
          <w:szCs w:val="18"/>
        </w:rPr>
        <w:t xml:space="preserve">      </w:t>
      </w:r>
      <w:r w:rsidRPr="008D6927">
        <w:rPr>
          <w:rFonts w:ascii="Arial" w:hAnsi="Arial" w:cs="Arial"/>
          <w:b/>
          <w:sz w:val="18"/>
          <w:szCs w:val="18"/>
        </w:rPr>
        <w:tab/>
      </w:r>
    </w:p>
    <w:p w14:paraId="1C7ED12C" w14:textId="77777777" w:rsidR="00744EEE" w:rsidRPr="008D6927" w:rsidRDefault="00744EEE" w:rsidP="00744EEE">
      <w:pPr>
        <w:rPr>
          <w:rFonts w:ascii="Arial" w:hAnsi="Arial" w:cs="Arial"/>
          <w:sz w:val="18"/>
          <w:szCs w:val="18"/>
        </w:rPr>
      </w:pPr>
      <w:r w:rsidRPr="008D6927">
        <w:rPr>
          <w:rFonts w:ascii="Arial" w:hAnsi="Arial" w:cs="Arial"/>
          <w:sz w:val="18"/>
          <w:szCs w:val="18"/>
        </w:rPr>
        <w:t xml:space="preserve">Количество электрокабеля: 815 пог.м.; </w:t>
      </w:r>
    </w:p>
    <w:p w14:paraId="482B33F7" w14:textId="77777777" w:rsidR="00744EEE" w:rsidRPr="008D6927" w:rsidRDefault="00744EEE" w:rsidP="00744EEE">
      <w:pPr>
        <w:rPr>
          <w:rFonts w:ascii="Arial" w:hAnsi="Arial" w:cs="Arial"/>
          <w:sz w:val="18"/>
          <w:szCs w:val="18"/>
        </w:rPr>
      </w:pPr>
      <w:r w:rsidRPr="008D6927">
        <w:rPr>
          <w:rFonts w:ascii="Arial" w:hAnsi="Arial" w:cs="Arial"/>
          <w:sz w:val="18"/>
          <w:szCs w:val="18"/>
        </w:rPr>
        <w:t xml:space="preserve">Количество электрических проводов: 815 пог.м           </w:t>
      </w:r>
      <w:r w:rsidRPr="008D6927">
        <w:rPr>
          <w:rFonts w:ascii="Arial" w:hAnsi="Arial" w:cs="Arial"/>
          <w:sz w:val="18"/>
          <w:szCs w:val="18"/>
        </w:rPr>
        <w:tab/>
      </w:r>
    </w:p>
    <w:p w14:paraId="3C75604D" w14:textId="77777777" w:rsidR="00744EEE" w:rsidRPr="008D6927" w:rsidRDefault="00744EEE" w:rsidP="00744EEE">
      <w:pPr>
        <w:rPr>
          <w:rFonts w:ascii="Arial" w:hAnsi="Arial" w:cs="Arial"/>
          <w:sz w:val="18"/>
          <w:szCs w:val="18"/>
        </w:rPr>
      </w:pPr>
      <w:r w:rsidRPr="008D6927">
        <w:rPr>
          <w:rFonts w:ascii="Arial" w:hAnsi="Arial" w:cs="Arial"/>
          <w:sz w:val="18"/>
          <w:szCs w:val="18"/>
        </w:rPr>
        <w:t xml:space="preserve">Количество цепей заземления: 2           </w:t>
      </w:r>
      <w:r w:rsidRPr="008D6927">
        <w:rPr>
          <w:rFonts w:ascii="Arial" w:hAnsi="Arial" w:cs="Arial"/>
          <w:sz w:val="18"/>
          <w:szCs w:val="18"/>
        </w:rPr>
        <w:tab/>
      </w:r>
    </w:p>
    <w:p w14:paraId="7DFC2E14" w14:textId="77777777" w:rsidR="00744EEE" w:rsidRPr="008D6927" w:rsidRDefault="00744EEE" w:rsidP="00744EEE">
      <w:pPr>
        <w:rPr>
          <w:rFonts w:ascii="Arial" w:hAnsi="Arial" w:cs="Arial"/>
          <w:sz w:val="18"/>
          <w:szCs w:val="18"/>
        </w:rPr>
      </w:pPr>
      <w:r w:rsidRPr="008D6927">
        <w:rPr>
          <w:rFonts w:ascii="Arial" w:hAnsi="Arial" w:cs="Arial"/>
          <w:sz w:val="18"/>
          <w:szCs w:val="18"/>
        </w:rPr>
        <w:t xml:space="preserve">Количество эл.автоматов: 480 шт.        </w:t>
      </w:r>
      <w:r w:rsidRPr="008D6927">
        <w:rPr>
          <w:rFonts w:ascii="Arial" w:hAnsi="Arial" w:cs="Arial"/>
          <w:sz w:val="18"/>
          <w:szCs w:val="18"/>
        </w:rPr>
        <w:tab/>
      </w:r>
    </w:p>
    <w:p w14:paraId="4E80B9BD" w14:textId="77777777" w:rsidR="00744EEE" w:rsidRPr="008D6927" w:rsidRDefault="00744EEE" w:rsidP="00744EEE">
      <w:pPr>
        <w:rPr>
          <w:rFonts w:ascii="Arial" w:hAnsi="Arial" w:cs="Arial"/>
          <w:sz w:val="18"/>
          <w:szCs w:val="18"/>
        </w:rPr>
      </w:pPr>
      <w:r w:rsidRPr="008D6927">
        <w:rPr>
          <w:rFonts w:ascii="Arial" w:hAnsi="Arial" w:cs="Arial"/>
          <w:sz w:val="18"/>
          <w:szCs w:val="18"/>
        </w:rPr>
        <w:t>Количество силовых установок: 6 шт.;</w:t>
      </w:r>
    </w:p>
    <w:p w14:paraId="3B6266E5" w14:textId="77777777" w:rsidR="00744EEE" w:rsidRPr="008D6927" w:rsidRDefault="00744EEE" w:rsidP="00744EEE">
      <w:pPr>
        <w:rPr>
          <w:rFonts w:ascii="Arial" w:hAnsi="Arial" w:cs="Arial"/>
          <w:sz w:val="18"/>
          <w:szCs w:val="18"/>
        </w:rPr>
      </w:pPr>
      <w:r w:rsidRPr="008D6927">
        <w:rPr>
          <w:rFonts w:ascii="Arial" w:hAnsi="Arial" w:cs="Arial"/>
          <w:sz w:val="18"/>
          <w:szCs w:val="18"/>
        </w:rPr>
        <w:t>Количество шкафов для эл.устр.: 6 шт.;</w:t>
      </w:r>
    </w:p>
    <w:p w14:paraId="491233DC" w14:textId="77777777" w:rsidR="00744EEE" w:rsidRPr="008D6927" w:rsidRDefault="00744EEE" w:rsidP="00744EEE">
      <w:pPr>
        <w:rPr>
          <w:rFonts w:ascii="Arial" w:hAnsi="Arial" w:cs="Arial"/>
          <w:sz w:val="18"/>
          <w:szCs w:val="18"/>
        </w:rPr>
      </w:pPr>
      <w:r w:rsidRPr="008D6927">
        <w:rPr>
          <w:rFonts w:ascii="Arial" w:hAnsi="Arial" w:cs="Arial"/>
          <w:sz w:val="18"/>
          <w:szCs w:val="18"/>
        </w:rPr>
        <w:t>Количество светильных установок: 384 шт.;</w:t>
      </w:r>
    </w:p>
    <w:p w14:paraId="5A5C6280" w14:textId="77777777" w:rsidR="00744EEE" w:rsidRPr="008D6927" w:rsidRDefault="00744EEE" w:rsidP="00744EEE">
      <w:pPr>
        <w:rPr>
          <w:rFonts w:ascii="Arial" w:hAnsi="Arial" w:cs="Arial"/>
          <w:sz w:val="18"/>
          <w:szCs w:val="18"/>
        </w:rPr>
      </w:pPr>
      <w:r w:rsidRPr="008D6927">
        <w:rPr>
          <w:rFonts w:ascii="Arial" w:hAnsi="Arial" w:cs="Arial"/>
          <w:sz w:val="18"/>
          <w:szCs w:val="18"/>
        </w:rPr>
        <w:t xml:space="preserve">Количество систем аварийного освещения: 1 шт.;         </w:t>
      </w:r>
    </w:p>
    <w:p w14:paraId="253BB1B4" w14:textId="77777777" w:rsidR="00744EEE" w:rsidRPr="008D6927" w:rsidRDefault="00744EEE" w:rsidP="00744EEE">
      <w:pPr>
        <w:rPr>
          <w:rFonts w:ascii="Arial" w:hAnsi="Arial" w:cs="Arial"/>
          <w:b/>
          <w:sz w:val="18"/>
          <w:szCs w:val="18"/>
        </w:rPr>
      </w:pPr>
      <w:r w:rsidRPr="008D6927">
        <w:rPr>
          <w:rFonts w:ascii="Arial" w:hAnsi="Arial" w:cs="Arial"/>
          <w:b/>
          <w:sz w:val="18"/>
          <w:szCs w:val="18"/>
        </w:rPr>
        <w:t>ВК</w:t>
      </w:r>
    </w:p>
    <w:p w14:paraId="7E1CFAC3" w14:textId="77777777" w:rsidR="00744EEE" w:rsidRPr="008D6927" w:rsidRDefault="00744EEE" w:rsidP="00744EEE">
      <w:pPr>
        <w:rPr>
          <w:rFonts w:ascii="Arial" w:hAnsi="Arial" w:cs="Arial"/>
          <w:sz w:val="18"/>
          <w:szCs w:val="18"/>
        </w:rPr>
      </w:pPr>
      <w:r w:rsidRPr="008D6927">
        <w:rPr>
          <w:rFonts w:ascii="Arial" w:hAnsi="Arial" w:cs="Arial"/>
          <w:sz w:val="18"/>
          <w:szCs w:val="18"/>
        </w:rPr>
        <w:t>Количество трубопроводов: 956 пог.м;</w:t>
      </w:r>
    </w:p>
    <w:p w14:paraId="38CD09C5" w14:textId="77777777" w:rsidR="00744EEE" w:rsidRPr="008D6927" w:rsidRDefault="00744EEE" w:rsidP="00744EEE">
      <w:pPr>
        <w:rPr>
          <w:rFonts w:ascii="Arial" w:hAnsi="Arial" w:cs="Arial"/>
          <w:sz w:val="18"/>
          <w:szCs w:val="18"/>
        </w:rPr>
      </w:pPr>
      <w:r w:rsidRPr="008D6927">
        <w:rPr>
          <w:rFonts w:ascii="Arial" w:hAnsi="Arial" w:cs="Arial"/>
          <w:sz w:val="18"/>
          <w:szCs w:val="18"/>
        </w:rPr>
        <w:t xml:space="preserve">Объем трубопроводов холодного водоснабжения: 621,0  пог.м;                 </w:t>
      </w:r>
      <w:r w:rsidRPr="008D6927">
        <w:rPr>
          <w:rFonts w:ascii="Arial" w:hAnsi="Arial" w:cs="Arial"/>
          <w:sz w:val="18"/>
          <w:szCs w:val="18"/>
        </w:rPr>
        <w:tab/>
      </w:r>
    </w:p>
    <w:p w14:paraId="2CFC9905" w14:textId="77777777" w:rsidR="00744EEE" w:rsidRPr="008D6927" w:rsidRDefault="00744EEE" w:rsidP="00744EEE">
      <w:pPr>
        <w:rPr>
          <w:rFonts w:ascii="Arial" w:hAnsi="Arial" w:cs="Arial"/>
          <w:sz w:val="18"/>
          <w:szCs w:val="18"/>
        </w:rPr>
      </w:pPr>
      <w:r w:rsidRPr="008D6927">
        <w:rPr>
          <w:rFonts w:ascii="Arial" w:hAnsi="Arial" w:cs="Arial"/>
          <w:sz w:val="18"/>
          <w:szCs w:val="18"/>
        </w:rPr>
        <w:t xml:space="preserve">Объем трубопроводов горячего водоснабжения: 1242,0 пог.м; </w:t>
      </w:r>
    </w:p>
    <w:p w14:paraId="71870F1C" w14:textId="77777777" w:rsidR="00744EEE" w:rsidRPr="008D6927" w:rsidRDefault="00744EEE" w:rsidP="00744EEE">
      <w:pPr>
        <w:rPr>
          <w:rFonts w:ascii="Arial" w:hAnsi="Arial" w:cs="Arial"/>
          <w:b/>
          <w:sz w:val="18"/>
          <w:szCs w:val="18"/>
        </w:rPr>
      </w:pPr>
      <w:r w:rsidRPr="008D6927">
        <w:rPr>
          <w:rFonts w:ascii="Arial" w:hAnsi="Arial" w:cs="Arial"/>
          <w:sz w:val="18"/>
          <w:szCs w:val="18"/>
        </w:rPr>
        <w:t xml:space="preserve">Объем трубопроводов водоотведения: 609,0 пог.м.                                </w:t>
      </w:r>
      <w:r w:rsidRPr="008D6927">
        <w:rPr>
          <w:rFonts w:ascii="Arial" w:hAnsi="Arial" w:cs="Arial"/>
          <w:b/>
          <w:sz w:val="18"/>
          <w:szCs w:val="18"/>
        </w:rPr>
        <w:t xml:space="preserve">  </w:t>
      </w:r>
      <w:r w:rsidRPr="008D6927">
        <w:rPr>
          <w:rFonts w:ascii="Arial" w:hAnsi="Arial" w:cs="Arial"/>
          <w:b/>
          <w:sz w:val="18"/>
          <w:szCs w:val="18"/>
        </w:rPr>
        <w:tab/>
      </w:r>
    </w:p>
    <w:p w14:paraId="655B8B26" w14:textId="77777777" w:rsidR="00744EEE" w:rsidRPr="008D6927" w:rsidRDefault="00744EEE" w:rsidP="00744EEE">
      <w:pPr>
        <w:rPr>
          <w:rFonts w:ascii="Arial" w:hAnsi="Arial" w:cs="Arial"/>
          <w:sz w:val="18"/>
          <w:szCs w:val="18"/>
        </w:rPr>
      </w:pPr>
      <w:r w:rsidRPr="008D6927">
        <w:rPr>
          <w:rFonts w:ascii="Arial" w:hAnsi="Arial" w:cs="Arial"/>
          <w:sz w:val="18"/>
          <w:szCs w:val="18"/>
        </w:rPr>
        <w:t xml:space="preserve">Количество насосов: 3 шт.;   </w:t>
      </w:r>
    </w:p>
    <w:p w14:paraId="03F612E4" w14:textId="77777777" w:rsidR="00744EEE" w:rsidRPr="008D6927" w:rsidRDefault="00744EEE" w:rsidP="00744EEE">
      <w:pPr>
        <w:rPr>
          <w:rFonts w:ascii="Arial" w:hAnsi="Arial" w:cs="Arial"/>
          <w:sz w:val="18"/>
          <w:szCs w:val="18"/>
        </w:rPr>
      </w:pPr>
      <w:r w:rsidRPr="008D6927">
        <w:rPr>
          <w:rFonts w:ascii="Arial" w:hAnsi="Arial" w:cs="Arial"/>
          <w:sz w:val="18"/>
          <w:szCs w:val="18"/>
        </w:rPr>
        <w:t>Количество водостоков: 6 шт.</w:t>
      </w:r>
    </w:p>
    <w:p w14:paraId="68746DB9" w14:textId="77777777" w:rsidR="00645149" w:rsidRDefault="00744EEE" w:rsidP="00744EEE">
      <w:pPr>
        <w:rPr>
          <w:rFonts w:ascii="Arial" w:hAnsi="Arial" w:cs="Arial"/>
          <w:sz w:val="18"/>
          <w:szCs w:val="18"/>
        </w:rPr>
      </w:pPr>
      <w:r w:rsidRPr="008D6927">
        <w:rPr>
          <w:rFonts w:ascii="Arial" w:hAnsi="Arial" w:cs="Arial"/>
          <w:sz w:val="18"/>
          <w:szCs w:val="18"/>
        </w:rPr>
        <w:t xml:space="preserve">Количество ливневых канализаций: 6 шт.   </w:t>
      </w:r>
    </w:p>
    <w:p w14:paraId="123F5F64" w14:textId="28D0AC73" w:rsidR="00744EEE" w:rsidRPr="008D6927" w:rsidRDefault="00744EEE" w:rsidP="00744EEE">
      <w:pPr>
        <w:rPr>
          <w:rFonts w:ascii="Arial" w:hAnsi="Arial" w:cs="Arial"/>
          <w:sz w:val="18"/>
          <w:szCs w:val="18"/>
        </w:rPr>
      </w:pPr>
      <w:r w:rsidRPr="008D6927">
        <w:rPr>
          <w:rFonts w:ascii="Arial" w:hAnsi="Arial" w:cs="Arial"/>
          <w:sz w:val="18"/>
          <w:szCs w:val="18"/>
        </w:rPr>
        <w:t xml:space="preserve">                                  </w:t>
      </w:r>
      <w:r w:rsidRPr="008D6927">
        <w:rPr>
          <w:rFonts w:ascii="Arial" w:hAnsi="Arial" w:cs="Arial"/>
          <w:sz w:val="18"/>
          <w:szCs w:val="18"/>
        </w:rPr>
        <w:tab/>
      </w:r>
    </w:p>
    <w:p w14:paraId="243B3966" w14:textId="77777777" w:rsidR="00744EEE" w:rsidRPr="008D6927" w:rsidRDefault="00744EEE" w:rsidP="00744EEE">
      <w:pPr>
        <w:rPr>
          <w:rFonts w:ascii="Arial" w:hAnsi="Arial" w:cs="Arial"/>
          <w:b/>
          <w:sz w:val="18"/>
          <w:szCs w:val="18"/>
        </w:rPr>
      </w:pPr>
      <w:r w:rsidRPr="008D6927">
        <w:rPr>
          <w:rFonts w:ascii="Arial" w:hAnsi="Arial" w:cs="Arial"/>
          <w:b/>
          <w:sz w:val="18"/>
          <w:szCs w:val="18"/>
        </w:rPr>
        <w:t>ОВ</w:t>
      </w:r>
    </w:p>
    <w:p w14:paraId="0F15CF21" w14:textId="77777777" w:rsidR="00744EEE" w:rsidRPr="008D6927" w:rsidRDefault="00744EEE" w:rsidP="00744EEE">
      <w:pPr>
        <w:rPr>
          <w:rFonts w:ascii="Arial" w:hAnsi="Arial" w:cs="Arial"/>
          <w:sz w:val="18"/>
          <w:szCs w:val="18"/>
        </w:rPr>
      </w:pPr>
      <w:r w:rsidRPr="008D6927">
        <w:rPr>
          <w:rFonts w:ascii="Arial" w:hAnsi="Arial" w:cs="Arial"/>
          <w:sz w:val="18"/>
          <w:szCs w:val="18"/>
        </w:rPr>
        <w:lastRenderedPageBreak/>
        <w:t>Количество индивидуальных тепловых пунктов 1 шт</w:t>
      </w:r>
    </w:p>
    <w:p w14:paraId="52B7ECFE" w14:textId="77777777" w:rsidR="00744EEE" w:rsidRPr="008D6927" w:rsidRDefault="00744EEE" w:rsidP="00744EEE">
      <w:pPr>
        <w:rPr>
          <w:rFonts w:ascii="Arial" w:hAnsi="Arial" w:cs="Arial"/>
          <w:sz w:val="18"/>
          <w:szCs w:val="18"/>
        </w:rPr>
      </w:pPr>
      <w:r w:rsidRPr="008D6927">
        <w:rPr>
          <w:rFonts w:ascii="Arial" w:hAnsi="Arial" w:cs="Arial"/>
          <w:sz w:val="18"/>
          <w:szCs w:val="18"/>
        </w:rPr>
        <w:t xml:space="preserve">Количество установок авт. тепл. пунктов: 1 шт.        </w:t>
      </w:r>
    </w:p>
    <w:p w14:paraId="750BBB77" w14:textId="77777777" w:rsidR="00744EEE" w:rsidRPr="008D6927" w:rsidRDefault="00744EEE" w:rsidP="00744EEE">
      <w:pPr>
        <w:rPr>
          <w:rFonts w:ascii="Arial" w:hAnsi="Arial" w:cs="Arial"/>
          <w:sz w:val="18"/>
          <w:szCs w:val="18"/>
        </w:rPr>
      </w:pPr>
      <w:r w:rsidRPr="008D6927">
        <w:rPr>
          <w:rFonts w:ascii="Arial" w:hAnsi="Arial" w:cs="Arial"/>
          <w:sz w:val="18"/>
          <w:szCs w:val="18"/>
        </w:rPr>
        <w:t>Количество водоподкачек: 1шт.</w:t>
      </w:r>
    </w:p>
    <w:p w14:paraId="5E23B359" w14:textId="77777777" w:rsidR="00744EEE" w:rsidRPr="008D6927" w:rsidRDefault="00744EEE" w:rsidP="00744EEE">
      <w:pPr>
        <w:rPr>
          <w:rFonts w:ascii="Arial" w:hAnsi="Arial" w:cs="Arial"/>
          <w:b/>
          <w:sz w:val="18"/>
          <w:szCs w:val="18"/>
        </w:rPr>
      </w:pPr>
      <w:r w:rsidRPr="008D6927">
        <w:rPr>
          <w:rFonts w:ascii="Arial" w:hAnsi="Arial" w:cs="Arial"/>
          <w:sz w:val="18"/>
          <w:szCs w:val="18"/>
        </w:rPr>
        <w:t xml:space="preserve">Объем трубопроводов отопления: 2484,0 пог.м;  </w:t>
      </w:r>
    </w:p>
    <w:p w14:paraId="1AA4458F" w14:textId="77777777" w:rsidR="00744EEE" w:rsidRPr="008D6927" w:rsidRDefault="00744EEE" w:rsidP="00744EEE">
      <w:pPr>
        <w:rPr>
          <w:rFonts w:ascii="Arial" w:hAnsi="Arial" w:cs="Arial"/>
          <w:sz w:val="18"/>
          <w:szCs w:val="18"/>
        </w:rPr>
      </w:pPr>
      <w:r w:rsidRPr="008D6927">
        <w:rPr>
          <w:rFonts w:ascii="Arial" w:hAnsi="Arial" w:cs="Arial"/>
          <w:sz w:val="18"/>
          <w:szCs w:val="18"/>
        </w:rPr>
        <w:t xml:space="preserve">Количество вентиляторов: 6 шт.           </w:t>
      </w:r>
      <w:r w:rsidRPr="008D6927">
        <w:rPr>
          <w:rFonts w:ascii="Arial" w:hAnsi="Arial" w:cs="Arial"/>
          <w:sz w:val="18"/>
          <w:szCs w:val="18"/>
        </w:rPr>
        <w:tab/>
      </w:r>
    </w:p>
    <w:p w14:paraId="2B0D4BD4" w14:textId="77777777" w:rsidR="00744EEE" w:rsidRPr="008D6927" w:rsidRDefault="00744EEE" w:rsidP="00744EEE">
      <w:pPr>
        <w:rPr>
          <w:rFonts w:ascii="Arial" w:hAnsi="Arial" w:cs="Arial"/>
          <w:b/>
          <w:sz w:val="18"/>
          <w:szCs w:val="18"/>
        </w:rPr>
      </w:pPr>
      <w:r w:rsidRPr="008D6927">
        <w:rPr>
          <w:rFonts w:ascii="Arial" w:hAnsi="Arial" w:cs="Arial"/>
          <w:b/>
          <w:sz w:val="18"/>
          <w:szCs w:val="18"/>
        </w:rPr>
        <w:t>АППЗ</w:t>
      </w:r>
      <w:r w:rsidRPr="008D6927">
        <w:rPr>
          <w:rFonts w:ascii="Arial" w:hAnsi="Arial" w:cs="Arial"/>
          <w:b/>
          <w:sz w:val="18"/>
          <w:szCs w:val="18"/>
        </w:rPr>
        <w:tab/>
      </w:r>
    </w:p>
    <w:p w14:paraId="3822C56E" w14:textId="77777777" w:rsidR="00744EEE" w:rsidRPr="008D6927" w:rsidRDefault="00744EEE" w:rsidP="00744EEE">
      <w:pPr>
        <w:rPr>
          <w:rFonts w:ascii="Arial" w:hAnsi="Arial" w:cs="Arial"/>
          <w:sz w:val="18"/>
          <w:szCs w:val="18"/>
        </w:rPr>
      </w:pPr>
      <w:r w:rsidRPr="008D6927">
        <w:rPr>
          <w:rFonts w:ascii="Arial" w:hAnsi="Arial" w:cs="Arial"/>
          <w:sz w:val="18"/>
          <w:szCs w:val="18"/>
        </w:rPr>
        <w:t xml:space="preserve">Количество систем средств противопожарной защиты: 6 шт. </w:t>
      </w:r>
    </w:p>
    <w:p w14:paraId="28FCD664" w14:textId="77777777" w:rsidR="00744EEE" w:rsidRPr="008D6927" w:rsidRDefault="00744EEE" w:rsidP="00744EEE">
      <w:pPr>
        <w:rPr>
          <w:rFonts w:ascii="Arial" w:hAnsi="Arial" w:cs="Arial"/>
          <w:sz w:val="18"/>
          <w:szCs w:val="18"/>
        </w:rPr>
      </w:pPr>
      <w:r w:rsidRPr="008D6927">
        <w:rPr>
          <w:rFonts w:ascii="Arial" w:hAnsi="Arial" w:cs="Arial"/>
          <w:sz w:val="18"/>
          <w:szCs w:val="18"/>
        </w:rPr>
        <w:t xml:space="preserve">Количество систем авт. пожарной сигнализации: 6 шт.;                     </w:t>
      </w:r>
    </w:p>
    <w:p w14:paraId="06B99478" w14:textId="77777777" w:rsidR="00744EEE" w:rsidRPr="008D6927" w:rsidRDefault="00744EEE" w:rsidP="00744EEE">
      <w:pPr>
        <w:rPr>
          <w:rFonts w:ascii="Arial" w:hAnsi="Arial" w:cs="Arial"/>
          <w:sz w:val="18"/>
          <w:szCs w:val="18"/>
        </w:rPr>
      </w:pPr>
      <w:r w:rsidRPr="008D6927">
        <w:rPr>
          <w:rFonts w:ascii="Arial" w:hAnsi="Arial" w:cs="Arial"/>
          <w:sz w:val="18"/>
          <w:szCs w:val="18"/>
        </w:rPr>
        <w:t xml:space="preserve">Количество систем пожаротушения: 6 шт.;                 </w:t>
      </w:r>
      <w:r w:rsidRPr="008D6927">
        <w:rPr>
          <w:rFonts w:ascii="Arial" w:hAnsi="Arial" w:cs="Arial"/>
          <w:sz w:val="18"/>
          <w:szCs w:val="18"/>
        </w:rPr>
        <w:tab/>
      </w:r>
    </w:p>
    <w:p w14:paraId="188186C7" w14:textId="77777777" w:rsidR="00744EEE" w:rsidRPr="008D6927" w:rsidRDefault="00744EEE" w:rsidP="00744EEE">
      <w:pPr>
        <w:rPr>
          <w:rFonts w:ascii="Arial" w:hAnsi="Arial" w:cs="Arial"/>
          <w:sz w:val="18"/>
          <w:szCs w:val="18"/>
        </w:rPr>
      </w:pPr>
      <w:r w:rsidRPr="008D6927">
        <w:rPr>
          <w:rFonts w:ascii="Arial" w:hAnsi="Arial" w:cs="Arial"/>
          <w:sz w:val="18"/>
          <w:szCs w:val="18"/>
        </w:rPr>
        <w:t xml:space="preserve">Количество систем противопожарного водоснабжения: 6 шт.;                   </w:t>
      </w:r>
      <w:r w:rsidRPr="008D6927">
        <w:rPr>
          <w:rFonts w:ascii="Arial" w:hAnsi="Arial" w:cs="Arial"/>
          <w:sz w:val="18"/>
          <w:szCs w:val="18"/>
        </w:rPr>
        <w:tab/>
      </w:r>
    </w:p>
    <w:p w14:paraId="3C1C4933" w14:textId="77777777" w:rsidR="00744EEE" w:rsidRPr="008D6927" w:rsidRDefault="00744EEE" w:rsidP="00744EEE">
      <w:pPr>
        <w:rPr>
          <w:rFonts w:ascii="Arial" w:hAnsi="Arial" w:cs="Arial"/>
          <w:sz w:val="18"/>
          <w:szCs w:val="18"/>
        </w:rPr>
      </w:pPr>
      <w:r w:rsidRPr="008D6927">
        <w:rPr>
          <w:rFonts w:ascii="Arial" w:hAnsi="Arial" w:cs="Arial"/>
          <w:sz w:val="18"/>
          <w:szCs w:val="18"/>
        </w:rPr>
        <w:t>Система вентиляции и дымоудаления многоквартирных домов.   6 шт</w:t>
      </w:r>
    </w:p>
    <w:p w14:paraId="2430F941" w14:textId="77777777" w:rsidR="00744EEE" w:rsidRPr="008D6927" w:rsidRDefault="00744EEE" w:rsidP="00744EEE">
      <w:pPr>
        <w:rPr>
          <w:rFonts w:ascii="Arial" w:hAnsi="Arial" w:cs="Arial"/>
          <w:sz w:val="18"/>
          <w:szCs w:val="18"/>
        </w:rPr>
      </w:pPr>
      <w:r w:rsidRPr="008D6927">
        <w:rPr>
          <w:rFonts w:ascii="Arial" w:hAnsi="Arial" w:cs="Arial"/>
          <w:sz w:val="18"/>
          <w:szCs w:val="18"/>
        </w:rPr>
        <w:t xml:space="preserve">Количество систем дымоудаления: 6 шт.;                   </w:t>
      </w:r>
      <w:r w:rsidRPr="008D6927">
        <w:rPr>
          <w:rFonts w:ascii="Arial" w:hAnsi="Arial" w:cs="Arial"/>
          <w:sz w:val="18"/>
          <w:szCs w:val="18"/>
        </w:rPr>
        <w:tab/>
      </w:r>
    </w:p>
    <w:p w14:paraId="05D6F048" w14:textId="77777777" w:rsidR="00744EEE" w:rsidRPr="008D6927" w:rsidRDefault="00744EEE" w:rsidP="00744EEE">
      <w:pPr>
        <w:rPr>
          <w:rFonts w:ascii="Arial" w:hAnsi="Arial" w:cs="Arial"/>
          <w:sz w:val="18"/>
          <w:szCs w:val="18"/>
        </w:rPr>
      </w:pPr>
      <w:r w:rsidRPr="008D6927">
        <w:rPr>
          <w:rFonts w:ascii="Arial" w:hAnsi="Arial" w:cs="Arial"/>
          <w:sz w:val="18"/>
          <w:szCs w:val="18"/>
        </w:rPr>
        <w:t xml:space="preserve">     </w:t>
      </w:r>
      <w:r w:rsidRPr="008D6927">
        <w:rPr>
          <w:rFonts w:ascii="Arial" w:hAnsi="Arial" w:cs="Arial"/>
          <w:sz w:val="18"/>
          <w:szCs w:val="18"/>
        </w:rPr>
        <w:tab/>
      </w:r>
    </w:p>
    <w:p w14:paraId="21CCC071" w14:textId="77777777" w:rsidR="00744EEE" w:rsidRPr="008D6927" w:rsidRDefault="00744EEE" w:rsidP="00744EEE">
      <w:pPr>
        <w:rPr>
          <w:rFonts w:ascii="Arial" w:hAnsi="Arial" w:cs="Arial"/>
          <w:sz w:val="18"/>
          <w:szCs w:val="18"/>
        </w:rPr>
      </w:pPr>
    </w:p>
    <w:p w14:paraId="50A14DA0" w14:textId="7C0F0601" w:rsidR="00744EEE" w:rsidRPr="008D6927" w:rsidRDefault="00744EEE" w:rsidP="00744EEE">
      <w:pPr>
        <w:spacing w:before="240" w:after="240"/>
        <w:rPr>
          <w:rFonts w:ascii="Arial" w:hAnsi="Arial" w:cs="Arial"/>
          <w:sz w:val="18"/>
          <w:szCs w:val="18"/>
        </w:rPr>
      </w:pPr>
    </w:p>
    <w:p w14:paraId="37A508F7" w14:textId="15B701E7" w:rsidR="005D08E2" w:rsidRDefault="00744EEE" w:rsidP="00744EEE">
      <w:pPr>
        <w:spacing w:before="240" w:after="240"/>
        <w:rPr>
          <w:rFonts w:ascii="Arial" w:hAnsi="Arial" w:cs="Arial"/>
          <w:sz w:val="18"/>
          <w:szCs w:val="18"/>
        </w:rPr>
      </w:pPr>
      <w:bookmarkStart w:id="50" w:name="_Hlk59180694"/>
      <w:r w:rsidRPr="008D6927">
        <w:rPr>
          <w:rFonts w:ascii="Arial" w:hAnsi="Arial" w:cs="Arial"/>
          <w:sz w:val="18"/>
          <w:szCs w:val="18"/>
        </w:rPr>
        <w:t xml:space="preserve">Управляющая организация  </w:t>
      </w:r>
      <w:r w:rsidR="005D08E2">
        <w:rPr>
          <w:rFonts w:ascii="Arial" w:hAnsi="Arial" w:cs="Arial"/>
          <w:sz w:val="18"/>
          <w:szCs w:val="18"/>
        </w:rPr>
        <w:t xml:space="preserve">ООО «КВТ»                                   </w:t>
      </w:r>
      <w:r w:rsidR="00645149">
        <w:rPr>
          <w:rFonts w:ascii="Arial" w:hAnsi="Arial" w:cs="Arial"/>
          <w:sz w:val="18"/>
          <w:szCs w:val="18"/>
        </w:rPr>
        <w:t xml:space="preserve">               </w:t>
      </w:r>
      <w:r w:rsidR="005D08E2">
        <w:rPr>
          <w:rFonts w:ascii="Arial" w:hAnsi="Arial" w:cs="Arial"/>
          <w:sz w:val="18"/>
          <w:szCs w:val="18"/>
        </w:rPr>
        <w:t xml:space="preserve">    Собственник кв №_______________________</w:t>
      </w:r>
    </w:p>
    <w:p w14:paraId="19BB4580" w14:textId="5B7F5661" w:rsidR="00744EEE" w:rsidRPr="008D6927" w:rsidRDefault="005D08E2" w:rsidP="00744EEE">
      <w:pPr>
        <w:spacing w:before="240" w:after="240"/>
        <w:rPr>
          <w:rFonts w:ascii="Arial" w:hAnsi="Arial" w:cs="Arial"/>
          <w:sz w:val="18"/>
          <w:szCs w:val="18"/>
        </w:rPr>
      </w:pPr>
      <w:r>
        <w:rPr>
          <w:rFonts w:ascii="Arial" w:hAnsi="Arial" w:cs="Arial"/>
          <w:sz w:val="18"/>
          <w:szCs w:val="18"/>
        </w:rPr>
        <w:t xml:space="preserve">Генеральный директор                                 А.Г.Рубекин </w:t>
      </w:r>
      <w:r w:rsidR="00744EEE" w:rsidRPr="008D6927">
        <w:rPr>
          <w:rFonts w:ascii="Arial" w:hAnsi="Arial" w:cs="Arial"/>
          <w:sz w:val="18"/>
          <w:szCs w:val="18"/>
        </w:rPr>
        <w:t xml:space="preserve">   </w:t>
      </w:r>
      <w:r w:rsidR="00744EEE" w:rsidRPr="008D6927">
        <w:rPr>
          <w:rFonts w:ascii="Arial" w:hAnsi="Arial" w:cs="Arial"/>
          <w:sz w:val="18"/>
          <w:szCs w:val="18"/>
        </w:rPr>
        <w:tab/>
        <w:t xml:space="preserve">   </w:t>
      </w:r>
      <w:r w:rsidR="00AB580D">
        <w:rPr>
          <w:rFonts w:ascii="Arial" w:hAnsi="Arial" w:cs="Arial"/>
          <w:sz w:val="18"/>
          <w:szCs w:val="18"/>
        </w:rPr>
        <w:t xml:space="preserve">   </w:t>
      </w:r>
      <w:r w:rsidR="00744EEE" w:rsidRPr="008D6927">
        <w:rPr>
          <w:rFonts w:ascii="Arial" w:hAnsi="Arial" w:cs="Arial"/>
          <w:sz w:val="18"/>
          <w:szCs w:val="18"/>
        </w:rPr>
        <w:t xml:space="preserve">   </w:t>
      </w:r>
      <w:r w:rsidR="00AB580D">
        <w:rPr>
          <w:rFonts w:ascii="Arial" w:hAnsi="Arial" w:cs="Arial"/>
          <w:sz w:val="18"/>
          <w:szCs w:val="18"/>
        </w:rPr>
        <w:t xml:space="preserve">  </w:t>
      </w:r>
      <w:r w:rsidR="00E34479">
        <w:rPr>
          <w:rFonts w:ascii="Arial" w:hAnsi="Arial" w:cs="Arial"/>
          <w:sz w:val="18"/>
          <w:szCs w:val="18"/>
        </w:rPr>
        <w:t xml:space="preserve">                </w:t>
      </w:r>
      <w:r w:rsidR="00AB580D">
        <w:rPr>
          <w:rFonts w:ascii="Arial" w:hAnsi="Arial" w:cs="Arial"/>
          <w:sz w:val="18"/>
          <w:szCs w:val="18"/>
        </w:rPr>
        <w:t xml:space="preserve">   </w:t>
      </w:r>
      <w:r w:rsidR="00744EEE" w:rsidRPr="008D6927">
        <w:rPr>
          <w:rFonts w:ascii="Arial" w:hAnsi="Arial" w:cs="Arial"/>
          <w:sz w:val="18"/>
          <w:szCs w:val="18"/>
        </w:rPr>
        <w:t>_________________/_________________/</w:t>
      </w:r>
    </w:p>
    <w:p w14:paraId="406603D6" w14:textId="77777777" w:rsidR="00744EEE" w:rsidRPr="008D6927" w:rsidRDefault="00744EEE" w:rsidP="00744EEE">
      <w:pPr>
        <w:spacing w:before="240" w:after="240"/>
        <w:rPr>
          <w:rFonts w:ascii="Arial" w:hAnsi="Arial" w:cs="Arial"/>
          <w:sz w:val="18"/>
          <w:szCs w:val="18"/>
        </w:rPr>
      </w:pPr>
      <w:r w:rsidRPr="008D6927">
        <w:rPr>
          <w:rFonts w:ascii="Arial" w:hAnsi="Arial" w:cs="Arial"/>
          <w:sz w:val="18"/>
          <w:szCs w:val="18"/>
        </w:rPr>
        <w:t>М.П.</w:t>
      </w:r>
    </w:p>
    <w:bookmarkEnd w:id="50"/>
    <w:p w14:paraId="24ADF565" w14:textId="77777777" w:rsidR="00744EEE" w:rsidRPr="008D6927" w:rsidRDefault="00744EEE">
      <w:pPr>
        <w:widowControl w:val="0"/>
        <w:jc w:val="center"/>
        <w:rPr>
          <w:rFonts w:ascii="Arial" w:hAnsi="Arial" w:cs="Arial"/>
          <w:b/>
          <w:sz w:val="18"/>
          <w:szCs w:val="18"/>
        </w:rPr>
      </w:pPr>
    </w:p>
    <w:sectPr w:rsidR="00744EEE" w:rsidRPr="008D6927" w:rsidSect="00040112">
      <w:headerReference w:type="even" r:id="rId14"/>
      <w:headerReference w:type="default" r:id="rId15"/>
      <w:footerReference w:type="even" r:id="rId16"/>
      <w:footerReference w:type="default" r:id="rId17"/>
      <w:headerReference w:type="first" r:id="rId18"/>
      <w:footerReference w:type="first" r:id="rId19"/>
      <w:pgSz w:w="11906" w:h="16838"/>
      <w:pgMar w:top="709" w:right="566" w:bottom="1440" w:left="567" w:header="624" w:footer="12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BABFB" w14:textId="77777777" w:rsidR="002C7DFA" w:rsidRDefault="002C7DFA">
      <w:r>
        <w:separator/>
      </w:r>
    </w:p>
  </w:endnote>
  <w:endnote w:type="continuationSeparator" w:id="0">
    <w:p w14:paraId="033EF57C" w14:textId="77777777" w:rsidR="002C7DFA" w:rsidRDefault="002C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Bodoni">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67269" w14:textId="77777777" w:rsidR="005D08E2" w:rsidRDefault="005D08E2">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0D9D9" w14:textId="77777777" w:rsidR="005D08E2" w:rsidRDefault="005D08E2">
    <w:pPr>
      <w:pBdr>
        <w:top w:val="nil"/>
        <w:left w:val="nil"/>
        <w:bottom w:val="nil"/>
        <w:right w:val="nil"/>
        <w:between w:val="nil"/>
      </w:pBdr>
      <w:tabs>
        <w:tab w:val="center" w:pos="4677"/>
        <w:tab w:val="right" w:pos="9355"/>
        <w:tab w:val="right" w:pos="10488"/>
      </w:tabs>
      <w:rPr>
        <w:color w:val="000000"/>
      </w:rPr>
    </w:pPr>
  </w:p>
  <w:p w14:paraId="49A20A29" w14:textId="77777777" w:rsidR="005D08E2" w:rsidRDefault="005D08E2">
    <w:pPr>
      <w:pBdr>
        <w:top w:val="nil"/>
        <w:left w:val="nil"/>
        <w:bottom w:val="nil"/>
        <w:right w:val="nil"/>
        <w:between w:val="nil"/>
      </w:pBdr>
      <w:tabs>
        <w:tab w:val="center" w:pos="4677"/>
        <w:tab w:val="right" w:pos="9355"/>
        <w:tab w:val="right" w:pos="10488"/>
      </w:tabs>
      <w:rPr>
        <w:color w:val="000000"/>
      </w:rPr>
    </w:pPr>
  </w:p>
  <w:p w14:paraId="686CA6CD" w14:textId="77777777" w:rsidR="005D08E2" w:rsidRDefault="005D08E2">
    <w:pPr>
      <w:pBdr>
        <w:top w:val="nil"/>
        <w:left w:val="nil"/>
        <w:bottom w:val="nil"/>
        <w:right w:val="nil"/>
        <w:between w:val="nil"/>
      </w:pBdr>
      <w:tabs>
        <w:tab w:val="center" w:pos="4677"/>
        <w:tab w:val="right" w:pos="9355"/>
        <w:tab w:val="right" w:pos="10488"/>
      </w:tabs>
      <w:rPr>
        <w:color w:val="000000"/>
      </w:rPr>
    </w:pP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Pr>
        <w:noProof/>
        <w:color w:val="000000"/>
      </w:rPr>
      <w:t>22</w:t>
    </w:r>
    <w:r>
      <w:rPr>
        <w:color w:val="000000"/>
      </w:rPr>
      <w:fldChar w:fldCharType="end"/>
    </w:r>
  </w:p>
  <w:p w14:paraId="2B47F37F" w14:textId="77777777" w:rsidR="005D08E2" w:rsidRDefault="005D08E2">
    <w:pPr>
      <w:pBdr>
        <w:top w:val="nil"/>
        <w:left w:val="nil"/>
        <w:bottom w:val="nil"/>
        <w:right w:val="nil"/>
        <w:between w:val="nil"/>
      </w:pBdr>
      <w:tabs>
        <w:tab w:val="center" w:pos="4677"/>
        <w:tab w:val="right" w:pos="9355"/>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A157A" w14:textId="77777777" w:rsidR="005D08E2" w:rsidRDefault="005D08E2">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92599" w14:textId="77777777" w:rsidR="002C7DFA" w:rsidRDefault="002C7DFA">
      <w:r>
        <w:separator/>
      </w:r>
    </w:p>
  </w:footnote>
  <w:footnote w:type="continuationSeparator" w:id="0">
    <w:p w14:paraId="11BB5F1E" w14:textId="77777777" w:rsidR="002C7DFA" w:rsidRDefault="002C7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5F242" w14:textId="77777777" w:rsidR="005D08E2" w:rsidRDefault="005D08E2">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1F78" w14:textId="77777777" w:rsidR="005D08E2" w:rsidRDefault="005D08E2">
    <w:pPr>
      <w:pBdr>
        <w:top w:val="nil"/>
        <w:left w:val="nil"/>
        <w:bottom w:val="nil"/>
        <w:right w:val="nil"/>
        <w:between w:val="nil"/>
      </w:pBdr>
      <w:tabs>
        <w:tab w:val="center" w:pos="4677"/>
        <w:tab w:val="right" w:pos="9355"/>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89FB3" w14:textId="77777777" w:rsidR="005D08E2" w:rsidRDefault="005D08E2">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B5F8D"/>
    <w:multiLevelType w:val="hybridMultilevel"/>
    <w:tmpl w:val="FEC80678"/>
    <w:lvl w:ilvl="0" w:tplc="0CB4B4C2">
      <w:start w:val="1"/>
      <w:numFmt w:val="decimal"/>
      <w:lvlText w:val="9.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95FA9"/>
    <w:multiLevelType w:val="hybridMultilevel"/>
    <w:tmpl w:val="3138BF60"/>
    <w:lvl w:ilvl="0" w:tplc="6BB69670">
      <w:start w:val="1"/>
      <w:numFmt w:val="decimal"/>
      <w:lvlText w:val="3.3.%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D751FC"/>
    <w:multiLevelType w:val="hybridMultilevel"/>
    <w:tmpl w:val="AC54C098"/>
    <w:lvl w:ilvl="0" w:tplc="CD1A0996">
      <w:start w:val="1"/>
      <w:numFmt w:val="decimal"/>
      <w:lvlText w:val="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F176D6"/>
    <w:multiLevelType w:val="multilevel"/>
    <w:tmpl w:val="82B4C2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D6473EA"/>
    <w:multiLevelType w:val="hybridMultilevel"/>
    <w:tmpl w:val="45F2A428"/>
    <w:lvl w:ilvl="0" w:tplc="0CB4B4C2">
      <w:start w:val="1"/>
      <w:numFmt w:val="decimal"/>
      <w:lvlText w:val="9.1.%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F8749C"/>
    <w:multiLevelType w:val="hybridMultilevel"/>
    <w:tmpl w:val="A49A56C6"/>
    <w:lvl w:ilvl="0" w:tplc="86FCF58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46773B"/>
    <w:multiLevelType w:val="hybridMultilevel"/>
    <w:tmpl w:val="ED64D83E"/>
    <w:lvl w:ilvl="0" w:tplc="67E2BA12">
      <w:start w:val="1"/>
      <w:numFmt w:val="decimal"/>
      <w:lvlText w:val="9.1.1.2.%1"/>
      <w:lvlJc w:val="left"/>
      <w:pPr>
        <w:ind w:left="1854" w:hanging="360"/>
      </w:pPr>
      <w:rPr>
        <w:rFonts w:hint="default"/>
      </w:rPr>
    </w:lvl>
    <w:lvl w:ilvl="1" w:tplc="67E2BA12">
      <w:start w:val="1"/>
      <w:numFmt w:val="decimal"/>
      <w:lvlText w:val="9.1.1.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537CEC"/>
    <w:multiLevelType w:val="hybridMultilevel"/>
    <w:tmpl w:val="998CFC3A"/>
    <w:lvl w:ilvl="0" w:tplc="C7CA1A88">
      <w:start w:val="1"/>
      <w:numFmt w:val="decimal"/>
      <w:lvlText w:val="9.1.1.1.%1"/>
      <w:lvlJc w:val="left"/>
      <w:pPr>
        <w:ind w:left="1440" w:hanging="360"/>
      </w:pPr>
      <w:rPr>
        <w:rFonts w:hint="default"/>
      </w:rPr>
    </w:lvl>
    <w:lvl w:ilvl="1" w:tplc="C7CA1A88">
      <w:start w:val="1"/>
      <w:numFmt w:val="decimal"/>
      <w:lvlText w:val="9.1.1.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8E43DE"/>
    <w:multiLevelType w:val="hybridMultilevel"/>
    <w:tmpl w:val="D5664294"/>
    <w:lvl w:ilvl="0" w:tplc="C7CA1A88">
      <w:start w:val="1"/>
      <w:numFmt w:val="decimal"/>
      <w:lvlText w:val="9.1.1.1.%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2B51B5"/>
    <w:multiLevelType w:val="hybridMultilevel"/>
    <w:tmpl w:val="B8FAF30E"/>
    <w:lvl w:ilvl="0" w:tplc="5CE2BD1A">
      <w:start w:val="1"/>
      <w:numFmt w:val="decimal"/>
      <w:lvlText w:val="6.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410167"/>
    <w:multiLevelType w:val="hybridMultilevel"/>
    <w:tmpl w:val="0E2E6040"/>
    <w:lvl w:ilvl="0" w:tplc="7F4034CE">
      <w:start w:val="1"/>
      <w:numFmt w:val="decimal"/>
      <w:lvlText w:val="2.%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A11DB3"/>
    <w:multiLevelType w:val="multilevel"/>
    <w:tmpl w:val="48B483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610353"/>
    <w:multiLevelType w:val="hybridMultilevel"/>
    <w:tmpl w:val="3594FFA4"/>
    <w:lvl w:ilvl="0" w:tplc="D0A25B90">
      <w:start w:val="1"/>
      <w:numFmt w:val="decimal"/>
      <w:lvlText w:val="3.3.5.%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9866B86"/>
    <w:multiLevelType w:val="hybridMultilevel"/>
    <w:tmpl w:val="61FC7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A9C07CD"/>
    <w:multiLevelType w:val="hybridMultilevel"/>
    <w:tmpl w:val="333835DA"/>
    <w:lvl w:ilvl="0" w:tplc="6B6C8F12">
      <w:start w:val="1"/>
      <w:numFmt w:val="decimal"/>
      <w:lvlText w:val="3.1.%1."/>
      <w:lvlJc w:val="left"/>
      <w:pPr>
        <w:ind w:left="720" w:hanging="360"/>
      </w:pPr>
      <w:rPr>
        <w:rFonts w:hint="default"/>
        <w:b w:val="0"/>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E63A72"/>
    <w:multiLevelType w:val="hybridMultilevel"/>
    <w:tmpl w:val="BB4C005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15:restartNumberingAfterBreak="0">
    <w:nsid w:val="27203819"/>
    <w:multiLevelType w:val="hybridMultilevel"/>
    <w:tmpl w:val="B5F2A5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29EE5B02"/>
    <w:multiLevelType w:val="hybridMultilevel"/>
    <w:tmpl w:val="43AED5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2DD7576D"/>
    <w:multiLevelType w:val="multilevel"/>
    <w:tmpl w:val="3AA2A944"/>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8C94387"/>
    <w:multiLevelType w:val="hybridMultilevel"/>
    <w:tmpl w:val="9714437C"/>
    <w:lvl w:ilvl="0" w:tplc="251ADFCE">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173129"/>
    <w:multiLevelType w:val="hybridMultilevel"/>
    <w:tmpl w:val="6790892C"/>
    <w:lvl w:ilvl="0" w:tplc="F82669BA">
      <w:start w:val="1"/>
      <w:numFmt w:val="decimal"/>
      <w:lvlText w:val="9.2.%1."/>
      <w:lvlJc w:val="left"/>
      <w:pPr>
        <w:ind w:left="216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43347F"/>
    <w:multiLevelType w:val="hybridMultilevel"/>
    <w:tmpl w:val="5524B124"/>
    <w:lvl w:ilvl="0" w:tplc="F0266E06">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A54304"/>
    <w:multiLevelType w:val="hybridMultilevel"/>
    <w:tmpl w:val="5A526602"/>
    <w:lvl w:ilvl="0" w:tplc="86A27E3E">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9B388E"/>
    <w:multiLevelType w:val="hybridMultilevel"/>
    <w:tmpl w:val="DB90E6DE"/>
    <w:lvl w:ilvl="0" w:tplc="6FCEB3E2">
      <w:start w:val="1"/>
      <w:numFmt w:val="decimal"/>
      <w:lvlText w:val="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710D1C"/>
    <w:multiLevelType w:val="hybridMultilevel"/>
    <w:tmpl w:val="716A4D1C"/>
    <w:lvl w:ilvl="0" w:tplc="1CBCDFBA">
      <w:start w:val="1"/>
      <w:numFmt w:val="decimal"/>
      <w:lvlText w:val="4.%1"/>
      <w:lvlJc w:val="left"/>
      <w:pPr>
        <w:ind w:left="720" w:hanging="360"/>
      </w:pPr>
      <w:rPr>
        <w:rFonts w:hint="default"/>
      </w:rPr>
    </w:lvl>
    <w:lvl w:ilvl="1" w:tplc="C4209FB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6638E5"/>
    <w:multiLevelType w:val="hybridMultilevel"/>
    <w:tmpl w:val="6FD239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7EE0953"/>
    <w:multiLevelType w:val="hybridMultilevel"/>
    <w:tmpl w:val="B030C586"/>
    <w:lvl w:ilvl="0" w:tplc="F82669BA">
      <w:start w:val="1"/>
      <w:numFmt w:val="decimal"/>
      <w:lvlText w:val="9.2.%1."/>
      <w:lvlJc w:val="left"/>
      <w:pPr>
        <w:ind w:left="2160" w:hanging="360"/>
      </w:pPr>
      <w:rPr>
        <w:rFonts w:hint="default"/>
      </w:rPr>
    </w:lvl>
    <w:lvl w:ilvl="1" w:tplc="04190019" w:tentative="1">
      <w:start w:val="1"/>
      <w:numFmt w:val="lowerLetter"/>
      <w:lvlText w:val="%2."/>
      <w:lvlJc w:val="left"/>
      <w:pPr>
        <w:ind w:left="1440" w:hanging="360"/>
      </w:pPr>
    </w:lvl>
    <w:lvl w:ilvl="2" w:tplc="F82669BA">
      <w:start w:val="1"/>
      <w:numFmt w:val="decimal"/>
      <w:lvlText w:val="9.2.%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BA3129"/>
    <w:multiLevelType w:val="hybridMultilevel"/>
    <w:tmpl w:val="C3203888"/>
    <w:lvl w:ilvl="0" w:tplc="409CFFA4">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D873B5"/>
    <w:multiLevelType w:val="hybridMultilevel"/>
    <w:tmpl w:val="4D38D490"/>
    <w:lvl w:ilvl="0" w:tplc="E9DC34E0">
      <w:start w:val="1"/>
      <w:numFmt w:val="decimal"/>
      <w:lvlText w:val="3.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CA1DDB"/>
    <w:multiLevelType w:val="hybridMultilevel"/>
    <w:tmpl w:val="0D5E3D88"/>
    <w:lvl w:ilvl="0" w:tplc="105ABACC">
      <w:start w:val="1"/>
      <w:numFmt w:val="decimal"/>
      <w:lvlText w:val="9.1.1.%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101121"/>
    <w:multiLevelType w:val="hybridMultilevel"/>
    <w:tmpl w:val="82F4576E"/>
    <w:lvl w:ilvl="0" w:tplc="0F56DC8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F428CC"/>
    <w:multiLevelType w:val="hybridMultilevel"/>
    <w:tmpl w:val="2880F8C8"/>
    <w:lvl w:ilvl="0" w:tplc="9BA205A2">
      <w:start w:val="1"/>
      <w:numFmt w:val="decimal"/>
      <w:lvlText w:val="9.%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B67641"/>
    <w:multiLevelType w:val="hybridMultilevel"/>
    <w:tmpl w:val="D27C5FAA"/>
    <w:lvl w:ilvl="0" w:tplc="495CE13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9D2D58"/>
    <w:multiLevelType w:val="multilevel"/>
    <w:tmpl w:val="A888D3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A481D4B"/>
    <w:multiLevelType w:val="hybridMultilevel"/>
    <w:tmpl w:val="1F4631BE"/>
    <w:lvl w:ilvl="0" w:tplc="E74AB3D0">
      <w:start w:val="1"/>
      <w:numFmt w:val="decimal"/>
      <w:lvlText w:val="6.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B85F66"/>
    <w:multiLevelType w:val="hybridMultilevel"/>
    <w:tmpl w:val="0D9A14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6E6F570F"/>
    <w:multiLevelType w:val="hybridMultilevel"/>
    <w:tmpl w:val="42E224C6"/>
    <w:lvl w:ilvl="0" w:tplc="0CB4B4C2">
      <w:start w:val="1"/>
      <w:numFmt w:val="decimal"/>
      <w:lvlText w:val="9.1.%1"/>
      <w:lvlJc w:val="left"/>
      <w:pPr>
        <w:ind w:left="720" w:hanging="360"/>
      </w:pPr>
      <w:rPr>
        <w:rFonts w:hint="default"/>
      </w:rPr>
    </w:lvl>
    <w:lvl w:ilvl="1" w:tplc="0CB4B4C2">
      <w:start w:val="1"/>
      <w:numFmt w:val="decimal"/>
      <w:lvlText w:val="9.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6A4BA9"/>
    <w:multiLevelType w:val="hybridMultilevel"/>
    <w:tmpl w:val="8BC6B63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7C2C79EC"/>
    <w:multiLevelType w:val="hybridMultilevel"/>
    <w:tmpl w:val="71122ED2"/>
    <w:lvl w:ilvl="0" w:tplc="67E2BA12">
      <w:start w:val="1"/>
      <w:numFmt w:val="decimal"/>
      <w:lvlText w:val="9.1.1.2.%1"/>
      <w:lvlJc w:val="left"/>
      <w:pPr>
        <w:ind w:left="185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4"/>
  </w:num>
  <w:num w:numId="4">
    <w:abstractNumId w:val="27"/>
  </w:num>
  <w:num w:numId="5">
    <w:abstractNumId w:val="10"/>
  </w:num>
  <w:num w:numId="6">
    <w:abstractNumId w:val="23"/>
  </w:num>
  <w:num w:numId="7">
    <w:abstractNumId w:val="1"/>
  </w:num>
  <w:num w:numId="8">
    <w:abstractNumId w:val="12"/>
  </w:num>
  <w:num w:numId="9">
    <w:abstractNumId w:val="15"/>
  </w:num>
  <w:num w:numId="10">
    <w:abstractNumId w:val="28"/>
  </w:num>
  <w:num w:numId="11">
    <w:abstractNumId w:val="35"/>
  </w:num>
  <w:num w:numId="12">
    <w:abstractNumId w:val="24"/>
  </w:num>
  <w:num w:numId="13">
    <w:abstractNumId w:val="16"/>
  </w:num>
  <w:num w:numId="14">
    <w:abstractNumId w:val="25"/>
  </w:num>
  <w:num w:numId="15">
    <w:abstractNumId w:val="5"/>
  </w:num>
  <w:num w:numId="16">
    <w:abstractNumId w:val="37"/>
  </w:num>
  <w:num w:numId="17">
    <w:abstractNumId w:val="13"/>
  </w:num>
  <w:num w:numId="18">
    <w:abstractNumId w:val="22"/>
  </w:num>
  <w:num w:numId="19">
    <w:abstractNumId w:val="21"/>
  </w:num>
  <w:num w:numId="20">
    <w:abstractNumId w:val="34"/>
  </w:num>
  <w:num w:numId="21">
    <w:abstractNumId w:val="9"/>
  </w:num>
  <w:num w:numId="22">
    <w:abstractNumId w:val="32"/>
  </w:num>
  <w:num w:numId="23">
    <w:abstractNumId w:val="30"/>
  </w:num>
  <w:num w:numId="24">
    <w:abstractNumId w:val="31"/>
  </w:num>
  <w:num w:numId="25">
    <w:abstractNumId w:val="4"/>
  </w:num>
  <w:num w:numId="26">
    <w:abstractNumId w:val="0"/>
  </w:num>
  <w:num w:numId="27">
    <w:abstractNumId w:val="36"/>
  </w:num>
  <w:num w:numId="28">
    <w:abstractNumId w:val="17"/>
  </w:num>
  <w:num w:numId="29">
    <w:abstractNumId w:val="29"/>
  </w:num>
  <w:num w:numId="30">
    <w:abstractNumId w:val="8"/>
  </w:num>
  <w:num w:numId="31">
    <w:abstractNumId w:val="7"/>
  </w:num>
  <w:num w:numId="32">
    <w:abstractNumId w:val="38"/>
  </w:num>
  <w:num w:numId="33">
    <w:abstractNumId w:val="6"/>
  </w:num>
  <w:num w:numId="34">
    <w:abstractNumId w:val="2"/>
  </w:num>
  <w:num w:numId="35">
    <w:abstractNumId w:val="19"/>
  </w:num>
  <w:num w:numId="36">
    <w:abstractNumId w:val="20"/>
  </w:num>
  <w:num w:numId="37">
    <w:abstractNumId w:val="26"/>
  </w:num>
  <w:num w:numId="38">
    <w:abstractNumId w:val="33"/>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C1"/>
    <w:rsid w:val="00020A7C"/>
    <w:rsid w:val="00027164"/>
    <w:rsid w:val="00034FF7"/>
    <w:rsid w:val="00040112"/>
    <w:rsid w:val="000661C7"/>
    <w:rsid w:val="00081FC6"/>
    <w:rsid w:val="000B4479"/>
    <w:rsid w:val="000D2B7B"/>
    <w:rsid w:val="000F4AE0"/>
    <w:rsid w:val="00171BAC"/>
    <w:rsid w:val="001940C1"/>
    <w:rsid w:val="001B021D"/>
    <w:rsid w:val="001B2BC5"/>
    <w:rsid w:val="002333F0"/>
    <w:rsid w:val="0023455D"/>
    <w:rsid w:val="00246DBB"/>
    <w:rsid w:val="0025290C"/>
    <w:rsid w:val="0025380F"/>
    <w:rsid w:val="00275E2A"/>
    <w:rsid w:val="0029066A"/>
    <w:rsid w:val="002A14DF"/>
    <w:rsid w:val="002A2A26"/>
    <w:rsid w:val="002C7DFA"/>
    <w:rsid w:val="002F5A1F"/>
    <w:rsid w:val="00347015"/>
    <w:rsid w:val="003B5391"/>
    <w:rsid w:val="003C750B"/>
    <w:rsid w:val="003E590B"/>
    <w:rsid w:val="00407AD6"/>
    <w:rsid w:val="00427F2B"/>
    <w:rsid w:val="004475FF"/>
    <w:rsid w:val="00453169"/>
    <w:rsid w:val="00464A5D"/>
    <w:rsid w:val="00466FCD"/>
    <w:rsid w:val="00471EF6"/>
    <w:rsid w:val="00486322"/>
    <w:rsid w:val="00496A2C"/>
    <w:rsid w:val="004A3951"/>
    <w:rsid w:val="004B1843"/>
    <w:rsid w:val="004C3522"/>
    <w:rsid w:val="00503B97"/>
    <w:rsid w:val="00507120"/>
    <w:rsid w:val="00557308"/>
    <w:rsid w:val="00586A03"/>
    <w:rsid w:val="00593608"/>
    <w:rsid w:val="005D08E2"/>
    <w:rsid w:val="005D138C"/>
    <w:rsid w:val="005E3126"/>
    <w:rsid w:val="005F7DFE"/>
    <w:rsid w:val="00645149"/>
    <w:rsid w:val="00665FF5"/>
    <w:rsid w:val="00672436"/>
    <w:rsid w:val="00680406"/>
    <w:rsid w:val="00696E52"/>
    <w:rsid w:val="006C1D01"/>
    <w:rsid w:val="006D6273"/>
    <w:rsid w:val="006F07AA"/>
    <w:rsid w:val="00710226"/>
    <w:rsid w:val="00744EEE"/>
    <w:rsid w:val="00747F99"/>
    <w:rsid w:val="00763B40"/>
    <w:rsid w:val="00774260"/>
    <w:rsid w:val="00782F59"/>
    <w:rsid w:val="00794DED"/>
    <w:rsid w:val="007A1D58"/>
    <w:rsid w:val="007A2869"/>
    <w:rsid w:val="007A4B48"/>
    <w:rsid w:val="007F1981"/>
    <w:rsid w:val="007F310D"/>
    <w:rsid w:val="0080424C"/>
    <w:rsid w:val="0088412F"/>
    <w:rsid w:val="008845F8"/>
    <w:rsid w:val="008B2BEC"/>
    <w:rsid w:val="008C51FD"/>
    <w:rsid w:val="008D15F4"/>
    <w:rsid w:val="008D6927"/>
    <w:rsid w:val="00961556"/>
    <w:rsid w:val="00962142"/>
    <w:rsid w:val="00987CF5"/>
    <w:rsid w:val="009C3BFC"/>
    <w:rsid w:val="009E2FEF"/>
    <w:rsid w:val="00A27EC2"/>
    <w:rsid w:val="00A33FE2"/>
    <w:rsid w:val="00A91900"/>
    <w:rsid w:val="00AB580D"/>
    <w:rsid w:val="00AE50FC"/>
    <w:rsid w:val="00B06DF5"/>
    <w:rsid w:val="00B13F17"/>
    <w:rsid w:val="00B15A4B"/>
    <w:rsid w:val="00B34B29"/>
    <w:rsid w:val="00B624CA"/>
    <w:rsid w:val="00B9529C"/>
    <w:rsid w:val="00BF35A9"/>
    <w:rsid w:val="00C012C5"/>
    <w:rsid w:val="00C22470"/>
    <w:rsid w:val="00C23DA9"/>
    <w:rsid w:val="00C46BB8"/>
    <w:rsid w:val="00C7617F"/>
    <w:rsid w:val="00C85BC7"/>
    <w:rsid w:val="00CF2F84"/>
    <w:rsid w:val="00CF7233"/>
    <w:rsid w:val="00D22E53"/>
    <w:rsid w:val="00D65578"/>
    <w:rsid w:val="00D656B2"/>
    <w:rsid w:val="00D75715"/>
    <w:rsid w:val="00D9409C"/>
    <w:rsid w:val="00DD75C8"/>
    <w:rsid w:val="00DD7849"/>
    <w:rsid w:val="00DE3FC2"/>
    <w:rsid w:val="00E2752B"/>
    <w:rsid w:val="00E34479"/>
    <w:rsid w:val="00E41FFC"/>
    <w:rsid w:val="00E568FC"/>
    <w:rsid w:val="00E83645"/>
    <w:rsid w:val="00E852E3"/>
    <w:rsid w:val="00E85440"/>
    <w:rsid w:val="00E97B8E"/>
    <w:rsid w:val="00EA519B"/>
    <w:rsid w:val="00EF74EF"/>
    <w:rsid w:val="00F014C8"/>
    <w:rsid w:val="00F60812"/>
    <w:rsid w:val="00F83B63"/>
    <w:rsid w:val="00FB0429"/>
    <w:rsid w:val="00FC490D"/>
    <w:rsid w:val="00FC560A"/>
    <w:rsid w:val="00FE1129"/>
    <w:rsid w:val="00FF0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6943"/>
  <w15:docId w15:val="{C631221C-BD81-4EC9-8160-4214D8D4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B06DF5"/>
  </w:style>
  <w:style w:type="paragraph" w:styleId="1">
    <w:name w:val="heading 1"/>
    <w:basedOn w:val="a"/>
    <w:next w:val="a"/>
    <w:rsid w:val="00B06DF5"/>
    <w:pPr>
      <w:spacing w:before="108" w:after="108"/>
      <w:jc w:val="center"/>
      <w:outlineLvl w:val="0"/>
    </w:pPr>
    <w:rPr>
      <w:rFonts w:ascii="Times" w:eastAsia="Times" w:hAnsi="Times" w:cs="Times"/>
      <w:b/>
      <w:color w:val="000000"/>
    </w:rPr>
  </w:style>
  <w:style w:type="paragraph" w:styleId="2">
    <w:name w:val="heading 2"/>
    <w:basedOn w:val="a"/>
    <w:next w:val="a"/>
    <w:rsid w:val="00347015"/>
    <w:pPr>
      <w:keepNext/>
      <w:ind w:left="6372" w:right="-261"/>
      <w:outlineLvl w:val="1"/>
    </w:pPr>
    <w:rPr>
      <w:rFonts w:ascii="Calibri" w:eastAsia="Bodoni" w:hAnsi="Calibri" w:cs="Calibri"/>
      <w:b/>
      <w:sz w:val="22"/>
      <w:szCs w:val="22"/>
    </w:rPr>
  </w:style>
  <w:style w:type="paragraph" w:styleId="3">
    <w:name w:val="heading 3"/>
    <w:basedOn w:val="a"/>
    <w:next w:val="a"/>
    <w:rsid w:val="00B06DF5"/>
    <w:pPr>
      <w:keepNext/>
      <w:ind w:left="4956" w:right="-261" w:firstLine="707"/>
      <w:jc w:val="both"/>
      <w:outlineLvl w:val="2"/>
    </w:pPr>
    <w:rPr>
      <w:rFonts w:ascii="Bodoni" w:eastAsia="Bodoni" w:hAnsi="Bodoni" w:cs="Bodoni"/>
      <w:b/>
      <w:i/>
      <w:sz w:val="22"/>
      <w:szCs w:val="22"/>
    </w:rPr>
  </w:style>
  <w:style w:type="paragraph" w:styleId="4">
    <w:name w:val="heading 4"/>
    <w:basedOn w:val="a"/>
    <w:next w:val="a"/>
    <w:rsid w:val="00B06DF5"/>
    <w:pPr>
      <w:keepNext/>
      <w:ind w:left="5664" w:right="-261" w:firstLine="707"/>
      <w:jc w:val="both"/>
      <w:outlineLvl w:val="3"/>
    </w:pPr>
    <w:rPr>
      <w:rFonts w:ascii="Bodoni" w:eastAsia="Bodoni" w:hAnsi="Bodoni" w:cs="Bodoni"/>
      <w:b/>
      <w:i/>
    </w:rPr>
  </w:style>
  <w:style w:type="paragraph" w:styleId="5">
    <w:name w:val="heading 5"/>
    <w:basedOn w:val="a"/>
    <w:next w:val="a"/>
    <w:rsid w:val="00B06DF5"/>
    <w:pPr>
      <w:keepNext/>
      <w:ind w:left="1008" w:hanging="1008"/>
      <w:jc w:val="right"/>
      <w:outlineLvl w:val="4"/>
    </w:pPr>
    <w:rPr>
      <w:rFonts w:ascii="Bodoni" w:eastAsia="Bodoni" w:hAnsi="Bodoni" w:cs="Bodoni"/>
      <w:b/>
      <w:i/>
    </w:rPr>
  </w:style>
  <w:style w:type="paragraph" w:styleId="6">
    <w:name w:val="heading 6"/>
    <w:basedOn w:val="a"/>
    <w:next w:val="a"/>
    <w:rsid w:val="00B06DF5"/>
    <w:pPr>
      <w:keepNext/>
      <w:ind w:left="1152" w:hanging="1152"/>
      <w:jc w:val="center"/>
      <w:outlineLvl w:val="5"/>
    </w:pPr>
    <w:rPr>
      <w:rFonts w:ascii="Bodoni" w:eastAsia="Bodoni" w:hAnsi="Bodoni" w:cs="Bodon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B06DF5"/>
    <w:tblPr>
      <w:tblCellMar>
        <w:top w:w="0" w:type="dxa"/>
        <w:left w:w="0" w:type="dxa"/>
        <w:bottom w:w="0" w:type="dxa"/>
        <w:right w:w="0" w:type="dxa"/>
      </w:tblCellMar>
    </w:tblPr>
  </w:style>
  <w:style w:type="paragraph" w:styleId="a3">
    <w:name w:val="Title"/>
    <w:basedOn w:val="a"/>
    <w:next w:val="a"/>
    <w:rsid w:val="00B06DF5"/>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rsid w:val="00B06DF5"/>
    <w:tblPr>
      <w:tblCellMar>
        <w:top w:w="0" w:type="dxa"/>
        <w:left w:w="0" w:type="dxa"/>
        <w:bottom w:w="0" w:type="dxa"/>
        <w:right w:w="0" w:type="dxa"/>
      </w:tblCellMar>
    </w:tblPr>
  </w:style>
  <w:style w:type="table" w:customStyle="1" w:styleId="TableNormal1">
    <w:name w:val="Table Normal"/>
    <w:rsid w:val="00B06DF5"/>
    <w:tblPr>
      <w:tblCellMar>
        <w:top w:w="0" w:type="dxa"/>
        <w:left w:w="0" w:type="dxa"/>
        <w:bottom w:w="0" w:type="dxa"/>
        <w:right w:w="0" w:type="dxa"/>
      </w:tblCellMar>
    </w:tblPr>
  </w:style>
  <w:style w:type="paragraph" w:styleId="a4">
    <w:name w:val="Subtitle"/>
    <w:basedOn w:val="a"/>
    <w:next w:val="a"/>
    <w:rsid w:val="00B06DF5"/>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1"/>
    <w:rsid w:val="00B06DF5"/>
    <w:tblPr>
      <w:tblStyleRowBandSize w:val="1"/>
      <w:tblStyleColBandSize w:val="1"/>
      <w:tblCellMar>
        <w:left w:w="115" w:type="dxa"/>
        <w:right w:w="115" w:type="dxa"/>
      </w:tblCellMar>
    </w:tblPr>
  </w:style>
  <w:style w:type="table" w:customStyle="1" w:styleId="a6">
    <w:basedOn w:val="TableNormal1"/>
    <w:rsid w:val="00B06DF5"/>
    <w:tblPr>
      <w:tblStyleRowBandSize w:val="1"/>
      <w:tblStyleColBandSize w:val="1"/>
      <w:tblCellMar>
        <w:left w:w="115" w:type="dxa"/>
        <w:right w:w="115" w:type="dxa"/>
      </w:tblCellMar>
    </w:tblPr>
  </w:style>
  <w:style w:type="character" w:styleId="a7">
    <w:name w:val="annotation reference"/>
    <w:uiPriority w:val="99"/>
    <w:semiHidden/>
    <w:unhideWhenUsed/>
    <w:rsid w:val="00B06DF5"/>
    <w:rPr>
      <w:sz w:val="16"/>
      <w:szCs w:val="16"/>
    </w:rPr>
  </w:style>
  <w:style w:type="paragraph" w:styleId="a8">
    <w:name w:val="annotation subject"/>
    <w:basedOn w:val="a9"/>
    <w:next w:val="a9"/>
    <w:link w:val="aa"/>
    <w:uiPriority w:val="99"/>
    <w:semiHidden/>
    <w:unhideWhenUsed/>
    <w:rsid w:val="00B06DF5"/>
    <w:rPr>
      <w:b/>
      <w:bCs/>
    </w:rPr>
  </w:style>
  <w:style w:type="character" w:customStyle="1" w:styleId="aa">
    <w:name w:val="Тема примечания Знак"/>
    <w:basedOn w:val="ab"/>
    <w:link w:val="a8"/>
    <w:uiPriority w:val="99"/>
    <w:semiHidden/>
    <w:rsid w:val="00B06DF5"/>
    <w:rPr>
      <w:b/>
      <w:bCs/>
      <w:sz w:val="20"/>
      <w:szCs w:val="20"/>
    </w:rPr>
  </w:style>
  <w:style w:type="paragraph" w:styleId="a9">
    <w:name w:val="annotation text"/>
    <w:basedOn w:val="a"/>
    <w:link w:val="ab"/>
    <w:uiPriority w:val="99"/>
    <w:semiHidden/>
    <w:unhideWhenUsed/>
    <w:rsid w:val="00B06DF5"/>
    <w:rPr>
      <w:sz w:val="20"/>
      <w:szCs w:val="20"/>
    </w:rPr>
  </w:style>
  <w:style w:type="character" w:customStyle="1" w:styleId="ab">
    <w:name w:val="Текст примечания Знак"/>
    <w:link w:val="a9"/>
    <w:uiPriority w:val="99"/>
    <w:semiHidden/>
    <w:rsid w:val="00B06DF5"/>
    <w:rPr>
      <w:sz w:val="20"/>
      <w:szCs w:val="20"/>
    </w:rPr>
  </w:style>
  <w:style w:type="table" w:customStyle="1" w:styleId="ac">
    <w:basedOn w:val="TableNormal1"/>
    <w:rsid w:val="00B06DF5"/>
    <w:tblPr>
      <w:tblStyleRowBandSize w:val="1"/>
      <w:tblStyleColBandSize w:val="1"/>
      <w:tblCellMar>
        <w:left w:w="115" w:type="dxa"/>
        <w:right w:w="115" w:type="dxa"/>
      </w:tblCellMar>
    </w:tblPr>
  </w:style>
  <w:style w:type="table" w:customStyle="1" w:styleId="ad">
    <w:basedOn w:val="TableNormal1"/>
    <w:rsid w:val="00B06DF5"/>
    <w:tblPr>
      <w:tblStyleRowBandSize w:val="1"/>
      <w:tblStyleColBandSize w:val="1"/>
      <w:tblCellMar>
        <w:left w:w="115" w:type="dxa"/>
        <w:right w:w="115" w:type="dxa"/>
      </w:tblCellMar>
    </w:tblPr>
  </w:style>
  <w:style w:type="table" w:customStyle="1" w:styleId="ae">
    <w:basedOn w:val="TableNormal1"/>
    <w:rsid w:val="00B06DF5"/>
    <w:tblPr>
      <w:tblStyleRowBandSize w:val="1"/>
      <w:tblStyleColBandSize w:val="1"/>
      <w:tblCellMar>
        <w:top w:w="100" w:type="dxa"/>
        <w:left w:w="100" w:type="dxa"/>
        <w:bottom w:w="100" w:type="dxa"/>
        <w:right w:w="100" w:type="dxa"/>
      </w:tblCellMar>
    </w:tblPr>
  </w:style>
  <w:style w:type="paragraph" w:styleId="af">
    <w:name w:val="Balloon Text"/>
    <w:basedOn w:val="a"/>
    <w:link w:val="af0"/>
    <w:uiPriority w:val="99"/>
    <w:semiHidden/>
    <w:unhideWhenUsed/>
    <w:rsid w:val="000D2B7B"/>
    <w:rPr>
      <w:rFonts w:ascii="Segoe UI" w:hAnsi="Segoe UI" w:cs="Segoe UI"/>
      <w:sz w:val="18"/>
      <w:szCs w:val="18"/>
    </w:rPr>
  </w:style>
  <w:style w:type="character" w:customStyle="1" w:styleId="af0">
    <w:name w:val="Текст выноски Знак"/>
    <w:basedOn w:val="a0"/>
    <w:link w:val="af"/>
    <w:uiPriority w:val="99"/>
    <w:semiHidden/>
    <w:rsid w:val="000D2B7B"/>
    <w:rPr>
      <w:rFonts w:ascii="Segoe UI" w:hAnsi="Segoe UI" w:cs="Segoe UI"/>
      <w:sz w:val="18"/>
      <w:szCs w:val="18"/>
    </w:rPr>
  </w:style>
  <w:style w:type="paragraph" w:styleId="af1">
    <w:name w:val="List Paragraph"/>
    <w:basedOn w:val="a"/>
    <w:uiPriority w:val="34"/>
    <w:qFormat/>
    <w:rsid w:val="00710226"/>
    <w:pPr>
      <w:ind w:left="720"/>
      <w:contextualSpacing/>
    </w:pPr>
  </w:style>
  <w:style w:type="character" w:styleId="af2">
    <w:name w:val="Strong"/>
    <w:basedOn w:val="a0"/>
    <w:uiPriority w:val="22"/>
    <w:qFormat/>
    <w:rsid w:val="00503B97"/>
    <w:rPr>
      <w:b/>
      <w:bCs/>
    </w:rPr>
  </w:style>
  <w:style w:type="table" w:styleId="af3">
    <w:name w:val="Table Grid"/>
    <w:basedOn w:val="a1"/>
    <w:uiPriority w:val="39"/>
    <w:rsid w:val="00D75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Book Title"/>
    <w:uiPriority w:val="33"/>
    <w:qFormat/>
    <w:rsid w:val="00347015"/>
    <w:rPr>
      <w:rFonts w:ascii="Arial" w:eastAsia="Arial" w:hAnsi="Arial" w:cs="Arial"/>
      <w:b/>
      <w:color w:val="000000"/>
    </w:rPr>
  </w:style>
  <w:style w:type="character" w:customStyle="1" w:styleId="af5">
    <w:name w:val="Основной текст_"/>
    <w:basedOn w:val="a0"/>
    <w:link w:val="10"/>
    <w:rsid w:val="00B13F17"/>
    <w:rPr>
      <w:sz w:val="20"/>
      <w:szCs w:val="20"/>
    </w:rPr>
  </w:style>
  <w:style w:type="paragraph" w:customStyle="1" w:styleId="10">
    <w:name w:val="Основной текст1"/>
    <w:basedOn w:val="a"/>
    <w:link w:val="af5"/>
    <w:rsid w:val="00B13F17"/>
    <w:pPr>
      <w:widowControl w:val="0"/>
      <w:ind w:firstLine="3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YmNVipLBdtLMEDWKZkfbxFIRww==">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244F77-295C-410F-BCA1-9F95D4012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11129</Words>
  <Characters>63440</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Rubekin A.G.</dc:creator>
  <cp:lastModifiedBy>EV</cp:lastModifiedBy>
  <cp:revision>18</cp:revision>
  <cp:lastPrinted>2020-12-18T09:06:00Z</cp:lastPrinted>
  <dcterms:created xsi:type="dcterms:W3CDTF">2020-12-17T16:03:00Z</dcterms:created>
  <dcterms:modified xsi:type="dcterms:W3CDTF">2021-02-26T12:57:00Z</dcterms:modified>
</cp:coreProperties>
</file>